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12247" w14:textId="77777777" w:rsidR="00AA0F98" w:rsidRDefault="00AA0F98" w:rsidP="00AA0F98">
      <w:pPr>
        <w:tabs>
          <w:tab w:val="left" w:pos="2523"/>
        </w:tabs>
        <w:jc w:val="center"/>
        <w:rPr>
          <w:rFonts w:ascii="Tahoma" w:hAnsi="Tahoma" w:cs="Tahoma"/>
          <w:b/>
          <w:sz w:val="22"/>
          <w:szCs w:val="22"/>
        </w:rPr>
      </w:pPr>
      <w:r>
        <w:rPr>
          <w:rFonts w:ascii="Tahoma" w:hAnsi="Tahoma" w:cs="Tahoma"/>
          <w:b/>
          <w:noProof/>
          <w:sz w:val="22"/>
          <w:szCs w:val="22"/>
        </w:rPr>
        <w:drawing>
          <wp:inline distT="0" distB="0" distL="0" distR="0" wp14:anchorId="78B0CD64" wp14:editId="31C467F8">
            <wp:extent cx="2889715" cy="1835953"/>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14889" cy="1851947"/>
                    </a:xfrm>
                    <a:prstGeom prst="rect">
                      <a:avLst/>
                    </a:prstGeom>
                    <a:noFill/>
                    <a:ln>
                      <a:noFill/>
                    </a:ln>
                  </pic:spPr>
                </pic:pic>
              </a:graphicData>
            </a:graphic>
          </wp:inline>
        </w:drawing>
      </w:r>
    </w:p>
    <w:p w14:paraId="240CFEE5" w14:textId="77777777" w:rsidR="00AA0F98" w:rsidRDefault="00AA0F98" w:rsidP="00AA0F98">
      <w:pPr>
        <w:tabs>
          <w:tab w:val="left" w:pos="2523"/>
        </w:tabs>
        <w:rPr>
          <w:rFonts w:ascii="Tahoma" w:hAnsi="Tahoma" w:cs="Tahoma"/>
          <w:b/>
          <w:sz w:val="22"/>
          <w:szCs w:val="22"/>
        </w:rPr>
      </w:pPr>
    </w:p>
    <w:p w14:paraId="219B6FD5" w14:textId="77777777" w:rsidR="00AA0F98" w:rsidRDefault="00AA0F98" w:rsidP="00AA0F98">
      <w:pPr>
        <w:tabs>
          <w:tab w:val="left" w:pos="2523"/>
        </w:tabs>
        <w:rPr>
          <w:rFonts w:ascii="Tahoma" w:hAnsi="Tahoma" w:cs="Tahoma"/>
          <w:b/>
          <w:sz w:val="22"/>
          <w:szCs w:val="22"/>
        </w:rPr>
      </w:pPr>
    </w:p>
    <w:p w14:paraId="631E13A5" w14:textId="77777777" w:rsidR="00AA0F98" w:rsidRPr="007F41F5" w:rsidRDefault="00AA0F98" w:rsidP="00AA0F98">
      <w:pPr>
        <w:jc w:val="center"/>
        <w:rPr>
          <w:rFonts w:asciiTheme="minorHAnsi" w:hAnsiTheme="minorHAnsi" w:cs="Tahoma"/>
          <w:b/>
          <w:sz w:val="22"/>
          <w:szCs w:val="22"/>
        </w:rPr>
      </w:pPr>
    </w:p>
    <w:p w14:paraId="13E495E8" w14:textId="77777777" w:rsidR="00AA0F98" w:rsidRDefault="00AA0F98" w:rsidP="00AA0F98">
      <w:pPr>
        <w:jc w:val="center"/>
        <w:rPr>
          <w:rFonts w:asciiTheme="minorHAnsi" w:hAnsiTheme="minorHAnsi" w:cs="Tahoma"/>
          <w:b/>
          <w:sz w:val="32"/>
          <w:szCs w:val="32"/>
        </w:rPr>
      </w:pPr>
    </w:p>
    <w:p w14:paraId="4357AD83" w14:textId="77777777" w:rsidR="00AA0F98" w:rsidRDefault="00AA0F98" w:rsidP="00AA0F98">
      <w:pPr>
        <w:jc w:val="center"/>
        <w:rPr>
          <w:rFonts w:asciiTheme="minorHAnsi" w:hAnsiTheme="minorHAnsi" w:cs="Tahoma"/>
          <w:b/>
          <w:sz w:val="32"/>
          <w:szCs w:val="32"/>
        </w:rPr>
      </w:pPr>
    </w:p>
    <w:p w14:paraId="15A85854" w14:textId="77777777" w:rsidR="00AA0F98" w:rsidRPr="007F41F5" w:rsidRDefault="00AA0F98" w:rsidP="00AA0F98">
      <w:pPr>
        <w:jc w:val="center"/>
        <w:rPr>
          <w:rFonts w:asciiTheme="minorHAnsi" w:hAnsiTheme="minorHAnsi" w:cs="Tahoma"/>
          <w:b/>
          <w:sz w:val="22"/>
          <w:szCs w:val="22"/>
        </w:rPr>
      </w:pPr>
      <w:r w:rsidRPr="007F41F5">
        <w:rPr>
          <w:rFonts w:asciiTheme="minorHAnsi" w:hAnsiTheme="minorHAnsi" w:cs="Tahoma"/>
          <w:b/>
          <w:sz w:val="22"/>
          <w:szCs w:val="22"/>
        </w:rPr>
        <w:t>HRVATSKA TURISTIČKA ZAJEDNICA</w:t>
      </w:r>
    </w:p>
    <w:p w14:paraId="76514AE8" w14:textId="77777777" w:rsidR="00AA0F98" w:rsidRPr="007F41F5" w:rsidRDefault="00AA0F98" w:rsidP="00AA0F98">
      <w:pPr>
        <w:jc w:val="center"/>
        <w:rPr>
          <w:rFonts w:asciiTheme="minorHAnsi" w:hAnsiTheme="minorHAnsi" w:cs="Tahoma"/>
          <w:b/>
          <w:sz w:val="22"/>
          <w:szCs w:val="22"/>
        </w:rPr>
      </w:pPr>
      <w:r w:rsidRPr="007F41F5">
        <w:rPr>
          <w:rFonts w:asciiTheme="minorHAnsi" w:hAnsiTheme="minorHAnsi" w:cs="Tahoma"/>
          <w:b/>
          <w:sz w:val="22"/>
          <w:szCs w:val="22"/>
        </w:rPr>
        <w:t>GLAVNI URED</w:t>
      </w:r>
    </w:p>
    <w:p w14:paraId="27B38F8F" w14:textId="77777777" w:rsidR="00AA0F98" w:rsidRPr="007F41F5" w:rsidRDefault="00AA0F98" w:rsidP="00AA0F98">
      <w:pPr>
        <w:jc w:val="center"/>
        <w:rPr>
          <w:rFonts w:asciiTheme="minorHAnsi" w:hAnsiTheme="minorHAnsi" w:cs="Tahoma"/>
          <w:b/>
          <w:sz w:val="22"/>
          <w:szCs w:val="22"/>
        </w:rPr>
      </w:pPr>
    </w:p>
    <w:p w14:paraId="2E971C5E" w14:textId="77777777" w:rsidR="00AA0F98" w:rsidRPr="007F41F5" w:rsidRDefault="00AA0F98" w:rsidP="00AA0F98">
      <w:pPr>
        <w:jc w:val="center"/>
        <w:rPr>
          <w:rFonts w:asciiTheme="minorHAnsi" w:hAnsiTheme="minorHAnsi" w:cs="Tahoma"/>
          <w:b/>
          <w:sz w:val="22"/>
          <w:szCs w:val="22"/>
        </w:rPr>
      </w:pPr>
    </w:p>
    <w:p w14:paraId="76281D8F" w14:textId="77777777" w:rsidR="00AA0F98" w:rsidRPr="007F41F5" w:rsidRDefault="00AA0F98" w:rsidP="00AA0F98">
      <w:pPr>
        <w:jc w:val="center"/>
        <w:rPr>
          <w:rFonts w:asciiTheme="minorHAnsi" w:hAnsiTheme="minorHAnsi" w:cs="Tahoma"/>
          <w:b/>
          <w:sz w:val="22"/>
          <w:szCs w:val="22"/>
        </w:rPr>
      </w:pPr>
    </w:p>
    <w:p w14:paraId="7C02E7DD" w14:textId="77777777" w:rsidR="00AA0F98" w:rsidRPr="007F41F5" w:rsidRDefault="00AA0F98" w:rsidP="00AA0F98">
      <w:pPr>
        <w:jc w:val="center"/>
        <w:rPr>
          <w:rFonts w:asciiTheme="minorHAnsi" w:hAnsiTheme="minorHAnsi" w:cs="Tahoma"/>
          <w:b/>
          <w:sz w:val="32"/>
          <w:szCs w:val="32"/>
        </w:rPr>
      </w:pPr>
      <w:r w:rsidRPr="007F41F5">
        <w:rPr>
          <w:rFonts w:asciiTheme="minorHAnsi" w:hAnsiTheme="minorHAnsi" w:cs="Tahoma"/>
          <w:b/>
          <w:sz w:val="32"/>
          <w:szCs w:val="32"/>
        </w:rPr>
        <w:t>POZIV ZA DOSTAVU PONUDA</w:t>
      </w:r>
    </w:p>
    <w:p w14:paraId="1685FF4D" w14:textId="77777777" w:rsidR="00AA0F98" w:rsidRPr="007F41F5" w:rsidRDefault="00AA0F98" w:rsidP="00AA0F98">
      <w:pPr>
        <w:jc w:val="center"/>
        <w:rPr>
          <w:rFonts w:asciiTheme="minorHAnsi" w:hAnsiTheme="minorHAnsi" w:cs="Tahoma"/>
          <w:b/>
          <w:sz w:val="32"/>
          <w:szCs w:val="32"/>
        </w:rPr>
      </w:pPr>
    </w:p>
    <w:p w14:paraId="2D9FE3BF" w14:textId="77777777" w:rsidR="00AA0F98" w:rsidRPr="007F41F5" w:rsidRDefault="00AA0F98" w:rsidP="00AA0F98">
      <w:pPr>
        <w:jc w:val="center"/>
        <w:rPr>
          <w:rFonts w:asciiTheme="minorHAnsi" w:hAnsiTheme="minorHAnsi" w:cs="Tahoma"/>
          <w:b/>
          <w:sz w:val="32"/>
          <w:szCs w:val="32"/>
        </w:rPr>
      </w:pPr>
    </w:p>
    <w:p w14:paraId="69F0E7C2" w14:textId="77777777" w:rsidR="00AA0F98" w:rsidRPr="007F41F5" w:rsidRDefault="00AA0F98" w:rsidP="00AA0F98">
      <w:pPr>
        <w:jc w:val="center"/>
        <w:rPr>
          <w:rFonts w:asciiTheme="minorHAnsi" w:hAnsiTheme="minorHAnsi" w:cs="Tahoma"/>
          <w:b/>
          <w:sz w:val="32"/>
          <w:szCs w:val="32"/>
        </w:rPr>
      </w:pPr>
    </w:p>
    <w:p w14:paraId="59F7E15B" w14:textId="77777777" w:rsidR="00AA0F98" w:rsidRDefault="00AA0F98" w:rsidP="00AA0F98">
      <w:pPr>
        <w:jc w:val="center"/>
        <w:rPr>
          <w:rFonts w:asciiTheme="minorHAnsi" w:hAnsiTheme="minorHAnsi" w:cs="Tahoma"/>
          <w:sz w:val="28"/>
          <w:szCs w:val="28"/>
        </w:rPr>
      </w:pPr>
      <w:r w:rsidRPr="007F41F5">
        <w:rPr>
          <w:rFonts w:asciiTheme="minorHAnsi" w:hAnsiTheme="minorHAnsi" w:cs="Tahoma"/>
          <w:sz w:val="28"/>
          <w:szCs w:val="28"/>
        </w:rPr>
        <w:t>Predmet nabave:</w:t>
      </w:r>
    </w:p>
    <w:p w14:paraId="158D3EC5" w14:textId="77777777" w:rsidR="00AA0F98" w:rsidRDefault="00AA0F98" w:rsidP="00AA0F98">
      <w:pPr>
        <w:jc w:val="center"/>
        <w:rPr>
          <w:rFonts w:asciiTheme="minorHAnsi" w:hAnsiTheme="minorHAnsi" w:cs="Tahoma"/>
          <w:sz w:val="28"/>
          <w:szCs w:val="28"/>
        </w:rPr>
      </w:pPr>
    </w:p>
    <w:p w14:paraId="66ADD5D1" w14:textId="20FA6365" w:rsidR="00AA0F98" w:rsidRPr="00B45D98" w:rsidRDefault="00AA0F98" w:rsidP="00AA0F98">
      <w:pPr>
        <w:jc w:val="center"/>
        <w:rPr>
          <w:rFonts w:asciiTheme="minorHAnsi" w:hAnsiTheme="minorHAnsi" w:cs="Tahoma"/>
        </w:rPr>
      </w:pPr>
      <w:bookmarkStart w:id="0" w:name="_Hlk11329112"/>
      <w:r>
        <w:rPr>
          <w:rFonts w:asciiTheme="minorHAnsi" w:hAnsiTheme="minorHAnsi" w:cs="Tahoma"/>
        </w:rPr>
        <w:t xml:space="preserve">Izrada i nabava </w:t>
      </w:r>
      <w:r w:rsidR="00F07DF4" w:rsidRPr="00F07DF4">
        <w:rPr>
          <w:rFonts w:asciiTheme="minorHAnsi" w:hAnsiTheme="minorHAnsi" w:cs="Tahoma"/>
        </w:rPr>
        <w:t>poslovnih poklona</w:t>
      </w:r>
      <w:r w:rsidR="002D0B7A">
        <w:rPr>
          <w:rFonts w:asciiTheme="minorHAnsi" w:hAnsiTheme="minorHAnsi" w:cs="Tahoma"/>
        </w:rPr>
        <w:t xml:space="preserve"> za promotivne aktivnosti Hrvatske turističke zajednice</w:t>
      </w:r>
      <w:r w:rsidR="00565DBB">
        <w:rPr>
          <w:rFonts w:asciiTheme="minorHAnsi" w:hAnsiTheme="minorHAnsi" w:cs="Tahoma"/>
        </w:rPr>
        <w:t xml:space="preserve"> u okviru predsjedanja RH Europskim Vijećem</w:t>
      </w:r>
    </w:p>
    <w:bookmarkEnd w:id="0"/>
    <w:p w14:paraId="35F0B35B" w14:textId="77777777" w:rsidR="00AA0F98" w:rsidRPr="007F41F5" w:rsidRDefault="00AA0F98" w:rsidP="00AA0F98">
      <w:pPr>
        <w:jc w:val="center"/>
        <w:rPr>
          <w:rFonts w:asciiTheme="minorHAnsi" w:hAnsiTheme="minorHAnsi" w:cs="Tahoma"/>
          <w:sz w:val="28"/>
          <w:szCs w:val="28"/>
        </w:rPr>
      </w:pPr>
    </w:p>
    <w:p w14:paraId="6E1D6A45" w14:textId="77777777" w:rsidR="00AA0F98" w:rsidRPr="007F41F5" w:rsidRDefault="00AA0F98" w:rsidP="00AA0F98">
      <w:pPr>
        <w:jc w:val="center"/>
        <w:rPr>
          <w:rFonts w:asciiTheme="minorHAnsi" w:hAnsiTheme="minorHAnsi" w:cs="Tahoma"/>
          <w:sz w:val="28"/>
          <w:szCs w:val="28"/>
        </w:rPr>
      </w:pPr>
    </w:p>
    <w:p w14:paraId="7982CC74" w14:textId="77777777" w:rsidR="00AA0F98" w:rsidRPr="007F41F5" w:rsidRDefault="00AA0F98" w:rsidP="00AA0F98">
      <w:pPr>
        <w:jc w:val="center"/>
        <w:rPr>
          <w:rFonts w:asciiTheme="minorHAnsi" w:hAnsiTheme="minorHAnsi" w:cs="Tahoma"/>
          <w:sz w:val="28"/>
          <w:szCs w:val="28"/>
        </w:rPr>
      </w:pPr>
    </w:p>
    <w:p w14:paraId="29EA73DB" w14:textId="77777777" w:rsidR="00AA0F98" w:rsidRPr="007F41F5" w:rsidRDefault="00AA0F98" w:rsidP="00AA0F98">
      <w:pPr>
        <w:jc w:val="center"/>
        <w:rPr>
          <w:rFonts w:asciiTheme="minorHAnsi" w:hAnsiTheme="minorHAnsi" w:cs="Tahoma"/>
          <w:sz w:val="28"/>
          <w:szCs w:val="28"/>
        </w:rPr>
      </w:pPr>
    </w:p>
    <w:p w14:paraId="226B59D3" w14:textId="77777777" w:rsidR="00AA0F98" w:rsidRPr="007F41F5" w:rsidRDefault="00AA0F98" w:rsidP="00AA0F98">
      <w:pPr>
        <w:jc w:val="center"/>
        <w:rPr>
          <w:rFonts w:asciiTheme="minorHAnsi" w:hAnsiTheme="minorHAnsi" w:cs="Tahoma"/>
          <w:sz w:val="28"/>
          <w:szCs w:val="28"/>
        </w:rPr>
      </w:pPr>
    </w:p>
    <w:p w14:paraId="0B61AF26" w14:textId="77777777" w:rsidR="00AA0F98" w:rsidRPr="007F41F5" w:rsidRDefault="00AA0F98" w:rsidP="00AA0F98">
      <w:pPr>
        <w:jc w:val="center"/>
        <w:rPr>
          <w:rFonts w:asciiTheme="minorHAnsi" w:hAnsiTheme="minorHAnsi" w:cs="Tahoma"/>
          <w:sz w:val="28"/>
          <w:szCs w:val="28"/>
        </w:rPr>
      </w:pPr>
    </w:p>
    <w:p w14:paraId="3D8900D3" w14:textId="77777777" w:rsidR="00AA0F98" w:rsidRPr="007F41F5" w:rsidRDefault="00AA0F98" w:rsidP="00AA0F98">
      <w:pPr>
        <w:jc w:val="center"/>
        <w:rPr>
          <w:rFonts w:asciiTheme="minorHAnsi" w:hAnsiTheme="minorHAnsi" w:cs="Tahoma"/>
          <w:sz w:val="28"/>
          <w:szCs w:val="28"/>
        </w:rPr>
      </w:pPr>
    </w:p>
    <w:p w14:paraId="4BF16516" w14:textId="77777777" w:rsidR="00AA0F98" w:rsidRPr="007F41F5" w:rsidRDefault="00AA0F98" w:rsidP="00AA0F98">
      <w:pPr>
        <w:jc w:val="center"/>
        <w:rPr>
          <w:rFonts w:asciiTheme="minorHAnsi" w:hAnsiTheme="minorHAnsi" w:cs="Tahoma"/>
          <w:sz w:val="28"/>
          <w:szCs w:val="28"/>
        </w:rPr>
      </w:pPr>
    </w:p>
    <w:p w14:paraId="06BFCCF2" w14:textId="77777777" w:rsidR="00AA0F98" w:rsidRPr="007F41F5" w:rsidRDefault="00AA0F98" w:rsidP="00AA0F98">
      <w:pPr>
        <w:jc w:val="center"/>
        <w:rPr>
          <w:rFonts w:asciiTheme="minorHAnsi" w:hAnsiTheme="minorHAnsi" w:cs="Tahoma"/>
          <w:sz w:val="28"/>
          <w:szCs w:val="28"/>
        </w:rPr>
      </w:pPr>
    </w:p>
    <w:p w14:paraId="07260C20" w14:textId="77777777" w:rsidR="00AA0F98" w:rsidRPr="007F41F5" w:rsidRDefault="00AA0F98" w:rsidP="00AA0F98">
      <w:pPr>
        <w:jc w:val="center"/>
        <w:rPr>
          <w:rFonts w:asciiTheme="minorHAnsi" w:hAnsiTheme="minorHAnsi" w:cs="Tahoma"/>
          <w:sz w:val="28"/>
          <w:szCs w:val="28"/>
        </w:rPr>
      </w:pPr>
    </w:p>
    <w:p w14:paraId="59ABE18B" w14:textId="77777777" w:rsidR="00AA0F98" w:rsidRDefault="00AA0F98" w:rsidP="00AA0F98">
      <w:pPr>
        <w:jc w:val="center"/>
        <w:rPr>
          <w:rFonts w:asciiTheme="minorHAnsi" w:hAnsiTheme="minorHAnsi" w:cs="Tahoma"/>
          <w:sz w:val="28"/>
          <w:szCs w:val="28"/>
        </w:rPr>
      </w:pPr>
    </w:p>
    <w:p w14:paraId="31F87AFF" w14:textId="77777777" w:rsidR="00AA0F98" w:rsidRDefault="00AA0F98" w:rsidP="00AA0F98">
      <w:pPr>
        <w:jc w:val="center"/>
        <w:rPr>
          <w:rFonts w:asciiTheme="minorHAnsi" w:hAnsiTheme="minorHAnsi" w:cs="Tahoma"/>
          <w:sz w:val="28"/>
          <w:szCs w:val="28"/>
        </w:rPr>
      </w:pPr>
    </w:p>
    <w:p w14:paraId="249358E3" w14:textId="77777777" w:rsidR="00AA0F98" w:rsidRDefault="00AA0F98" w:rsidP="00AA0F98">
      <w:pPr>
        <w:jc w:val="center"/>
        <w:rPr>
          <w:rFonts w:asciiTheme="minorHAnsi" w:hAnsiTheme="minorHAnsi" w:cs="Tahoma"/>
          <w:sz w:val="28"/>
          <w:szCs w:val="28"/>
        </w:rPr>
      </w:pPr>
    </w:p>
    <w:p w14:paraId="43C5C48C" w14:textId="77777777" w:rsidR="00AA0F98" w:rsidRPr="007F41F5" w:rsidRDefault="00AA0F98" w:rsidP="00AA0F98">
      <w:pPr>
        <w:jc w:val="center"/>
        <w:rPr>
          <w:rFonts w:asciiTheme="minorHAnsi" w:hAnsiTheme="minorHAnsi" w:cs="Tahoma"/>
          <w:sz w:val="28"/>
          <w:szCs w:val="28"/>
        </w:rPr>
      </w:pPr>
    </w:p>
    <w:p w14:paraId="1511FEA9" w14:textId="3879E025" w:rsidR="00AA0F98" w:rsidRDefault="00AA0F98" w:rsidP="00AA0F98">
      <w:pPr>
        <w:jc w:val="center"/>
        <w:rPr>
          <w:rFonts w:asciiTheme="minorHAnsi" w:hAnsiTheme="minorHAnsi" w:cs="Tahoma"/>
        </w:rPr>
      </w:pPr>
      <w:r>
        <w:rPr>
          <w:rFonts w:asciiTheme="minorHAnsi" w:hAnsiTheme="minorHAnsi" w:cs="Tahoma"/>
        </w:rPr>
        <w:t>U Zagrebu</w:t>
      </w:r>
      <w:r w:rsidRPr="007F7806">
        <w:rPr>
          <w:rFonts w:asciiTheme="minorHAnsi" w:hAnsiTheme="minorHAnsi" w:cs="Tahoma"/>
        </w:rPr>
        <w:t xml:space="preserve">, </w:t>
      </w:r>
      <w:r w:rsidR="003F32ED" w:rsidRPr="003F32ED">
        <w:rPr>
          <w:rFonts w:asciiTheme="minorHAnsi" w:hAnsiTheme="minorHAnsi" w:cs="Tahoma"/>
        </w:rPr>
        <w:t>3</w:t>
      </w:r>
      <w:r w:rsidRPr="003F32ED">
        <w:rPr>
          <w:rFonts w:asciiTheme="minorHAnsi" w:hAnsiTheme="minorHAnsi" w:cs="Tahoma"/>
        </w:rPr>
        <w:t>.</w:t>
      </w:r>
      <w:r w:rsidR="003F32ED" w:rsidRPr="003F32ED">
        <w:rPr>
          <w:rFonts w:asciiTheme="minorHAnsi" w:hAnsiTheme="minorHAnsi" w:cs="Tahoma"/>
        </w:rPr>
        <w:t>10</w:t>
      </w:r>
      <w:r w:rsidRPr="003F32ED">
        <w:rPr>
          <w:rFonts w:asciiTheme="minorHAnsi" w:hAnsiTheme="minorHAnsi" w:cs="Tahoma"/>
        </w:rPr>
        <w:t>.201</w:t>
      </w:r>
      <w:r w:rsidR="00DF5178" w:rsidRPr="003F32ED">
        <w:rPr>
          <w:rFonts w:asciiTheme="minorHAnsi" w:hAnsiTheme="minorHAnsi" w:cs="Tahoma"/>
        </w:rPr>
        <w:t>9</w:t>
      </w:r>
      <w:r w:rsidRPr="003F32ED">
        <w:rPr>
          <w:rFonts w:asciiTheme="minorHAnsi" w:hAnsiTheme="minorHAnsi" w:cs="Tahoma"/>
        </w:rPr>
        <w:t>.</w:t>
      </w:r>
    </w:p>
    <w:p w14:paraId="6E635E07" w14:textId="77777777" w:rsidR="00952EC0" w:rsidRDefault="00952EC0" w:rsidP="00AA0F98">
      <w:pPr>
        <w:jc w:val="center"/>
        <w:rPr>
          <w:rFonts w:asciiTheme="minorHAnsi" w:hAnsiTheme="minorHAnsi" w:cs="Tahoma"/>
        </w:rPr>
      </w:pPr>
    </w:p>
    <w:p w14:paraId="751B1B11" w14:textId="77777777" w:rsidR="00952EC0" w:rsidRDefault="00952EC0" w:rsidP="00952EC0">
      <w:pPr>
        <w:jc w:val="both"/>
        <w:rPr>
          <w:rFonts w:asciiTheme="minorHAnsi" w:hAnsiTheme="minorHAnsi" w:cs="Tahoma"/>
          <w:b/>
          <w:sz w:val="22"/>
          <w:szCs w:val="22"/>
        </w:rPr>
      </w:pPr>
    </w:p>
    <w:p w14:paraId="2BEA4401" w14:textId="77777777" w:rsidR="00952EC0" w:rsidRPr="007D353F" w:rsidRDefault="00952EC0" w:rsidP="00952EC0">
      <w:pPr>
        <w:jc w:val="both"/>
        <w:rPr>
          <w:rFonts w:asciiTheme="minorHAnsi" w:hAnsiTheme="minorHAnsi" w:cs="Tahoma"/>
          <w:b/>
          <w:sz w:val="22"/>
          <w:szCs w:val="22"/>
        </w:rPr>
      </w:pPr>
      <w:r w:rsidRPr="007D353F">
        <w:rPr>
          <w:rFonts w:asciiTheme="minorHAnsi" w:hAnsiTheme="minorHAnsi" w:cs="Tahoma"/>
          <w:b/>
          <w:sz w:val="22"/>
          <w:szCs w:val="22"/>
        </w:rPr>
        <w:t>Organizacijska jedinica zadužena za komunikaciju s ponuditeljima:</w:t>
      </w:r>
    </w:p>
    <w:p w14:paraId="553F9255" w14:textId="77777777" w:rsidR="00952EC0" w:rsidRPr="007D353F" w:rsidRDefault="00952EC0" w:rsidP="00952EC0">
      <w:pPr>
        <w:jc w:val="both"/>
        <w:rPr>
          <w:rFonts w:asciiTheme="minorHAnsi" w:hAnsiTheme="minorHAnsi" w:cs="Tahoma"/>
          <w:b/>
          <w:sz w:val="22"/>
          <w:szCs w:val="22"/>
        </w:rPr>
      </w:pPr>
    </w:p>
    <w:p w14:paraId="02DDBB06" w14:textId="77777777" w:rsidR="00952EC0" w:rsidRDefault="00952EC0" w:rsidP="00952EC0">
      <w:pPr>
        <w:jc w:val="both"/>
        <w:rPr>
          <w:rFonts w:asciiTheme="minorHAnsi" w:hAnsiTheme="minorHAnsi" w:cs="Tahoma"/>
          <w:b/>
          <w:sz w:val="22"/>
          <w:szCs w:val="22"/>
        </w:rPr>
      </w:pPr>
      <w:r w:rsidRPr="007D353F">
        <w:rPr>
          <w:rFonts w:asciiTheme="minorHAnsi" w:hAnsiTheme="minorHAnsi" w:cs="Tahoma"/>
          <w:b/>
          <w:sz w:val="22"/>
          <w:szCs w:val="22"/>
        </w:rPr>
        <w:t xml:space="preserve">SEKTOR ZA </w:t>
      </w:r>
      <w:r w:rsidR="00AE787D">
        <w:rPr>
          <w:rFonts w:asciiTheme="minorHAnsi" w:hAnsiTheme="minorHAnsi" w:cs="Tahoma"/>
          <w:b/>
          <w:sz w:val="22"/>
          <w:szCs w:val="22"/>
        </w:rPr>
        <w:t>STRATEŠKE KOMUNIKACIJE</w:t>
      </w:r>
    </w:p>
    <w:p w14:paraId="0F5C7720" w14:textId="77777777" w:rsidR="00952EC0" w:rsidRPr="007D353F" w:rsidRDefault="00952EC0" w:rsidP="00952EC0">
      <w:pPr>
        <w:jc w:val="both"/>
        <w:rPr>
          <w:rFonts w:asciiTheme="minorHAnsi" w:hAnsiTheme="minorHAnsi" w:cs="Tahoma"/>
          <w:b/>
          <w:sz w:val="22"/>
          <w:szCs w:val="22"/>
        </w:rPr>
      </w:pPr>
      <w:r>
        <w:rPr>
          <w:rFonts w:asciiTheme="minorHAnsi" w:hAnsiTheme="minorHAnsi" w:cs="Tahoma"/>
          <w:sz w:val="22"/>
          <w:szCs w:val="22"/>
        </w:rPr>
        <w:t>Odjel za brand i produkciju</w:t>
      </w:r>
    </w:p>
    <w:p w14:paraId="6952C4F7" w14:textId="007259AE" w:rsidR="00952EC0" w:rsidRPr="007D353F" w:rsidRDefault="00952EC0" w:rsidP="00952EC0">
      <w:pPr>
        <w:jc w:val="both"/>
        <w:rPr>
          <w:rFonts w:asciiTheme="minorHAnsi" w:hAnsiTheme="minorHAnsi" w:cs="Tahoma"/>
          <w:sz w:val="22"/>
          <w:szCs w:val="22"/>
        </w:rPr>
      </w:pPr>
      <w:r w:rsidRPr="007D353F">
        <w:rPr>
          <w:rFonts w:asciiTheme="minorHAnsi" w:hAnsiTheme="minorHAnsi" w:cs="Tahoma"/>
          <w:sz w:val="22"/>
          <w:szCs w:val="22"/>
        </w:rPr>
        <w:t xml:space="preserve">KONTAKT OSOBA: </w:t>
      </w:r>
      <w:r w:rsidR="00643E2B">
        <w:rPr>
          <w:rFonts w:asciiTheme="minorHAnsi" w:hAnsiTheme="minorHAnsi" w:cs="Tahoma"/>
          <w:sz w:val="22"/>
          <w:szCs w:val="22"/>
        </w:rPr>
        <w:t xml:space="preserve">Lucija Župančić, </w:t>
      </w:r>
      <w:hyperlink r:id="rId6" w:history="1">
        <w:r w:rsidR="00643E2B" w:rsidRPr="00153165">
          <w:rPr>
            <w:rStyle w:val="Hyperlink"/>
            <w:rFonts w:asciiTheme="minorHAnsi" w:hAnsiTheme="minorHAnsi" w:cs="Tahoma"/>
            <w:sz w:val="22"/>
            <w:szCs w:val="22"/>
          </w:rPr>
          <w:t>lucija.zupancic@htz.hr</w:t>
        </w:r>
      </w:hyperlink>
      <w:r w:rsidR="00643E2B">
        <w:rPr>
          <w:rFonts w:asciiTheme="minorHAnsi" w:hAnsiTheme="minorHAnsi" w:cs="Tahoma"/>
          <w:sz w:val="22"/>
          <w:szCs w:val="22"/>
        </w:rPr>
        <w:t xml:space="preserve"> </w:t>
      </w:r>
      <w:r>
        <w:rPr>
          <w:rFonts w:asciiTheme="minorHAnsi" w:hAnsiTheme="minorHAnsi" w:cs="Tahoma"/>
          <w:sz w:val="22"/>
          <w:szCs w:val="22"/>
        </w:rPr>
        <w:t xml:space="preserve">Lovro Kranjec, </w:t>
      </w:r>
      <w:hyperlink r:id="rId7" w:history="1">
        <w:r w:rsidR="00FB2D39" w:rsidRPr="00A8057E">
          <w:rPr>
            <w:rStyle w:val="Hyperlink"/>
            <w:rFonts w:asciiTheme="minorHAnsi" w:hAnsiTheme="minorHAnsi" w:cs="Tahoma"/>
            <w:sz w:val="22"/>
            <w:szCs w:val="22"/>
          </w:rPr>
          <w:t>lovro.kranjec@htz.hr</w:t>
        </w:r>
      </w:hyperlink>
      <w:r w:rsidR="00FB2D39">
        <w:rPr>
          <w:rFonts w:asciiTheme="minorHAnsi" w:hAnsiTheme="minorHAnsi" w:cs="Tahoma"/>
          <w:sz w:val="22"/>
          <w:szCs w:val="22"/>
        </w:rPr>
        <w:t xml:space="preserve"> </w:t>
      </w:r>
    </w:p>
    <w:p w14:paraId="275B2D5F" w14:textId="77777777" w:rsidR="00952EC0" w:rsidRDefault="00952EC0" w:rsidP="00952EC0">
      <w:pPr>
        <w:jc w:val="both"/>
        <w:rPr>
          <w:rFonts w:asciiTheme="minorHAnsi" w:hAnsiTheme="minorHAnsi" w:cs="Tahoma"/>
          <w:i/>
          <w:sz w:val="22"/>
          <w:szCs w:val="22"/>
        </w:rPr>
      </w:pPr>
    </w:p>
    <w:p w14:paraId="6FE84FBA" w14:textId="5E980373" w:rsidR="00952EC0" w:rsidRDefault="00952EC0" w:rsidP="00952EC0">
      <w:pPr>
        <w:jc w:val="both"/>
        <w:rPr>
          <w:rFonts w:asciiTheme="minorHAnsi" w:hAnsiTheme="minorHAnsi" w:cs="Tahoma"/>
          <w:sz w:val="22"/>
          <w:szCs w:val="22"/>
        </w:rPr>
      </w:pPr>
      <w:r>
        <w:rPr>
          <w:rFonts w:asciiTheme="minorHAnsi" w:hAnsiTheme="minorHAnsi" w:cs="Tahoma"/>
          <w:sz w:val="22"/>
          <w:szCs w:val="22"/>
        </w:rPr>
        <w:t>Sva komunikacija prije predaje ponude, a vezana uz predmet nabave, obavlja se isključivo pisanim putem na naveden</w:t>
      </w:r>
      <w:r w:rsidR="00FF171B">
        <w:rPr>
          <w:rFonts w:asciiTheme="minorHAnsi" w:hAnsiTheme="minorHAnsi" w:cs="Tahoma"/>
          <w:sz w:val="22"/>
          <w:szCs w:val="22"/>
        </w:rPr>
        <w:t>e</w:t>
      </w:r>
      <w:r>
        <w:rPr>
          <w:rFonts w:asciiTheme="minorHAnsi" w:hAnsiTheme="minorHAnsi" w:cs="Tahoma"/>
          <w:sz w:val="22"/>
          <w:szCs w:val="22"/>
        </w:rPr>
        <w:t xml:space="preserve"> e-mail adres</w:t>
      </w:r>
      <w:r w:rsidR="00FF171B">
        <w:rPr>
          <w:rFonts w:asciiTheme="minorHAnsi" w:hAnsiTheme="minorHAnsi" w:cs="Tahoma"/>
          <w:sz w:val="22"/>
          <w:szCs w:val="22"/>
        </w:rPr>
        <w:t>e</w:t>
      </w:r>
      <w:r>
        <w:rPr>
          <w:rFonts w:asciiTheme="minorHAnsi" w:hAnsiTheme="minorHAnsi" w:cs="Tahoma"/>
          <w:sz w:val="22"/>
          <w:szCs w:val="22"/>
        </w:rPr>
        <w:t>.</w:t>
      </w:r>
    </w:p>
    <w:p w14:paraId="3E4797F1" w14:textId="77777777" w:rsidR="00AA0F98" w:rsidRPr="007F41F5" w:rsidRDefault="00AA0F98" w:rsidP="00AA0F98">
      <w:pPr>
        <w:jc w:val="both"/>
        <w:rPr>
          <w:rFonts w:asciiTheme="minorHAnsi" w:hAnsiTheme="minorHAnsi" w:cs="Tahoma"/>
          <w:sz w:val="22"/>
          <w:szCs w:val="22"/>
        </w:rPr>
      </w:pPr>
    </w:p>
    <w:p w14:paraId="5B9CDEAD" w14:textId="77777777" w:rsidR="00F25A23" w:rsidRPr="00FA4332" w:rsidRDefault="00F25A23" w:rsidP="00F25A23">
      <w:pPr>
        <w:pStyle w:val="ListParagraph"/>
        <w:numPr>
          <w:ilvl w:val="0"/>
          <w:numId w:val="2"/>
        </w:numPr>
        <w:jc w:val="both"/>
        <w:rPr>
          <w:rFonts w:asciiTheme="minorHAnsi" w:hAnsiTheme="minorHAnsi" w:cs="Tahoma"/>
          <w:b/>
          <w:sz w:val="22"/>
          <w:szCs w:val="22"/>
        </w:rPr>
      </w:pPr>
      <w:r w:rsidRPr="007F41F5">
        <w:rPr>
          <w:rFonts w:asciiTheme="minorHAnsi" w:hAnsiTheme="minorHAnsi" w:cs="Tahoma"/>
          <w:b/>
          <w:sz w:val="22"/>
          <w:szCs w:val="22"/>
        </w:rPr>
        <w:t xml:space="preserve">Predmet nabave </w:t>
      </w:r>
    </w:p>
    <w:p w14:paraId="6DA6A8AE" w14:textId="14A4DCD3" w:rsidR="00C80CDD" w:rsidRDefault="00565DBB" w:rsidP="00F25A23">
      <w:pPr>
        <w:pStyle w:val="ListParagraph"/>
        <w:jc w:val="both"/>
        <w:rPr>
          <w:rFonts w:asciiTheme="minorHAnsi" w:hAnsiTheme="minorHAnsi" w:cs="Tahoma"/>
          <w:i/>
          <w:sz w:val="22"/>
          <w:szCs w:val="22"/>
          <w:u w:val="single"/>
        </w:rPr>
      </w:pPr>
      <w:bookmarkStart w:id="1" w:name="_Hlk20991137"/>
      <w:r w:rsidRPr="00565DBB">
        <w:rPr>
          <w:rFonts w:asciiTheme="minorHAnsi" w:hAnsiTheme="minorHAnsi" w:cs="Tahoma"/>
          <w:i/>
          <w:sz w:val="22"/>
          <w:szCs w:val="22"/>
          <w:u w:val="single"/>
        </w:rPr>
        <w:t>Izrada i nabava poslovnih poklona za promotivne aktivnosti Hrvatske turističke zajednice u okviru predsjedanja RH Europskim Vijećem</w:t>
      </w:r>
    </w:p>
    <w:bookmarkEnd w:id="1"/>
    <w:p w14:paraId="13B8349D" w14:textId="77777777" w:rsidR="00565DBB" w:rsidRPr="00BC46B6" w:rsidRDefault="00565DBB" w:rsidP="00F25A23">
      <w:pPr>
        <w:pStyle w:val="ListParagraph"/>
        <w:jc w:val="both"/>
        <w:rPr>
          <w:rFonts w:asciiTheme="minorHAnsi" w:hAnsiTheme="minorHAnsi" w:cs="Tahoma"/>
          <w:i/>
          <w:iCs/>
          <w:sz w:val="22"/>
          <w:szCs w:val="22"/>
        </w:rPr>
      </w:pPr>
    </w:p>
    <w:p w14:paraId="59EAD8CE" w14:textId="6C6C5C29" w:rsidR="00F25A23" w:rsidRDefault="00565DBB" w:rsidP="00F25A23">
      <w:pPr>
        <w:pStyle w:val="ListParagraph"/>
        <w:jc w:val="both"/>
        <w:rPr>
          <w:rFonts w:asciiTheme="minorHAnsi" w:hAnsiTheme="minorHAnsi" w:cs="Tahoma"/>
          <w:b/>
          <w:bCs/>
          <w:i/>
          <w:iCs/>
          <w:sz w:val="22"/>
          <w:szCs w:val="22"/>
          <w:u w:val="single"/>
        </w:rPr>
      </w:pPr>
      <w:r>
        <w:rPr>
          <w:rFonts w:asciiTheme="minorHAnsi" w:hAnsiTheme="minorHAnsi" w:cs="Tahoma"/>
          <w:b/>
          <w:bCs/>
          <w:i/>
          <w:iCs/>
          <w:sz w:val="22"/>
          <w:szCs w:val="22"/>
          <w:u w:val="single"/>
        </w:rPr>
        <w:t xml:space="preserve">GRUPA 1. </w:t>
      </w:r>
      <w:r w:rsidR="008B5501">
        <w:rPr>
          <w:rFonts w:asciiTheme="minorHAnsi" w:hAnsiTheme="minorHAnsi" w:cs="Tahoma"/>
          <w:b/>
          <w:bCs/>
          <w:i/>
          <w:iCs/>
          <w:sz w:val="22"/>
          <w:szCs w:val="22"/>
          <w:u w:val="single"/>
        </w:rPr>
        <w:t>KRAVATE</w:t>
      </w:r>
    </w:p>
    <w:p w14:paraId="37ABE53A" w14:textId="084AC27D" w:rsidR="00291089" w:rsidRPr="000C0B9B" w:rsidRDefault="00291089" w:rsidP="00F25A23">
      <w:pPr>
        <w:pStyle w:val="ListParagraph"/>
        <w:jc w:val="both"/>
        <w:rPr>
          <w:rFonts w:asciiTheme="minorHAnsi" w:hAnsiTheme="minorHAnsi" w:cs="Tahoma"/>
          <w:i/>
          <w:iCs/>
          <w:sz w:val="22"/>
          <w:szCs w:val="22"/>
        </w:rPr>
      </w:pPr>
      <w:r w:rsidRPr="000C0B9B">
        <w:rPr>
          <w:rFonts w:asciiTheme="minorHAnsi" w:hAnsiTheme="minorHAnsi" w:cs="Tahoma"/>
          <w:i/>
          <w:iCs/>
          <w:sz w:val="22"/>
          <w:szCs w:val="22"/>
        </w:rPr>
        <w:t>Veličina br. 7</w:t>
      </w:r>
    </w:p>
    <w:p w14:paraId="4BFC8C8C" w14:textId="2CD2C294" w:rsidR="00263CB0" w:rsidRPr="00B270A1" w:rsidRDefault="00263CB0" w:rsidP="00263CB0">
      <w:pPr>
        <w:pStyle w:val="ListParagraph"/>
        <w:jc w:val="both"/>
        <w:rPr>
          <w:rFonts w:asciiTheme="minorHAnsi" w:hAnsiTheme="minorHAnsi" w:cs="Tahoma"/>
          <w:i/>
          <w:iCs/>
          <w:sz w:val="22"/>
          <w:szCs w:val="22"/>
        </w:rPr>
      </w:pPr>
      <w:r w:rsidRPr="00291089">
        <w:rPr>
          <w:rFonts w:asciiTheme="minorHAnsi" w:hAnsiTheme="minorHAnsi" w:cs="Tahoma"/>
          <w:i/>
          <w:iCs/>
          <w:sz w:val="22"/>
          <w:szCs w:val="22"/>
        </w:rPr>
        <w:t xml:space="preserve">Materijal: </w:t>
      </w:r>
      <w:r w:rsidR="00567592">
        <w:rPr>
          <w:rFonts w:asciiTheme="minorHAnsi" w:hAnsiTheme="minorHAnsi" w:cs="Tahoma"/>
          <w:i/>
          <w:iCs/>
          <w:sz w:val="22"/>
          <w:szCs w:val="22"/>
        </w:rPr>
        <w:t>svila</w:t>
      </w:r>
    </w:p>
    <w:p w14:paraId="3713F639" w14:textId="3B746163" w:rsidR="00B270A1" w:rsidRDefault="00B270A1" w:rsidP="00F25A23">
      <w:pPr>
        <w:pStyle w:val="ListParagraph"/>
        <w:jc w:val="both"/>
        <w:rPr>
          <w:rFonts w:asciiTheme="minorHAnsi" w:hAnsiTheme="minorHAnsi" w:cs="Tahoma"/>
          <w:i/>
          <w:iCs/>
          <w:sz w:val="22"/>
          <w:szCs w:val="22"/>
        </w:rPr>
      </w:pPr>
      <w:r w:rsidRPr="00291089">
        <w:rPr>
          <w:rFonts w:asciiTheme="minorHAnsi" w:hAnsiTheme="minorHAnsi" w:cs="Tahoma"/>
          <w:i/>
          <w:iCs/>
          <w:sz w:val="22"/>
          <w:szCs w:val="22"/>
        </w:rPr>
        <w:t xml:space="preserve">Količina: </w:t>
      </w:r>
      <w:r>
        <w:rPr>
          <w:rFonts w:asciiTheme="minorHAnsi" w:hAnsiTheme="minorHAnsi" w:cs="Tahoma"/>
          <w:i/>
          <w:iCs/>
          <w:sz w:val="22"/>
          <w:szCs w:val="22"/>
        </w:rPr>
        <w:t>25</w:t>
      </w:r>
      <w:r w:rsidRPr="00291089">
        <w:rPr>
          <w:rFonts w:asciiTheme="minorHAnsi" w:hAnsiTheme="minorHAnsi" w:cs="Tahoma"/>
          <w:i/>
          <w:iCs/>
          <w:sz w:val="22"/>
          <w:szCs w:val="22"/>
        </w:rPr>
        <w:t>000 kom</w:t>
      </w:r>
    </w:p>
    <w:p w14:paraId="737D207B" w14:textId="69447B80" w:rsidR="002A5BBC" w:rsidRPr="002563D3" w:rsidRDefault="007E312A" w:rsidP="00F25A23">
      <w:pPr>
        <w:pStyle w:val="ListParagraph"/>
        <w:jc w:val="both"/>
        <w:rPr>
          <w:rFonts w:asciiTheme="minorHAnsi" w:hAnsiTheme="minorHAnsi" w:cs="Tahoma"/>
          <w:i/>
          <w:iCs/>
          <w:sz w:val="22"/>
          <w:szCs w:val="22"/>
        </w:rPr>
      </w:pPr>
      <w:r w:rsidRPr="002563D3">
        <w:rPr>
          <w:rFonts w:asciiTheme="minorHAnsi" w:hAnsiTheme="minorHAnsi" w:cs="Tahoma"/>
          <w:i/>
          <w:iCs/>
          <w:sz w:val="22"/>
          <w:szCs w:val="22"/>
        </w:rPr>
        <w:t>U</w:t>
      </w:r>
      <w:r w:rsidR="002A5BBC" w:rsidRPr="002563D3">
        <w:rPr>
          <w:rFonts w:asciiTheme="minorHAnsi" w:hAnsiTheme="minorHAnsi" w:cs="Tahoma"/>
          <w:i/>
          <w:iCs/>
          <w:sz w:val="22"/>
          <w:szCs w:val="22"/>
        </w:rPr>
        <w:t xml:space="preserve">zorak: </w:t>
      </w:r>
      <w:r w:rsidR="002E54A8" w:rsidRPr="002563D3">
        <w:rPr>
          <w:rFonts w:asciiTheme="minorHAnsi" w:hAnsiTheme="minorHAnsi" w:cs="Tahoma"/>
          <w:i/>
          <w:iCs/>
          <w:sz w:val="22"/>
          <w:szCs w:val="22"/>
        </w:rPr>
        <w:t>potrebno je dostaviti uzorak koji u</w:t>
      </w:r>
      <w:r w:rsidR="002A5BBC" w:rsidRPr="002563D3">
        <w:rPr>
          <w:rFonts w:asciiTheme="minorHAnsi" w:hAnsiTheme="minorHAnsi" w:cs="Tahoma"/>
          <w:i/>
          <w:iCs/>
          <w:sz w:val="22"/>
          <w:szCs w:val="22"/>
        </w:rPr>
        <w:t xml:space="preserve"> potpunosti odgovara navedenim tehničkim specifikacijama.</w:t>
      </w:r>
    </w:p>
    <w:p w14:paraId="33157FD6" w14:textId="77777777" w:rsidR="00F25A23" w:rsidRPr="007F7806" w:rsidRDefault="00F25A23" w:rsidP="00F25A23">
      <w:pPr>
        <w:pStyle w:val="ListParagraph"/>
        <w:jc w:val="both"/>
        <w:rPr>
          <w:rFonts w:asciiTheme="minorHAnsi" w:hAnsiTheme="minorHAnsi" w:cs="Tahoma"/>
          <w:i/>
          <w:iCs/>
          <w:sz w:val="22"/>
          <w:szCs w:val="22"/>
        </w:rPr>
      </w:pPr>
    </w:p>
    <w:p w14:paraId="04DC2FB7" w14:textId="30C881ED" w:rsidR="008B5501" w:rsidRPr="00BC46B6" w:rsidRDefault="00565DBB" w:rsidP="008B5501">
      <w:pPr>
        <w:pStyle w:val="ListParagraph"/>
        <w:jc w:val="both"/>
        <w:rPr>
          <w:rFonts w:asciiTheme="minorHAnsi" w:hAnsiTheme="minorHAnsi" w:cs="Tahoma"/>
          <w:b/>
          <w:bCs/>
          <w:i/>
          <w:iCs/>
          <w:sz w:val="22"/>
          <w:szCs w:val="22"/>
          <w:u w:val="single"/>
        </w:rPr>
      </w:pPr>
      <w:r>
        <w:rPr>
          <w:rFonts w:asciiTheme="minorHAnsi" w:hAnsiTheme="minorHAnsi" w:cs="Tahoma"/>
          <w:b/>
          <w:bCs/>
          <w:i/>
          <w:iCs/>
          <w:sz w:val="22"/>
          <w:szCs w:val="22"/>
          <w:u w:val="single"/>
        </w:rPr>
        <w:t xml:space="preserve">GRUPA 2. </w:t>
      </w:r>
      <w:r w:rsidR="00AF6EC6">
        <w:rPr>
          <w:rFonts w:asciiTheme="minorHAnsi" w:hAnsiTheme="minorHAnsi" w:cs="Tahoma"/>
          <w:b/>
          <w:bCs/>
          <w:i/>
          <w:iCs/>
          <w:sz w:val="22"/>
          <w:szCs w:val="22"/>
          <w:u w:val="single"/>
        </w:rPr>
        <w:t xml:space="preserve">MALE </w:t>
      </w:r>
      <w:r w:rsidR="008B5501">
        <w:rPr>
          <w:rFonts w:asciiTheme="minorHAnsi" w:hAnsiTheme="minorHAnsi" w:cs="Tahoma"/>
          <w:b/>
          <w:bCs/>
          <w:i/>
          <w:iCs/>
          <w:sz w:val="22"/>
          <w:szCs w:val="22"/>
          <w:u w:val="single"/>
        </w:rPr>
        <w:t>MARAME</w:t>
      </w:r>
    </w:p>
    <w:p w14:paraId="0E1F2DCA" w14:textId="2390486A" w:rsidR="008B5501" w:rsidRPr="00B270A1" w:rsidRDefault="008B5501" w:rsidP="008B5501">
      <w:pPr>
        <w:pStyle w:val="ListParagraph"/>
        <w:jc w:val="both"/>
        <w:rPr>
          <w:rFonts w:asciiTheme="minorHAnsi" w:hAnsiTheme="minorHAnsi" w:cs="Tahoma"/>
          <w:i/>
          <w:iCs/>
          <w:sz w:val="22"/>
          <w:szCs w:val="22"/>
        </w:rPr>
      </w:pPr>
      <w:r w:rsidRPr="00B270A1">
        <w:rPr>
          <w:rFonts w:asciiTheme="minorHAnsi" w:hAnsiTheme="minorHAnsi" w:cs="Tahoma"/>
          <w:i/>
          <w:iCs/>
          <w:sz w:val="22"/>
          <w:szCs w:val="22"/>
        </w:rPr>
        <w:t xml:space="preserve">Dimenzije: </w:t>
      </w:r>
      <w:r w:rsidR="00291089" w:rsidRPr="00B270A1">
        <w:rPr>
          <w:rFonts w:asciiTheme="minorHAnsi" w:hAnsiTheme="minorHAnsi" w:cs="Tahoma"/>
          <w:i/>
          <w:iCs/>
          <w:sz w:val="22"/>
          <w:szCs w:val="22"/>
        </w:rPr>
        <w:t>70x70 cm</w:t>
      </w:r>
      <w:r w:rsidR="002563D3">
        <w:rPr>
          <w:rFonts w:asciiTheme="minorHAnsi" w:hAnsiTheme="minorHAnsi" w:cs="Tahoma"/>
          <w:i/>
          <w:iCs/>
          <w:sz w:val="22"/>
          <w:szCs w:val="22"/>
        </w:rPr>
        <w:t xml:space="preserve"> (dopušteno odstupanje do 10 %)</w:t>
      </w:r>
    </w:p>
    <w:p w14:paraId="27593780" w14:textId="13644DFB" w:rsidR="00B270A1" w:rsidRPr="00B270A1" w:rsidRDefault="00B270A1" w:rsidP="008B5501">
      <w:pPr>
        <w:pStyle w:val="ListParagraph"/>
        <w:jc w:val="both"/>
        <w:rPr>
          <w:rFonts w:asciiTheme="minorHAnsi" w:hAnsiTheme="minorHAnsi" w:cs="Tahoma"/>
          <w:i/>
          <w:iCs/>
          <w:sz w:val="22"/>
          <w:szCs w:val="22"/>
        </w:rPr>
      </w:pPr>
      <w:r w:rsidRPr="00291089">
        <w:rPr>
          <w:rFonts w:asciiTheme="minorHAnsi" w:hAnsiTheme="minorHAnsi" w:cs="Tahoma"/>
          <w:i/>
          <w:iCs/>
          <w:sz w:val="22"/>
          <w:szCs w:val="22"/>
        </w:rPr>
        <w:t xml:space="preserve">Materijal: </w:t>
      </w:r>
      <w:r w:rsidR="00567592">
        <w:rPr>
          <w:rFonts w:asciiTheme="minorHAnsi" w:hAnsiTheme="minorHAnsi" w:cs="Tahoma"/>
          <w:i/>
          <w:iCs/>
          <w:sz w:val="22"/>
          <w:szCs w:val="22"/>
        </w:rPr>
        <w:t>poliester</w:t>
      </w:r>
    </w:p>
    <w:p w14:paraId="6EF74783" w14:textId="1CCCCB85" w:rsidR="008B5501" w:rsidRPr="00291089" w:rsidRDefault="008B5501" w:rsidP="008B5501">
      <w:pPr>
        <w:pStyle w:val="ListParagraph"/>
        <w:jc w:val="both"/>
        <w:rPr>
          <w:rFonts w:asciiTheme="minorHAnsi" w:hAnsiTheme="minorHAnsi" w:cs="Tahoma"/>
          <w:i/>
          <w:iCs/>
          <w:sz w:val="22"/>
          <w:szCs w:val="22"/>
        </w:rPr>
      </w:pPr>
      <w:r w:rsidRPr="00291089">
        <w:rPr>
          <w:rFonts w:asciiTheme="minorHAnsi" w:hAnsiTheme="minorHAnsi" w:cs="Tahoma"/>
          <w:i/>
          <w:iCs/>
          <w:sz w:val="22"/>
          <w:szCs w:val="22"/>
        </w:rPr>
        <w:t>Količina: 1</w:t>
      </w:r>
      <w:r w:rsidR="00291089" w:rsidRPr="00291089">
        <w:rPr>
          <w:rFonts w:asciiTheme="minorHAnsi" w:hAnsiTheme="minorHAnsi" w:cs="Tahoma"/>
          <w:i/>
          <w:iCs/>
          <w:sz w:val="22"/>
          <w:szCs w:val="22"/>
        </w:rPr>
        <w:t>4</w:t>
      </w:r>
      <w:r w:rsidRPr="00291089">
        <w:rPr>
          <w:rFonts w:asciiTheme="minorHAnsi" w:hAnsiTheme="minorHAnsi" w:cs="Tahoma"/>
          <w:i/>
          <w:iCs/>
          <w:sz w:val="22"/>
          <w:szCs w:val="22"/>
        </w:rPr>
        <w:t>000 kom</w:t>
      </w:r>
    </w:p>
    <w:p w14:paraId="151BC417" w14:textId="1B97A53E" w:rsidR="0047004E" w:rsidRPr="002563D3" w:rsidRDefault="008B5501" w:rsidP="008B5501">
      <w:pPr>
        <w:pStyle w:val="ListParagraph"/>
        <w:jc w:val="both"/>
        <w:rPr>
          <w:rFonts w:asciiTheme="minorHAnsi" w:hAnsiTheme="minorHAnsi" w:cs="Tahoma"/>
          <w:i/>
          <w:iCs/>
          <w:sz w:val="22"/>
          <w:szCs w:val="22"/>
        </w:rPr>
      </w:pPr>
      <w:r w:rsidRPr="002563D3">
        <w:rPr>
          <w:rFonts w:asciiTheme="minorHAnsi" w:hAnsiTheme="minorHAnsi" w:cs="Tahoma"/>
          <w:i/>
          <w:iCs/>
          <w:sz w:val="22"/>
          <w:szCs w:val="22"/>
        </w:rPr>
        <w:t>Uzorak: potrebno je dostaviti uzorak koji u potpunosti odgovara navedenim tehničkim specifikacijama.</w:t>
      </w:r>
    </w:p>
    <w:p w14:paraId="217D4D0A" w14:textId="00D69158" w:rsidR="00E07E4F" w:rsidRPr="008B5501" w:rsidRDefault="00E07E4F" w:rsidP="00E07E4F">
      <w:pPr>
        <w:ind w:left="708"/>
        <w:rPr>
          <w:rFonts w:asciiTheme="minorHAnsi" w:hAnsiTheme="minorHAnsi" w:cstheme="minorHAnsi"/>
          <w:i/>
          <w:iCs/>
          <w:color w:val="000000"/>
          <w:sz w:val="22"/>
          <w:szCs w:val="22"/>
          <w:highlight w:val="yellow"/>
        </w:rPr>
      </w:pPr>
    </w:p>
    <w:p w14:paraId="6C1331B1" w14:textId="2C8C5682" w:rsidR="00904D27" w:rsidRPr="00BC46B6" w:rsidRDefault="00565DBB" w:rsidP="00904D27">
      <w:pPr>
        <w:pStyle w:val="ListParagraph"/>
        <w:jc w:val="both"/>
        <w:rPr>
          <w:rFonts w:asciiTheme="minorHAnsi" w:hAnsiTheme="minorHAnsi" w:cs="Tahoma"/>
          <w:b/>
          <w:bCs/>
          <w:i/>
          <w:iCs/>
          <w:sz w:val="22"/>
          <w:szCs w:val="22"/>
          <w:u w:val="single"/>
        </w:rPr>
      </w:pPr>
      <w:r>
        <w:rPr>
          <w:rFonts w:asciiTheme="minorHAnsi" w:hAnsiTheme="minorHAnsi" w:cs="Tahoma"/>
          <w:b/>
          <w:bCs/>
          <w:i/>
          <w:iCs/>
          <w:sz w:val="22"/>
          <w:szCs w:val="22"/>
          <w:u w:val="single"/>
        </w:rPr>
        <w:t xml:space="preserve">GRUPA 3. </w:t>
      </w:r>
      <w:r w:rsidR="00AF6EC6">
        <w:rPr>
          <w:rFonts w:asciiTheme="minorHAnsi" w:hAnsiTheme="minorHAnsi" w:cs="Tahoma"/>
          <w:b/>
          <w:bCs/>
          <w:i/>
          <w:iCs/>
          <w:sz w:val="22"/>
          <w:szCs w:val="22"/>
          <w:u w:val="single"/>
        </w:rPr>
        <w:t>VELIKE</w:t>
      </w:r>
      <w:r w:rsidR="00291089">
        <w:rPr>
          <w:rFonts w:asciiTheme="minorHAnsi" w:hAnsiTheme="minorHAnsi" w:cs="Tahoma"/>
          <w:b/>
          <w:bCs/>
          <w:i/>
          <w:iCs/>
          <w:sz w:val="22"/>
          <w:szCs w:val="22"/>
          <w:u w:val="single"/>
        </w:rPr>
        <w:t xml:space="preserve"> VIP</w:t>
      </w:r>
      <w:r w:rsidR="00AF6EC6">
        <w:rPr>
          <w:rFonts w:asciiTheme="minorHAnsi" w:hAnsiTheme="minorHAnsi" w:cs="Tahoma"/>
          <w:b/>
          <w:bCs/>
          <w:i/>
          <w:iCs/>
          <w:sz w:val="22"/>
          <w:szCs w:val="22"/>
          <w:u w:val="single"/>
        </w:rPr>
        <w:t xml:space="preserve"> </w:t>
      </w:r>
      <w:r w:rsidR="00904D27">
        <w:rPr>
          <w:rFonts w:asciiTheme="minorHAnsi" w:hAnsiTheme="minorHAnsi" w:cs="Tahoma"/>
          <w:b/>
          <w:bCs/>
          <w:i/>
          <w:iCs/>
          <w:sz w:val="22"/>
          <w:szCs w:val="22"/>
          <w:u w:val="single"/>
        </w:rPr>
        <w:t>MARAME</w:t>
      </w:r>
    </w:p>
    <w:p w14:paraId="4661E39A" w14:textId="3037C85F" w:rsidR="00291089" w:rsidRPr="00820A53" w:rsidRDefault="00904D27" w:rsidP="00904D27">
      <w:pPr>
        <w:pStyle w:val="ListParagraph"/>
        <w:jc w:val="both"/>
        <w:rPr>
          <w:rFonts w:asciiTheme="minorHAnsi" w:hAnsiTheme="minorHAnsi" w:cs="Tahoma"/>
          <w:i/>
          <w:iCs/>
          <w:sz w:val="22"/>
          <w:szCs w:val="22"/>
        </w:rPr>
      </w:pPr>
      <w:r w:rsidRPr="00820A53">
        <w:rPr>
          <w:rFonts w:asciiTheme="minorHAnsi" w:hAnsiTheme="minorHAnsi" w:cs="Tahoma"/>
          <w:i/>
          <w:iCs/>
          <w:sz w:val="22"/>
          <w:szCs w:val="22"/>
        </w:rPr>
        <w:t xml:space="preserve">Dimenzije: </w:t>
      </w:r>
      <w:r w:rsidR="00291089" w:rsidRPr="00820A53">
        <w:rPr>
          <w:rFonts w:asciiTheme="minorHAnsi" w:hAnsiTheme="minorHAnsi" w:cs="Tahoma"/>
          <w:i/>
          <w:iCs/>
          <w:sz w:val="22"/>
          <w:szCs w:val="22"/>
        </w:rPr>
        <w:t xml:space="preserve">90x90 cm </w:t>
      </w:r>
      <w:r w:rsidR="002563D3">
        <w:rPr>
          <w:rFonts w:asciiTheme="minorHAnsi" w:hAnsiTheme="minorHAnsi" w:cs="Tahoma"/>
          <w:i/>
          <w:iCs/>
          <w:sz w:val="22"/>
          <w:szCs w:val="22"/>
        </w:rPr>
        <w:t>(dopušteno odstupanje do 10 %)</w:t>
      </w:r>
    </w:p>
    <w:p w14:paraId="17A82856" w14:textId="5565F7D0" w:rsidR="00291089" w:rsidRDefault="00291089" w:rsidP="00904D27">
      <w:pPr>
        <w:pStyle w:val="ListParagraph"/>
        <w:jc w:val="both"/>
        <w:rPr>
          <w:rFonts w:asciiTheme="minorHAnsi" w:hAnsiTheme="minorHAnsi" w:cs="Tahoma"/>
          <w:i/>
          <w:iCs/>
          <w:sz w:val="22"/>
          <w:szCs w:val="22"/>
        </w:rPr>
      </w:pPr>
      <w:r w:rsidRPr="00291089">
        <w:rPr>
          <w:rFonts w:asciiTheme="minorHAnsi" w:hAnsiTheme="minorHAnsi" w:cs="Tahoma"/>
          <w:i/>
          <w:iCs/>
          <w:sz w:val="22"/>
          <w:szCs w:val="22"/>
        </w:rPr>
        <w:t>Materijal: svila</w:t>
      </w:r>
    </w:p>
    <w:p w14:paraId="43E0D515" w14:textId="370CED94" w:rsidR="00291089" w:rsidRPr="00291089" w:rsidRDefault="00291089" w:rsidP="00904D27">
      <w:pPr>
        <w:pStyle w:val="ListParagraph"/>
        <w:jc w:val="both"/>
        <w:rPr>
          <w:rFonts w:asciiTheme="minorHAnsi" w:hAnsiTheme="minorHAnsi" w:cs="Tahoma"/>
          <w:i/>
          <w:iCs/>
          <w:sz w:val="22"/>
          <w:szCs w:val="22"/>
        </w:rPr>
      </w:pPr>
      <w:r w:rsidRPr="00291089">
        <w:rPr>
          <w:rFonts w:asciiTheme="minorHAnsi" w:hAnsiTheme="minorHAnsi" w:cs="Tahoma"/>
          <w:i/>
          <w:iCs/>
          <w:sz w:val="22"/>
          <w:szCs w:val="22"/>
        </w:rPr>
        <w:t>Količina: 1000 kom</w:t>
      </w:r>
    </w:p>
    <w:p w14:paraId="2523D8DF" w14:textId="77777777" w:rsidR="00904D27" w:rsidRPr="002563D3" w:rsidRDefault="00904D27" w:rsidP="00904D27">
      <w:pPr>
        <w:pStyle w:val="ListParagraph"/>
        <w:jc w:val="both"/>
        <w:rPr>
          <w:rFonts w:asciiTheme="minorHAnsi" w:hAnsiTheme="minorHAnsi" w:cs="Tahoma"/>
          <w:i/>
          <w:iCs/>
          <w:sz w:val="22"/>
          <w:szCs w:val="22"/>
        </w:rPr>
      </w:pPr>
      <w:r w:rsidRPr="002563D3">
        <w:rPr>
          <w:rFonts w:asciiTheme="minorHAnsi" w:hAnsiTheme="minorHAnsi" w:cs="Tahoma"/>
          <w:i/>
          <w:iCs/>
          <w:sz w:val="22"/>
          <w:szCs w:val="22"/>
        </w:rPr>
        <w:t>Uzorak: potrebno je dostaviti uzorak koji u potpunosti odgovara navedenim tehničkim specifikacijama.</w:t>
      </w:r>
    </w:p>
    <w:p w14:paraId="12EEA857" w14:textId="77777777" w:rsidR="00E07E4F" w:rsidRDefault="00E07E4F" w:rsidP="00F25A23">
      <w:pPr>
        <w:pStyle w:val="ListParagraph"/>
        <w:jc w:val="both"/>
        <w:rPr>
          <w:rFonts w:asciiTheme="minorHAnsi" w:hAnsiTheme="minorHAnsi" w:cs="Tahoma"/>
          <w:b/>
          <w:i/>
          <w:sz w:val="22"/>
          <w:szCs w:val="22"/>
        </w:rPr>
      </w:pPr>
    </w:p>
    <w:p w14:paraId="19E16D9E" w14:textId="78100CAC" w:rsidR="006C4BC9" w:rsidRPr="00AF6EC6" w:rsidRDefault="006C4BC9" w:rsidP="00F25A23">
      <w:pPr>
        <w:pStyle w:val="ListParagraph"/>
        <w:jc w:val="both"/>
        <w:rPr>
          <w:rFonts w:asciiTheme="minorHAnsi" w:hAnsiTheme="minorHAnsi" w:cs="Tahoma"/>
          <w:b/>
          <w:i/>
          <w:sz w:val="22"/>
          <w:szCs w:val="22"/>
        </w:rPr>
      </w:pPr>
      <w:r w:rsidRPr="00AF6EC6">
        <w:rPr>
          <w:rFonts w:asciiTheme="minorHAnsi" w:hAnsiTheme="minorHAnsi" w:cs="Tahoma"/>
          <w:b/>
          <w:i/>
          <w:sz w:val="22"/>
          <w:szCs w:val="22"/>
        </w:rPr>
        <w:t xml:space="preserve">OBAVEZNO JE </w:t>
      </w:r>
      <w:r w:rsidR="00AF6EC6" w:rsidRPr="00AF6EC6">
        <w:rPr>
          <w:rFonts w:asciiTheme="minorHAnsi" w:hAnsiTheme="minorHAnsi" w:cs="Tahoma"/>
          <w:b/>
          <w:i/>
          <w:sz w:val="22"/>
          <w:szCs w:val="22"/>
        </w:rPr>
        <w:t>OSMIŠLJAVANJE DIZAJNA</w:t>
      </w:r>
      <w:r w:rsidR="00744828">
        <w:rPr>
          <w:rFonts w:asciiTheme="minorHAnsi" w:hAnsiTheme="minorHAnsi" w:cs="Tahoma"/>
          <w:b/>
          <w:i/>
          <w:sz w:val="22"/>
          <w:szCs w:val="22"/>
        </w:rPr>
        <w:t xml:space="preserve"> ZA SVAKI OD NAVEDENIH SUVENIRA</w:t>
      </w:r>
      <w:r w:rsidR="00AF6EC6" w:rsidRPr="00AF6EC6">
        <w:rPr>
          <w:rFonts w:asciiTheme="minorHAnsi" w:hAnsiTheme="minorHAnsi" w:cs="Tahoma"/>
          <w:b/>
          <w:i/>
          <w:sz w:val="22"/>
          <w:szCs w:val="22"/>
        </w:rPr>
        <w:t xml:space="preserve"> PREMA KOJEM JE POTREBNO IZRADITI UZORKE I DOSTAVITI</w:t>
      </w:r>
      <w:r w:rsidR="000C0B9B">
        <w:rPr>
          <w:rFonts w:asciiTheme="minorHAnsi" w:hAnsiTheme="minorHAnsi" w:cs="Tahoma"/>
          <w:b/>
          <w:i/>
          <w:sz w:val="22"/>
          <w:szCs w:val="22"/>
        </w:rPr>
        <w:t xml:space="preserve"> IH</w:t>
      </w:r>
      <w:r w:rsidR="00AF6EC6" w:rsidRPr="00AF6EC6">
        <w:rPr>
          <w:rFonts w:asciiTheme="minorHAnsi" w:hAnsiTheme="minorHAnsi" w:cs="Tahoma"/>
          <w:b/>
          <w:i/>
          <w:sz w:val="22"/>
          <w:szCs w:val="22"/>
        </w:rPr>
        <w:t xml:space="preserve"> UZ DOKUMENTACIJU ZA NADMETANJE.  </w:t>
      </w:r>
    </w:p>
    <w:p w14:paraId="3EE720A1" w14:textId="43CD0E2F" w:rsidR="00AF6EC6" w:rsidRPr="00AF6EC6" w:rsidRDefault="00AF6EC6" w:rsidP="00AF6EC6">
      <w:pPr>
        <w:pStyle w:val="ListParagraph"/>
        <w:jc w:val="both"/>
        <w:rPr>
          <w:rFonts w:asciiTheme="minorHAnsi" w:hAnsiTheme="minorHAnsi" w:cs="Tahoma"/>
          <w:b/>
          <w:i/>
          <w:sz w:val="22"/>
          <w:szCs w:val="22"/>
        </w:rPr>
      </w:pPr>
      <w:r w:rsidRPr="00AF6EC6">
        <w:rPr>
          <w:rFonts w:asciiTheme="minorHAnsi" w:hAnsiTheme="minorHAnsi" w:cs="Tahoma"/>
          <w:b/>
          <w:i/>
          <w:sz w:val="22"/>
          <w:szCs w:val="22"/>
        </w:rPr>
        <w:t>Dizajn mora biti u vezi s tradicionalnim i</w:t>
      </w:r>
      <w:r w:rsidR="00294A5C">
        <w:rPr>
          <w:rFonts w:asciiTheme="minorHAnsi" w:hAnsiTheme="minorHAnsi" w:cs="Tahoma"/>
          <w:b/>
          <w:i/>
          <w:sz w:val="22"/>
          <w:szCs w:val="22"/>
        </w:rPr>
        <w:t>/ili</w:t>
      </w:r>
      <w:r w:rsidRPr="00AF6EC6">
        <w:rPr>
          <w:rFonts w:asciiTheme="minorHAnsi" w:hAnsiTheme="minorHAnsi" w:cs="Tahoma"/>
          <w:b/>
          <w:i/>
          <w:sz w:val="22"/>
          <w:szCs w:val="22"/>
        </w:rPr>
        <w:t xml:space="preserve"> prepoznatljivim hrvatskim simbolima ili motivima, te poslovno korektan - odabir  poslovno primjerenih boja i uzor</w:t>
      </w:r>
      <w:r w:rsidR="000C0B9B">
        <w:rPr>
          <w:rFonts w:asciiTheme="minorHAnsi" w:hAnsiTheme="minorHAnsi" w:cs="Tahoma"/>
          <w:b/>
          <w:i/>
          <w:sz w:val="22"/>
          <w:szCs w:val="22"/>
        </w:rPr>
        <w:t>a</w:t>
      </w:r>
      <w:r w:rsidRPr="00AF6EC6">
        <w:rPr>
          <w:rFonts w:asciiTheme="minorHAnsi" w:hAnsiTheme="minorHAnsi" w:cs="Tahoma"/>
          <w:b/>
          <w:i/>
          <w:sz w:val="22"/>
          <w:szCs w:val="22"/>
        </w:rPr>
        <w:t>ka</w:t>
      </w:r>
      <w:r w:rsidR="00294A5C">
        <w:rPr>
          <w:rFonts w:asciiTheme="minorHAnsi" w:hAnsiTheme="minorHAnsi" w:cs="Tahoma"/>
          <w:b/>
          <w:i/>
          <w:sz w:val="22"/>
          <w:szCs w:val="22"/>
        </w:rPr>
        <w:t xml:space="preserve"> koje mogu biti korištene u većini aspekata poslovnog odijevanja</w:t>
      </w:r>
      <w:r w:rsidR="000C0B9B">
        <w:rPr>
          <w:rFonts w:asciiTheme="minorHAnsi" w:hAnsiTheme="minorHAnsi" w:cs="Tahoma"/>
          <w:b/>
          <w:i/>
          <w:sz w:val="22"/>
          <w:szCs w:val="22"/>
        </w:rPr>
        <w:t>.</w:t>
      </w:r>
    </w:p>
    <w:p w14:paraId="1B5EE8E9" w14:textId="69530344" w:rsidR="00D443DF" w:rsidRDefault="00AF6EC6" w:rsidP="00F25A23">
      <w:pPr>
        <w:pStyle w:val="ListParagraph"/>
        <w:jc w:val="both"/>
        <w:rPr>
          <w:rFonts w:asciiTheme="minorHAnsi" w:hAnsiTheme="minorHAnsi" w:cs="Tahoma"/>
          <w:b/>
          <w:i/>
          <w:sz w:val="22"/>
          <w:szCs w:val="22"/>
        </w:rPr>
      </w:pPr>
      <w:r>
        <w:rPr>
          <w:rFonts w:asciiTheme="minorHAnsi" w:hAnsiTheme="minorHAnsi" w:cs="Tahoma"/>
          <w:b/>
          <w:i/>
          <w:sz w:val="22"/>
          <w:szCs w:val="22"/>
        </w:rPr>
        <w:t>Ponuđeni d</w:t>
      </w:r>
      <w:r w:rsidRPr="00AF6EC6">
        <w:rPr>
          <w:rFonts w:asciiTheme="minorHAnsi" w:hAnsiTheme="minorHAnsi" w:cs="Tahoma"/>
          <w:b/>
          <w:i/>
          <w:sz w:val="22"/>
          <w:szCs w:val="22"/>
        </w:rPr>
        <w:t xml:space="preserve">izajn </w:t>
      </w:r>
      <w:r>
        <w:rPr>
          <w:rFonts w:asciiTheme="minorHAnsi" w:hAnsiTheme="minorHAnsi" w:cs="Tahoma"/>
          <w:b/>
          <w:i/>
          <w:sz w:val="22"/>
          <w:szCs w:val="22"/>
        </w:rPr>
        <w:t>n</w:t>
      </w:r>
      <w:r w:rsidRPr="00AF6EC6">
        <w:rPr>
          <w:rFonts w:asciiTheme="minorHAnsi" w:hAnsiTheme="minorHAnsi" w:cs="Tahoma"/>
          <w:b/>
          <w:i/>
          <w:sz w:val="22"/>
          <w:szCs w:val="22"/>
        </w:rPr>
        <w:t>e</w:t>
      </w:r>
      <w:r>
        <w:rPr>
          <w:rFonts w:asciiTheme="minorHAnsi" w:hAnsiTheme="minorHAnsi" w:cs="Tahoma"/>
          <w:b/>
          <w:i/>
          <w:sz w:val="22"/>
          <w:szCs w:val="22"/>
        </w:rPr>
        <w:t xml:space="preserve"> smije biti</w:t>
      </w:r>
      <w:r w:rsidRPr="00AF6EC6">
        <w:rPr>
          <w:rFonts w:asciiTheme="minorHAnsi" w:hAnsiTheme="minorHAnsi" w:cs="Tahoma"/>
          <w:b/>
          <w:i/>
          <w:sz w:val="22"/>
          <w:szCs w:val="22"/>
        </w:rPr>
        <w:t xml:space="preserve"> dio prodajnog asortimana (mora odstupati u boji, kombinaciji boja ili u uzorku</w:t>
      </w:r>
      <w:r w:rsidR="00294A5C">
        <w:rPr>
          <w:rFonts w:asciiTheme="minorHAnsi" w:hAnsiTheme="minorHAnsi" w:cs="Tahoma"/>
          <w:b/>
          <w:i/>
          <w:sz w:val="22"/>
          <w:szCs w:val="22"/>
        </w:rPr>
        <w:t xml:space="preserve"> od trenutne ponude koju ponuditelj nudi na tržištu</w:t>
      </w:r>
      <w:r w:rsidRPr="00AF6EC6">
        <w:rPr>
          <w:rFonts w:asciiTheme="minorHAnsi" w:hAnsiTheme="minorHAnsi" w:cs="Tahoma"/>
          <w:b/>
          <w:i/>
          <w:sz w:val="22"/>
          <w:szCs w:val="22"/>
        </w:rPr>
        <w:t>)</w:t>
      </w:r>
      <w:r>
        <w:rPr>
          <w:rFonts w:asciiTheme="minorHAnsi" w:hAnsiTheme="minorHAnsi" w:cs="Tahoma"/>
          <w:b/>
          <w:i/>
          <w:sz w:val="22"/>
          <w:szCs w:val="22"/>
        </w:rPr>
        <w:t>.</w:t>
      </w:r>
    </w:p>
    <w:p w14:paraId="30B13241" w14:textId="18E1A655" w:rsidR="00294A5C" w:rsidRDefault="00294A5C" w:rsidP="00F25A23">
      <w:pPr>
        <w:pStyle w:val="ListParagraph"/>
        <w:jc w:val="both"/>
        <w:rPr>
          <w:rFonts w:asciiTheme="minorHAnsi" w:hAnsiTheme="minorHAnsi" w:cs="Tahoma"/>
          <w:b/>
          <w:i/>
          <w:sz w:val="22"/>
          <w:szCs w:val="22"/>
        </w:rPr>
      </w:pPr>
    </w:p>
    <w:p w14:paraId="23B6BFA1" w14:textId="5D4DB754" w:rsidR="00294A5C" w:rsidRDefault="00294A5C" w:rsidP="00F25A23">
      <w:pPr>
        <w:pStyle w:val="ListParagraph"/>
        <w:jc w:val="both"/>
        <w:rPr>
          <w:rFonts w:asciiTheme="minorHAnsi" w:hAnsiTheme="minorHAnsi" w:cs="Tahoma"/>
          <w:b/>
          <w:i/>
          <w:sz w:val="22"/>
          <w:szCs w:val="22"/>
        </w:rPr>
      </w:pPr>
      <w:r>
        <w:rPr>
          <w:rFonts w:asciiTheme="minorHAnsi" w:hAnsiTheme="minorHAnsi" w:cs="Tahoma"/>
          <w:b/>
          <w:i/>
          <w:sz w:val="22"/>
          <w:szCs w:val="22"/>
        </w:rPr>
        <w:t>Ponuditelj je dužan uz dostavljene uzorke dostaviti i prezentaciju u kojoj detaljno prikazuje na koji je način pristupio dizajniranju predmetnih uzoraka te iz kojih razloga smatra da predloženi dizajn odgovara zadanoj temi/uvjetima</w:t>
      </w:r>
      <w:r w:rsidR="00596A96">
        <w:rPr>
          <w:rFonts w:asciiTheme="minorHAnsi" w:hAnsiTheme="minorHAnsi" w:cs="Tahoma"/>
          <w:b/>
          <w:i/>
          <w:sz w:val="22"/>
          <w:szCs w:val="22"/>
        </w:rPr>
        <w:t>,</w:t>
      </w:r>
      <w:r w:rsidR="00B52E01">
        <w:rPr>
          <w:rFonts w:asciiTheme="minorHAnsi" w:hAnsiTheme="minorHAnsi" w:cs="Tahoma"/>
          <w:b/>
          <w:i/>
          <w:sz w:val="22"/>
          <w:szCs w:val="22"/>
        </w:rPr>
        <w:t xml:space="preserve"> uz pojašnjenje zašto je predložen predmetni uzorak te zašto su korištene predložene boje</w:t>
      </w:r>
      <w:r>
        <w:rPr>
          <w:rFonts w:asciiTheme="minorHAnsi" w:hAnsiTheme="minorHAnsi" w:cs="Tahoma"/>
          <w:b/>
          <w:i/>
          <w:sz w:val="22"/>
          <w:szCs w:val="22"/>
        </w:rPr>
        <w:t>.</w:t>
      </w:r>
    </w:p>
    <w:p w14:paraId="5A970374" w14:textId="77777777" w:rsidR="0079228E" w:rsidRDefault="0079228E" w:rsidP="00F25A23">
      <w:pPr>
        <w:pStyle w:val="ListParagraph"/>
        <w:jc w:val="both"/>
        <w:rPr>
          <w:rFonts w:asciiTheme="minorHAnsi" w:hAnsiTheme="minorHAnsi" w:cs="Tahoma"/>
          <w:b/>
          <w:i/>
          <w:sz w:val="22"/>
          <w:szCs w:val="22"/>
        </w:rPr>
      </w:pPr>
    </w:p>
    <w:p w14:paraId="62052B54" w14:textId="77777777" w:rsidR="00086E7E" w:rsidRPr="0079228E" w:rsidRDefault="00C80CDD" w:rsidP="00F25A23">
      <w:pPr>
        <w:pStyle w:val="ListParagraph"/>
        <w:jc w:val="both"/>
        <w:rPr>
          <w:rFonts w:asciiTheme="minorHAnsi" w:hAnsiTheme="minorHAnsi" w:cs="Tahoma"/>
          <w:b/>
          <w:i/>
          <w:sz w:val="22"/>
          <w:szCs w:val="22"/>
        </w:rPr>
      </w:pPr>
      <w:r w:rsidRPr="0079228E">
        <w:rPr>
          <w:rFonts w:asciiTheme="minorHAnsi" w:hAnsiTheme="minorHAnsi" w:cs="Tahoma"/>
          <w:b/>
          <w:i/>
          <w:sz w:val="22"/>
          <w:szCs w:val="22"/>
        </w:rPr>
        <w:t xml:space="preserve">Ambalaža </w:t>
      </w:r>
      <w:r w:rsidR="00820A53" w:rsidRPr="0079228E">
        <w:rPr>
          <w:rFonts w:asciiTheme="minorHAnsi" w:hAnsiTheme="minorHAnsi" w:cs="Tahoma"/>
          <w:b/>
          <w:i/>
          <w:sz w:val="22"/>
          <w:szCs w:val="22"/>
        </w:rPr>
        <w:t xml:space="preserve">kravata </w:t>
      </w:r>
      <w:r w:rsidRPr="0079228E">
        <w:rPr>
          <w:rFonts w:asciiTheme="minorHAnsi" w:hAnsiTheme="minorHAnsi" w:cs="Tahoma"/>
          <w:b/>
          <w:i/>
          <w:sz w:val="22"/>
          <w:szCs w:val="22"/>
        </w:rPr>
        <w:t xml:space="preserve">treba biti </w:t>
      </w:r>
      <w:proofErr w:type="spellStart"/>
      <w:r w:rsidRPr="0079228E">
        <w:rPr>
          <w:rFonts w:asciiTheme="minorHAnsi" w:hAnsiTheme="minorHAnsi" w:cs="Tahoma"/>
          <w:b/>
          <w:i/>
          <w:sz w:val="22"/>
          <w:szCs w:val="22"/>
        </w:rPr>
        <w:t>brendirana</w:t>
      </w:r>
      <w:proofErr w:type="spellEnd"/>
      <w:r w:rsidRPr="0079228E">
        <w:rPr>
          <w:rFonts w:asciiTheme="minorHAnsi" w:hAnsiTheme="minorHAnsi" w:cs="Tahoma"/>
          <w:b/>
          <w:i/>
          <w:sz w:val="22"/>
          <w:szCs w:val="22"/>
        </w:rPr>
        <w:t xml:space="preserve"> sa ‘</w:t>
      </w:r>
      <w:proofErr w:type="spellStart"/>
      <w:r w:rsidRPr="0079228E">
        <w:rPr>
          <w:rFonts w:asciiTheme="minorHAnsi" w:hAnsiTheme="minorHAnsi" w:cs="Tahoma"/>
          <w:b/>
          <w:i/>
          <w:sz w:val="22"/>
          <w:szCs w:val="22"/>
        </w:rPr>
        <w:t>storytellingom</w:t>
      </w:r>
      <w:proofErr w:type="spellEnd"/>
      <w:r w:rsidRPr="0079228E">
        <w:rPr>
          <w:rFonts w:asciiTheme="minorHAnsi" w:hAnsiTheme="minorHAnsi" w:cs="Tahoma"/>
          <w:b/>
          <w:i/>
          <w:sz w:val="22"/>
          <w:szCs w:val="22"/>
        </w:rPr>
        <w:t>’ tj. prigodnom pričom o kravati kao autohtonom i prepoznatljivom hrvatskom proizvodu</w:t>
      </w:r>
      <w:r w:rsidR="00086E7E" w:rsidRPr="0079228E">
        <w:rPr>
          <w:rFonts w:asciiTheme="minorHAnsi" w:hAnsiTheme="minorHAnsi" w:cs="Tahoma"/>
          <w:b/>
          <w:i/>
          <w:sz w:val="22"/>
          <w:szCs w:val="22"/>
        </w:rPr>
        <w:t xml:space="preserve">. </w:t>
      </w:r>
    </w:p>
    <w:p w14:paraId="18218C93" w14:textId="51832CE1" w:rsidR="00086E7E" w:rsidRPr="0079228E" w:rsidRDefault="00086E7E" w:rsidP="00F25A23">
      <w:pPr>
        <w:pStyle w:val="ListParagraph"/>
        <w:jc w:val="both"/>
        <w:rPr>
          <w:rFonts w:asciiTheme="minorHAnsi" w:hAnsiTheme="minorHAnsi" w:cs="Tahoma"/>
          <w:b/>
          <w:i/>
          <w:sz w:val="22"/>
          <w:szCs w:val="22"/>
        </w:rPr>
      </w:pPr>
      <w:r w:rsidRPr="0079228E">
        <w:rPr>
          <w:rFonts w:asciiTheme="minorHAnsi" w:hAnsiTheme="minorHAnsi" w:cs="Tahoma"/>
          <w:b/>
          <w:i/>
          <w:sz w:val="22"/>
          <w:szCs w:val="22"/>
        </w:rPr>
        <w:t>T</w:t>
      </w:r>
      <w:r w:rsidR="00C80CDD" w:rsidRPr="0079228E">
        <w:rPr>
          <w:rFonts w:asciiTheme="minorHAnsi" w:hAnsiTheme="minorHAnsi" w:cs="Tahoma"/>
          <w:b/>
          <w:i/>
          <w:sz w:val="22"/>
          <w:szCs w:val="22"/>
        </w:rPr>
        <w:t>akođer</w:t>
      </w:r>
      <w:r w:rsidRPr="0079228E">
        <w:rPr>
          <w:rFonts w:asciiTheme="minorHAnsi" w:hAnsiTheme="minorHAnsi" w:cs="Tahoma"/>
          <w:b/>
          <w:i/>
          <w:sz w:val="22"/>
          <w:szCs w:val="22"/>
        </w:rPr>
        <w:t>,</w:t>
      </w:r>
      <w:r w:rsidR="00C80CDD" w:rsidRPr="0079228E">
        <w:rPr>
          <w:rFonts w:asciiTheme="minorHAnsi" w:hAnsiTheme="minorHAnsi" w:cs="Tahoma"/>
          <w:b/>
          <w:i/>
          <w:sz w:val="22"/>
          <w:szCs w:val="22"/>
        </w:rPr>
        <w:t xml:space="preserve"> </w:t>
      </w:r>
      <w:proofErr w:type="spellStart"/>
      <w:r w:rsidR="00C80CDD" w:rsidRPr="0079228E">
        <w:rPr>
          <w:rFonts w:asciiTheme="minorHAnsi" w:hAnsiTheme="minorHAnsi" w:cs="Tahoma"/>
          <w:b/>
          <w:i/>
          <w:sz w:val="22"/>
          <w:szCs w:val="22"/>
        </w:rPr>
        <w:t>brendira</w:t>
      </w:r>
      <w:proofErr w:type="spellEnd"/>
      <w:r w:rsidR="00C80CDD" w:rsidRPr="0079228E">
        <w:rPr>
          <w:rFonts w:asciiTheme="minorHAnsi" w:hAnsiTheme="minorHAnsi" w:cs="Tahoma"/>
          <w:b/>
          <w:i/>
          <w:sz w:val="22"/>
          <w:szCs w:val="22"/>
        </w:rPr>
        <w:t xml:space="preserve"> se </w:t>
      </w:r>
      <w:r w:rsidR="0079228E" w:rsidRPr="0079228E">
        <w:rPr>
          <w:rFonts w:asciiTheme="minorHAnsi" w:hAnsiTheme="minorHAnsi" w:cs="Tahoma"/>
          <w:b/>
          <w:i/>
          <w:sz w:val="22"/>
          <w:szCs w:val="22"/>
        </w:rPr>
        <w:t xml:space="preserve">etiketa na </w:t>
      </w:r>
      <w:r w:rsidR="00C80CDD" w:rsidRPr="0079228E">
        <w:rPr>
          <w:rFonts w:asciiTheme="minorHAnsi" w:hAnsiTheme="minorHAnsi" w:cs="Tahoma"/>
          <w:b/>
          <w:i/>
          <w:sz w:val="22"/>
          <w:szCs w:val="22"/>
        </w:rPr>
        <w:t>poleđin</w:t>
      </w:r>
      <w:r w:rsidR="0079228E" w:rsidRPr="0079228E">
        <w:rPr>
          <w:rFonts w:asciiTheme="minorHAnsi" w:hAnsiTheme="minorHAnsi" w:cs="Tahoma"/>
          <w:b/>
          <w:i/>
          <w:sz w:val="22"/>
          <w:szCs w:val="22"/>
        </w:rPr>
        <w:t>i</w:t>
      </w:r>
      <w:r w:rsidR="00C80CDD" w:rsidRPr="0079228E">
        <w:rPr>
          <w:rFonts w:asciiTheme="minorHAnsi" w:hAnsiTheme="minorHAnsi" w:cs="Tahoma"/>
          <w:b/>
          <w:i/>
          <w:sz w:val="22"/>
          <w:szCs w:val="22"/>
        </w:rPr>
        <w:t xml:space="preserve"> kravate</w:t>
      </w:r>
      <w:r w:rsidR="00565DBB">
        <w:rPr>
          <w:rFonts w:asciiTheme="minorHAnsi" w:hAnsiTheme="minorHAnsi" w:cs="Tahoma"/>
          <w:b/>
          <w:i/>
          <w:sz w:val="22"/>
          <w:szCs w:val="22"/>
        </w:rPr>
        <w:t xml:space="preserve"> korištenjem znaka hrvatskog turizma</w:t>
      </w:r>
      <w:r w:rsidR="00C80CDD" w:rsidRPr="0079228E">
        <w:rPr>
          <w:rFonts w:asciiTheme="minorHAnsi" w:hAnsiTheme="minorHAnsi" w:cs="Tahoma"/>
          <w:b/>
          <w:i/>
          <w:sz w:val="22"/>
          <w:szCs w:val="22"/>
        </w:rPr>
        <w:t xml:space="preserve">. </w:t>
      </w:r>
    </w:p>
    <w:p w14:paraId="37891C9F" w14:textId="62B2FDA0" w:rsidR="00C80CDD" w:rsidRPr="00AF6EC6" w:rsidRDefault="00C80CDD" w:rsidP="00F25A23">
      <w:pPr>
        <w:pStyle w:val="ListParagraph"/>
        <w:jc w:val="both"/>
        <w:rPr>
          <w:rFonts w:asciiTheme="minorHAnsi" w:hAnsiTheme="minorHAnsi" w:cs="Tahoma"/>
          <w:b/>
          <w:i/>
          <w:sz w:val="22"/>
          <w:szCs w:val="22"/>
        </w:rPr>
      </w:pPr>
      <w:r w:rsidRPr="0079228E">
        <w:rPr>
          <w:rFonts w:asciiTheme="minorHAnsi" w:hAnsiTheme="minorHAnsi" w:cs="Tahoma"/>
          <w:b/>
          <w:i/>
          <w:sz w:val="22"/>
          <w:szCs w:val="22"/>
        </w:rPr>
        <w:lastRenderedPageBreak/>
        <w:t xml:space="preserve">Na frontalnom dijelu kravate neće biti </w:t>
      </w:r>
      <w:proofErr w:type="spellStart"/>
      <w:r w:rsidRPr="0079228E">
        <w:rPr>
          <w:rFonts w:asciiTheme="minorHAnsi" w:hAnsiTheme="minorHAnsi" w:cs="Tahoma"/>
          <w:b/>
          <w:i/>
          <w:sz w:val="22"/>
          <w:szCs w:val="22"/>
        </w:rPr>
        <w:t>brendiranja</w:t>
      </w:r>
      <w:proofErr w:type="spellEnd"/>
      <w:r w:rsidRPr="0079228E">
        <w:rPr>
          <w:rFonts w:asciiTheme="minorHAnsi" w:hAnsiTheme="minorHAnsi" w:cs="Tahoma"/>
          <w:b/>
          <w:i/>
          <w:sz w:val="22"/>
          <w:szCs w:val="22"/>
        </w:rPr>
        <w:t>.</w:t>
      </w:r>
      <w:r w:rsidR="00086E7E" w:rsidRPr="0079228E">
        <w:rPr>
          <w:rFonts w:asciiTheme="minorHAnsi" w:hAnsiTheme="minorHAnsi" w:cs="Tahoma"/>
          <w:b/>
          <w:i/>
          <w:sz w:val="22"/>
          <w:szCs w:val="22"/>
        </w:rPr>
        <w:t xml:space="preserve"> </w:t>
      </w:r>
    </w:p>
    <w:p w14:paraId="3D9E38A8" w14:textId="77777777" w:rsidR="00904D27" w:rsidRPr="00854EA8" w:rsidRDefault="00904D27" w:rsidP="00F25A23">
      <w:pPr>
        <w:pStyle w:val="ListParagraph"/>
        <w:jc w:val="both"/>
        <w:rPr>
          <w:rFonts w:asciiTheme="minorHAnsi" w:hAnsiTheme="minorHAnsi" w:cs="Tahoma"/>
          <w:b/>
          <w:i/>
          <w:sz w:val="22"/>
          <w:szCs w:val="22"/>
        </w:rPr>
      </w:pPr>
    </w:p>
    <w:p w14:paraId="5D546EFA" w14:textId="77777777" w:rsidR="00BF428C" w:rsidRDefault="00BF428C" w:rsidP="00F25A23">
      <w:pPr>
        <w:tabs>
          <w:tab w:val="left" w:pos="540"/>
        </w:tabs>
        <w:ind w:left="708"/>
        <w:jc w:val="both"/>
        <w:rPr>
          <w:rFonts w:asciiTheme="minorHAnsi" w:hAnsiTheme="minorHAnsi" w:cs="Tahoma"/>
          <w:b/>
          <w:i/>
          <w:sz w:val="22"/>
          <w:szCs w:val="22"/>
        </w:rPr>
      </w:pPr>
    </w:p>
    <w:p w14:paraId="61137074" w14:textId="586A207A" w:rsidR="00BF428C" w:rsidRPr="00BF428C" w:rsidRDefault="00565DBB" w:rsidP="00BF428C">
      <w:pPr>
        <w:tabs>
          <w:tab w:val="left" w:pos="540"/>
        </w:tabs>
        <w:ind w:left="708"/>
        <w:jc w:val="both"/>
        <w:rPr>
          <w:rFonts w:asciiTheme="minorHAnsi" w:hAnsiTheme="minorHAnsi" w:cs="Tahoma"/>
          <w:b/>
          <w:i/>
          <w:sz w:val="22"/>
          <w:szCs w:val="22"/>
          <w:u w:val="single"/>
        </w:rPr>
      </w:pPr>
      <w:r>
        <w:rPr>
          <w:rFonts w:asciiTheme="minorHAnsi" w:hAnsiTheme="minorHAnsi" w:cs="Tahoma"/>
          <w:b/>
          <w:i/>
          <w:sz w:val="22"/>
          <w:szCs w:val="22"/>
          <w:u w:val="single"/>
        </w:rPr>
        <w:t xml:space="preserve">GRUPA 4. </w:t>
      </w:r>
      <w:r w:rsidR="00BF428C" w:rsidRPr="00BF428C">
        <w:rPr>
          <w:rFonts w:asciiTheme="minorHAnsi" w:hAnsiTheme="minorHAnsi" w:cs="Tahoma"/>
          <w:b/>
          <w:i/>
          <w:sz w:val="22"/>
          <w:szCs w:val="22"/>
          <w:u w:val="single"/>
        </w:rPr>
        <w:t>VREĆICE LAVANDE</w:t>
      </w:r>
    </w:p>
    <w:p w14:paraId="41CDF1E6" w14:textId="77777777" w:rsidR="00BF428C" w:rsidRPr="00BF428C" w:rsidRDefault="00BF428C" w:rsidP="00BF428C">
      <w:pPr>
        <w:tabs>
          <w:tab w:val="left" w:pos="540"/>
        </w:tabs>
        <w:ind w:left="708"/>
        <w:jc w:val="both"/>
        <w:rPr>
          <w:rFonts w:asciiTheme="minorHAnsi" w:hAnsiTheme="minorHAnsi" w:cs="Tahoma"/>
          <w:bCs/>
          <w:i/>
          <w:sz w:val="22"/>
          <w:szCs w:val="22"/>
        </w:rPr>
      </w:pPr>
      <w:r w:rsidRPr="00BF428C">
        <w:rPr>
          <w:rFonts w:asciiTheme="minorHAnsi" w:hAnsiTheme="minorHAnsi" w:cs="Tahoma"/>
          <w:bCs/>
          <w:i/>
          <w:sz w:val="22"/>
          <w:szCs w:val="22"/>
        </w:rPr>
        <w:t>Opis:</w:t>
      </w:r>
    </w:p>
    <w:p w14:paraId="14C5E3A4" w14:textId="77777777" w:rsidR="00BF428C" w:rsidRPr="00BF428C" w:rsidRDefault="00BF428C" w:rsidP="00BF428C">
      <w:pPr>
        <w:tabs>
          <w:tab w:val="left" w:pos="540"/>
        </w:tabs>
        <w:ind w:left="708"/>
        <w:jc w:val="both"/>
        <w:rPr>
          <w:rFonts w:asciiTheme="minorHAnsi" w:hAnsiTheme="minorHAnsi" w:cs="Tahoma"/>
          <w:bCs/>
          <w:i/>
          <w:sz w:val="22"/>
          <w:szCs w:val="22"/>
        </w:rPr>
      </w:pPr>
      <w:r w:rsidRPr="00BF428C">
        <w:rPr>
          <w:rFonts w:asciiTheme="minorHAnsi" w:hAnsiTheme="minorHAnsi" w:cs="Tahoma"/>
          <w:bCs/>
          <w:i/>
          <w:sz w:val="22"/>
          <w:szCs w:val="22"/>
        </w:rPr>
        <w:t xml:space="preserve">- lavanda se puni u vrećice od prirodnog materijala, 100% pamuk, </w:t>
      </w:r>
      <w:proofErr w:type="spellStart"/>
      <w:r w:rsidRPr="00BF428C">
        <w:rPr>
          <w:rFonts w:asciiTheme="minorHAnsi" w:hAnsiTheme="minorHAnsi" w:cs="Tahoma"/>
          <w:bCs/>
          <w:i/>
          <w:sz w:val="22"/>
          <w:szCs w:val="22"/>
        </w:rPr>
        <w:t>natur</w:t>
      </w:r>
      <w:proofErr w:type="spellEnd"/>
      <w:r w:rsidRPr="00BF428C">
        <w:rPr>
          <w:rFonts w:asciiTheme="minorHAnsi" w:hAnsiTheme="minorHAnsi" w:cs="Tahoma"/>
          <w:bCs/>
          <w:i/>
          <w:sz w:val="22"/>
          <w:szCs w:val="22"/>
        </w:rPr>
        <w:t xml:space="preserve"> boja, veličina 85×125 mm</w:t>
      </w:r>
    </w:p>
    <w:p w14:paraId="06BAD150" w14:textId="1B65FEC0" w:rsidR="00BF428C" w:rsidRPr="00BF428C" w:rsidRDefault="00BF428C" w:rsidP="00BF428C">
      <w:pPr>
        <w:tabs>
          <w:tab w:val="left" w:pos="540"/>
        </w:tabs>
        <w:ind w:left="708"/>
        <w:jc w:val="both"/>
        <w:rPr>
          <w:rFonts w:asciiTheme="minorHAnsi" w:hAnsiTheme="minorHAnsi" w:cs="Tahoma"/>
          <w:bCs/>
          <w:i/>
          <w:sz w:val="22"/>
          <w:szCs w:val="22"/>
        </w:rPr>
      </w:pPr>
      <w:r w:rsidRPr="00BF428C">
        <w:rPr>
          <w:rFonts w:asciiTheme="minorHAnsi" w:hAnsiTheme="minorHAnsi" w:cs="Tahoma"/>
          <w:bCs/>
          <w:i/>
          <w:sz w:val="22"/>
          <w:szCs w:val="22"/>
        </w:rPr>
        <w:t xml:space="preserve">- vrećica je punjena cvijetom svježe lavande zasađene i uzgojene </w:t>
      </w:r>
      <w:r w:rsidR="00565DBB">
        <w:rPr>
          <w:rFonts w:asciiTheme="minorHAnsi" w:hAnsiTheme="minorHAnsi" w:cs="Tahoma"/>
          <w:bCs/>
          <w:i/>
          <w:sz w:val="22"/>
          <w:szCs w:val="22"/>
        </w:rPr>
        <w:t xml:space="preserve">isključivo </w:t>
      </w:r>
      <w:r w:rsidRPr="00BF428C">
        <w:rPr>
          <w:rFonts w:asciiTheme="minorHAnsi" w:hAnsiTheme="minorHAnsi" w:cs="Tahoma"/>
          <w:bCs/>
          <w:i/>
          <w:sz w:val="22"/>
          <w:szCs w:val="22"/>
        </w:rPr>
        <w:t xml:space="preserve">na području Hrvatske, sadnice sorte: </w:t>
      </w:r>
      <w:proofErr w:type="spellStart"/>
      <w:r w:rsidRPr="00BF428C">
        <w:rPr>
          <w:rFonts w:asciiTheme="minorHAnsi" w:hAnsiTheme="minorHAnsi" w:cs="Tahoma"/>
          <w:bCs/>
          <w:i/>
          <w:sz w:val="22"/>
          <w:szCs w:val="22"/>
        </w:rPr>
        <w:t>Lavandula</w:t>
      </w:r>
      <w:proofErr w:type="spellEnd"/>
      <w:r w:rsidRPr="00BF428C">
        <w:rPr>
          <w:rFonts w:asciiTheme="minorHAnsi" w:hAnsiTheme="minorHAnsi" w:cs="Tahoma"/>
          <w:bCs/>
          <w:i/>
          <w:sz w:val="22"/>
          <w:szCs w:val="22"/>
        </w:rPr>
        <w:t xml:space="preserve"> </w:t>
      </w:r>
      <w:proofErr w:type="spellStart"/>
      <w:r w:rsidRPr="00BF428C">
        <w:rPr>
          <w:rFonts w:asciiTheme="minorHAnsi" w:hAnsiTheme="minorHAnsi" w:cs="Tahoma"/>
          <w:bCs/>
          <w:i/>
          <w:sz w:val="22"/>
          <w:szCs w:val="22"/>
        </w:rPr>
        <w:t>Hybrida</w:t>
      </w:r>
      <w:proofErr w:type="spellEnd"/>
      <w:r w:rsidRPr="00BF428C">
        <w:rPr>
          <w:rFonts w:asciiTheme="minorHAnsi" w:hAnsiTheme="minorHAnsi" w:cs="Tahoma"/>
          <w:bCs/>
          <w:i/>
          <w:sz w:val="22"/>
          <w:szCs w:val="22"/>
        </w:rPr>
        <w:t xml:space="preserve"> </w:t>
      </w:r>
      <w:proofErr w:type="spellStart"/>
      <w:r w:rsidRPr="00BF428C">
        <w:rPr>
          <w:rFonts w:asciiTheme="minorHAnsi" w:hAnsiTheme="minorHAnsi" w:cs="Tahoma"/>
          <w:bCs/>
          <w:i/>
          <w:sz w:val="22"/>
          <w:szCs w:val="22"/>
        </w:rPr>
        <w:t>Rev</w:t>
      </w:r>
      <w:proofErr w:type="spellEnd"/>
      <w:r w:rsidRPr="00BF428C">
        <w:rPr>
          <w:rFonts w:asciiTheme="minorHAnsi" w:hAnsiTheme="minorHAnsi" w:cs="Tahoma"/>
          <w:bCs/>
          <w:i/>
          <w:sz w:val="22"/>
          <w:szCs w:val="22"/>
        </w:rPr>
        <w:t xml:space="preserve">. II. Težina napunjene vrećice 15 gr. Tisak prema dizajnu HTZ-a u jednoj jezičnoj mutaciji (engleski), na obje strane vrećice. Sa jedne strane vrećice tisak HTZ logotipa CROATIA centriran, u donjoj trećini vrećice; s druge strane tisak slogana </w:t>
      </w:r>
      <w:proofErr w:type="spellStart"/>
      <w:r w:rsidRPr="00BF428C">
        <w:rPr>
          <w:rFonts w:asciiTheme="minorHAnsi" w:hAnsiTheme="minorHAnsi" w:cs="Tahoma"/>
          <w:bCs/>
          <w:i/>
          <w:sz w:val="22"/>
          <w:szCs w:val="22"/>
        </w:rPr>
        <w:t>Full</w:t>
      </w:r>
      <w:proofErr w:type="spellEnd"/>
      <w:r w:rsidRPr="00BF428C">
        <w:rPr>
          <w:rFonts w:asciiTheme="minorHAnsi" w:hAnsiTheme="minorHAnsi" w:cs="Tahoma"/>
          <w:bCs/>
          <w:i/>
          <w:sz w:val="22"/>
          <w:szCs w:val="22"/>
        </w:rPr>
        <w:t xml:space="preserve"> of </w:t>
      </w:r>
      <w:proofErr w:type="spellStart"/>
      <w:r w:rsidRPr="00BF428C">
        <w:rPr>
          <w:rFonts w:asciiTheme="minorHAnsi" w:hAnsiTheme="minorHAnsi" w:cs="Tahoma"/>
          <w:bCs/>
          <w:i/>
          <w:sz w:val="22"/>
          <w:szCs w:val="22"/>
        </w:rPr>
        <w:t>life</w:t>
      </w:r>
      <w:proofErr w:type="spellEnd"/>
      <w:r w:rsidRPr="00BF428C">
        <w:rPr>
          <w:rFonts w:asciiTheme="minorHAnsi" w:hAnsiTheme="minorHAnsi" w:cs="Tahoma"/>
          <w:bCs/>
          <w:i/>
          <w:sz w:val="22"/>
          <w:szCs w:val="22"/>
        </w:rPr>
        <w:t>, centriran, u donjoj trećini vrećice. Dizajn u prilogu.</w:t>
      </w:r>
    </w:p>
    <w:p w14:paraId="4C0DF995" w14:textId="77777777" w:rsidR="0096790D" w:rsidRDefault="00BF428C" w:rsidP="00BF428C">
      <w:pPr>
        <w:tabs>
          <w:tab w:val="left" w:pos="540"/>
        </w:tabs>
        <w:ind w:left="708"/>
        <w:jc w:val="both"/>
        <w:rPr>
          <w:rFonts w:asciiTheme="minorHAnsi" w:hAnsiTheme="minorHAnsi" w:cs="Tahoma"/>
          <w:bCs/>
          <w:i/>
          <w:sz w:val="22"/>
          <w:szCs w:val="22"/>
        </w:rPr>
      </w:pPr>
      <w:r w:rsidRPr="00BF428C">
        <w:rPr>
          <w:rFonts w:asciiTheme="minorHAnsi" w:hAnsiTheme="minorHAnsi" w:cs="Tahoma"/>
          <w:bCs/>
          <w:i/>
          <w:sz w:val="22"/>
          <w:szCs w:val="22"/>
        </w:rPr>
        <w:t xml:space="preserve">- vrećica je zatvorena tankom špagicom, na kojoj visi </w:t>
      </w:r>
      <w:proofErr w:type="spellStart"/>
      <w:r w:rsidRPr="00BF428C">
        <w:rPr>
          <w:rFonts w:asciiTheme="minorHAnsi" w:hAnsiTheme="minorHAnsi" w:cs="Tahoma"/>
          <w:bCs/>
          <w:i/>
          <w:sz w:val="22"/>
          <w:szCs w:val="22"/>
        </w:rPr>
        <w:t>privjesnica</w:t>
      </w:r>
      <w:proofErr w:type="spellEnd"/>
      <w:r w:rsidRPr="00BF428C">
        <w:rPr>
          <w:rFonts w:asciiTheme="minorHAnsi" w:hAnsiTheme="minorHAnsi" w:cs="Tahoma"/>
          <w:bCs/>
          <w:i/>
          <w:sz w:val="22"/>
          <w:szCs w:val="22"/>
        </w:rPr>
        <w:t xml:space="preserve">. </w:t>
      </w:r>
      <w:proofErr w:type="spellStart"/>
      <w:r w:rsidRPr="00BF428C">
        <w:rPr>
          <w:rFonts w:asciiTheme="minorHAnsi" w:hAnsiTheme="minorHAnsi" w:cs="Tahoma"/>
          <w:bCs/>
          <w:i/>
          <w:sz w:val="22"/>
          <w:szCs w:val="22"/>
        </w:rPr>
        <w:t>Privjesnica</w:t>
      </w:r>
      <w:proofErr w:type="spellEnd"/>
      <w:r w:rsidRPr="00BF428C">
        <w:rPr>
          <w:rFonts w:asciiTheme="minorHAnsi" w:hAnsiTheme="minorHAnsi" w:cs="Tahoma"/>
          <w:bCs/>
          <w:i/>
          <w:sz w:val="22"/>
          <w:szCs w:val="22"/>
        </w:rPr>
        <w:t xml:space="preserve"> treba biti otisnuta na </w:t>
      </w:r>
      <w:proofErr w:type="spellStart"/>
      <w:r w:rsidR="00FD4FB4">
        <w:rPr>
          <w:rFonts w:asciiTheme="minorHAnsi" w:hAnsiTheme="minorHAnsi" w:cs="Tahoma"/>
          <w:bCs/>
          <w:i/>
          <w:sz w:val="22"/>
          <w:szCs w:val="22"/>
        </w:rPr>
        <w:t>Keaykolour</w:t>
      </w:r>
      <w:proofErr w:type="spellEnd"/>
      <w:r w:rsidR="00FD4FB4">
        <w:rPr>
          <w:rFonts w:asciiTheme="minorHAnsi" w:hAnsiTheme="minorHAnsi" w:cs="Tahoma"/>
          <w:bCs/>
          <w:i/>
          <w:sz w:val="22"/>
          <w:szCs w:val="22"/>
        </w:rPr>
        <w:t xml:space="preserve"> 100% </w:t>
      </w:r>
      <w:proofErr w:type="spellStart"/>
      <w:r w:rsidR="00FD4FB4">
        <w:rPr>
          <w:rFonts w:asciiTheme="minorHAnsi" w:hAnsiTheme="minorHAnsi" w:cs="Tahoma"/>
          <w:bCs/>
          <w:i/>
          <w:sz w:val="22"/>
          <w:szCs w:val="22"/>
        </w:rPr>
        <w:t>Recycled</w:t>
      </w:r>
      <w:proofErr w:type="spellEnd"/>
      <w:r w:rsidR="00FD4FB4">
        <w:rPr>
          <w:rFonts w:asciiTheme="minorHAnsi" w:hAnsiTheme="minorHAnsi" w:cs="Tahoma"/>
          <w:bCs/>
          <w:i/>
          <w:sz w:val="22"/>
          <w:szCs w:val="22"/>
        </w:rPr>
        <w:t xml:space="preserve"> </w:t>
      </w:r>
      <w:proofErr w:type="spellStart"/>
      <w:r w:rsidR="00FD4FB4">
        <w:rPr>
          <w:rFonts w:asciiTheme="minorHAnsi" w:hAnsiTheme="minorHAnsi" w:cs="Tahoma"/>
          <w:bCs/>
          <w:i/>
          <w:sz w:val="22"/>
          <w:szCs w:val="22"/>
        </w:rPr>
        <w:t>Camel</w:t>
      </w:r>
      <w:proofErr w:type="spellEnd"/>
      <w:r w:rsidR="00FD4FB4">
        <w:rPr>
          <w:rFonts w:asciiTheme="minorHAnsi" w:hAnsiTheme="minorHAnsi" w:cs="Tahoma"/>
          <w:bCs/>
          <w:i/>
          <w:sz w:val="22"/>
          <w:szCs w:val="22"/>
        </w:rPr>
        <w:t xml:space="preserve"> </w:t>
      </w:r>
      <w:r w:rsidRPr="00BF428C">
        <w:rPr>
          <w:rFonts w:asciiTheme="minorHAnsi" w:hAnsiTheme="minorHAnsi" w:cs="Tahoma"/>
          <w:bCs/>
          <w:i/>
          <w:sz w:val="22"/>
          <w:szCs w:val="22"/>
        </w:rPr>
        <w:t>papiru 3</w:t>
      </w:r>
      <w:r w:rsidR="00FD4FB4">
        <w:rPr>
          <w:rFonts w:asciiTheme="minorHAnsi" w:hAnsiTheme="minorHAnsi" w:cs="Tahoma"/>
          <w:bCs/>
          <w:i/>
          <w:sz w:val="22"/>
          <w:szCs w:val="22"/>
        </w:rPr>
        <w:t>0</w:t>
      </w:r>
      <w:r w:rsidRPr="00BF428C">
        <w:rPr>
          <w:rFonts w:asciiTheme="minorHAnsi" w:hAnsiTheme="minorHAnsi" w:cs="Tahoma"/>
          <w:bCs/>
          <w:i/>
          <w:sz w:val="22"/>
          <w:szCs w:val="22"/>
        </w:rPr>
        <w:t>0 gr</w:t>
      </w:r>
      <w:r w:rsidR="00FD4FB4">
        <w:rPr>
          <w:rFonts w:asciiTheme="minorHAnsi" w:hAnsiTheme="minorHAnsi" w:cs="Tahoma"/>
          <w:bCs/>
          <w:i/>
          <w:sz w:val="22"/>
          <w:szCs w:val="22"/>
        </w:rPr>
        <w:t>/m2</w:t>
      </w:r>
      <w:r w:rsidRPr="00BF428C">
        <w:rPr>
          <w:rFonts w:asciiTheme="minorHAnsi" w:hAnsiTheme="minorHAnsi" w:cs="Tahoma"/>
          <w:bCs/>
          <w:i/>
          <w:sz w:val="22"/>
          <w:szCs w:val="22"/>
        </w:rPr>
        <w:t xml:space="preserve">, 40x20 mm, tisak 4/4 (CMYK). </w:t>
      </w:r>
    </w:p>
    <w:p w14:paraId="47FCAF85" w14:textId="09F30B87" w:rsidR="00BF428C" w:rsidRPr="00BF428C" w:rsidRDefault="00BF428C" w:rsidP="00BF428C">
      <w:pPr>
        <w:tabs>
          <w:tab w:val="left" w:pos="540"/>
        </w:tabs>
        <w:ind w:left="708"/>
        <w:jc w:val="both"/>
        <w:rPr>
          <w:rFonts w:asciiTheme="minorHAnsi" w:hAnsiTheme="minorHAnsi" w:cs="Tahoma"/>
          <w:bCs/>
          <w:i/>
          <w:sz w:val="22"/>
          <w:szCs w:val="22"/>
        </w:rPr>
      </w:pPr>
      <w:r w:rsidRPr="003F32ED">
        <w:rPr>
          <w:rFonts w:asciiTheme="minorHAnsi" w:hAnsiTheme="minorHAnsi" w:cs="Tahoma"/>
          <w:bCs/>
          <w:i/>
          <w:sz w:val="22"/>
          <w:szCs w:val="22"/>
        </w:rPr>
        <w:t>Dizajn u prilogu.</w:t>
      </w:r>
    </w:p>
    <w:p w14:paraId="43E669C4" w14:textId="1A954AE1" w:rsidR="00BF428C" w:rsidRPr="00BF428C" w:rsidRDefault="00BF428C" w:rsidP="00BF428C">
      <w:pPr>
        <w:tabs>
          <w:tab w:val="left" w:pos="540"/>
        </w:tabs>
        <w:ind w:left="708"/>
        <w:jc w:val="both"/>
        <w:rPr>
          <w:rFonts w:asciiTheme="minorHAnsi" w:hAnsiTheme="minorHAnsi" w:cs="Tahoma"/>
          <w:bCs/>
          <w:i/>
          <w:sz w:val="22"/>
          <w:szCs w:val="22"/>
        </w:rPr>
      </w:pPr>
      <w:r w:rsidRPr="00BF428C">
        <w:rPr>
          <w:rFonts w:asciiTheme="minorHAnsi" w:hAnsiTheme="minorHAnsi" w:cs="Tahoma"/>
          <w:bCs/>
          <w:i/>
          <w:sz w:val="22"/>
          <w:szCs w:val="22"/>
        </w:rPr>
        <w:t xml:space="preserve">Količina: </w:t>
      </w:r>
      <w:r w:rsidR="00FD4FB4">
        <w:rPr>
          <w:rFonts w:asciiTheme="minorHAnsi" w:hAnsiTheme="minorHAnsi" w:cs="Tahoma"/>
          <w:bCs/>
          <w:i/>
          <w:sz w:val="22"/>
          <w:szCs w:val="22"/>
        </w:rPr>
        <w:t>2</w:t>
      </w:r>
      <w:r w:rsidRPr="00BF428C">
        <w:rPr>
          <w:rFonts w:asciiTheme="minorHAnsi" w:hAnsiTheme="minorHAnsi" w:cs="Tahoma"/>
          <w:bCs/>
          <w:i/>
          <w:sz w:val="22"/>
          <w:szCs w:val="22"/>
        </w:rPr>
        <w:t xml:space="preserve">0.000 kom </w:t>
      </w:r>
    </w:p>
    <w:p w14:paraId="797465FB" w14:textId="22978CFF" w:rsidR="00BF428C" w:rsidRDefault="00BF428C" w:rsidP="00BF428C">
      <w:pPr>
        <w:tabs>
          <w:tab w:val="left" w:pos="540"/>
        </w:tabs>
        <w:ind w:left="708"/>
        <w:jc w:val="both"/>
        <w:rPr>
          <w:rFonts w:asciiTheme="minorHAnsi" w:hAnsiTheme="minorHAnsi" w:cs="Tahoma"/>
          <w:bCs/>
          <w:i/>
          <w:sz w:val="22"/>
          <w:szCs w:val="22"/>
        </w:rPr>
      </w:pPr>
      <w:r w:rsidRPr="00BF428C">
        <w:rPr>
          <w:rFonts w:asciiTheme="minorHAnsi" w:hAnsiTheme="minorHAnsi" w:cs="Tahoma"/>
          <w:bCs/>
          <w:i/>
          <w:sz w:val="22"/>
          <w:szCs w:val="22"/>
        </w:rPr>
        <w:t>Pakiranje: vrećice lavande je potrebno pakirati u kartonske kutije veličine 150x150x750 mm, po 100 komada vrećica</w:t>
      </w:r>
    </w:p>
    <w:p w14:paraId="0A7FB9E4" w14:textId="77777777" w:rsidR="009F688A" w:rsidRPr="002563D3" w:rsidRDefault="009F688A" w:rsidP="009F688A">
      <w:pPr>
        <w:pStyle w:val="ListParagraph"/>
        <w:jc w:val="both"/>
        <w:rPr>
          <w:rFonts w:asciiTheme="minorHAnsi" w:hAnsiTheme="minorHAnsi" w:cs="Tahoma"/>
          <w:i/>
          <w:iCs/>
          <w:sz w:val="22"/>
          <w:szCs w:val="22"/>
        </w:rPr>
      </w:pPr>
      <w:r w:rsidRPr="002563D3">
        <w:rPr>
          <w:rFonts w:asciiTheme="minorHAnsi" w:hAnsiTheme="minorHAnsi" w:cs="Tahoma"/>
          <w:i/>
          <w:iCs/>
          <w:sz w:val="22"/>
          <w:szCs w:val="22"/>
        </w:rPr>
        <w:t>Uzorak: potrebno je dostaviti uzorak koji u potpunosti odgovara navedenim tehničkim specifikacijama.</w:t>
      </w:r>
    </w:p>
    <w:p w14:paraId="25FD5AEC" w14:textId="77777777" w:rsidR="00BF428C" w:rsidRPr="00BF428C" w:rsidRDefault="00BF428C" w:rsidP="00BF428C">
      <w:pPr>
        <w:tabs>
          <w:tab w:val="left" w:pos="540"/>
        </w:tabs>
        <w:ind w:left="708"/>
        <w:jc w:val="both"/>
        <w:rPr>
          <w:rFonts w:asciiTheme="minorHAnsi" w:hAnsiTheme="minorHAnsi" w:cs="Tahoma"/>
          <w:bCs/>
          <w:i/>
          <w:sz w:val="22"/>
          <w:szCs w:val="22"/>
        </w:rPr>
      </w:pPr>
    </w:p>
    <w:p w14:paraId="270C222F" w14:textId="18786542" w:rsidR="00BF428C" w:rsidRPr="00BF428C" w:rsidRDefault="00BF428C" w:rsidP="00BF428C">
      <w:pPr>
        <w:tabs>
          <w:tab w:val="left" w:pos="540"/>
        </w:tabs>
        <w:ind w:left="708"/>
        <w:jc w:val="both"/>
        <w:rPr>
          <w:rFonts w:asciiTheme="minorHAnsi" w:hAnsiTheme="minorHAnsi" w:cs="Tahoma"/>
          <w:bCs/>
          <w:i/>
          <w:sz w:val="22"/>
          <w:szCs w:val="22"/>
        </w:rPr>
      </w:pPr>
      <w:r w:rsidRPr="00BF428C">
        <w:rPr>
          <w:rFonts w:asciiTheme="minorHAnsi" w:hAnsiTheme="minorHAnsi" w:cs="Tahoma"/>
          <w:bCs/>
          <w:i/>
          <w:sz w:val="22"/>
          <w:szCs w:val="22"/>
        </w:rPr>
        <w:t>Napomena: dobavljač je dužan uz proizvod dostaviti i deklaraciju o porijeklu robe radi izvoznih dozvola.</w:t>
      </w:r>
    </w:p>
    <w:p w14:paraId="3710BEE7" w14:textId="77777777" w:rsidR="00BF428C" w:rsidRDefault="00BF428C" w:rsidP="00F25A23">
      <w:pPr>
        <w:tabs>
          <w:tab w:val="left" w:pos="540"/>
        </w:tabs>
        <w:ind w:left="708"/>
        <w:jc w:val="both"/>
        <w:rPr>
          <w:rFonts w:asciiTheme="minorHAnsi" w:hAnsiTheme="minorHAnsi" w:cs="Tahoma"/>
          <w:b/>
          <w:i/>
          <w:sz w:val="22"/>
          <w:szCs w:val="22"/>
        </w:rPr>
      </w:pPr>
    </w:p>
    <w:p w14:paraId="7E8E84C6" w14:textId="3DD1DCCF" w:rsidR="0079228E" w:rsidRPr="00BF428C" w:rsidRDefault="00BF428C" w:rsidP="00F25A23">
      <w:pPr>
        <w:tabs>
          <w:tab w:val="left" w:pos="540"/>
        </w:tabs>
        <w:ind w:left="708"/>
        <w:jc w:val="both"/>
        <w:rPr>
          <w:rFonts w:asciiTheme="minorHAnsi" w:hAnsiTheme="minorHAnsi" w:cs="Tahoma"/>
          <w:b/>
          <w:i/>
          <w:sz w:val="22"/>
          <w:szCs w:val="22"/>
        </w:rPr>
      </w:pPr>
      <w:r>
        <w:rPr>
          <w:rFonts w:asciiTheme="minorHAnsi" w:hAnsiTheme="minorHAnsi" w:cs="Tahoma"/>
          <w:b/>
          <w:i/>
          <w:sz w:val="22"/>
          <w:szCs w:val="22"/>
        </w:rPr>
        <w:t>I</w:t>
      </w:r>
      <w:r w:rsidR="00F25A23" w:rsidRPr="00904D27">
        <w:rPr>
          <w:rFonts w:asciiTheme="minorHAnsi" w:hAnsiTheme="minorHAnsi" w:cs="Tahoma"/>
          <w:b/>
          <w:i/>
          <w:sz w:val="22"/>
          <w:szCs w:val="22"/>
        </w:rPr>
        <w:t xml:space="preserve">sporuka robe izvršit će se na skladište Hrvatske turističke zajednice, Rhea d.o.o., </w:t>
      </w:r>
      <w:proofErr w:type="spellStart"/>
      <w:r w:rsidR="00F25A23" w:rsidRPr="00904D27">
        <w:rPr>
          <w:rFonts w:asciiTheme="minorHAnsi" w:hAnsiTheme="minorHAnsi" w:cs="Tahoma"/>
          <w:b/>
          <w:i/>
          <w:sz w:val="22"/>
          <w:szCs w:val="22"/>
        </w:rPr>
        <w:t>Vukomerička</w:t>
      </w:r>
      <w:proofErr w:type="spellEnd"/>
      <w:r w:rsidR="00F25A23" w:rsidRPr="00904D27">
        <w:rPr>
          <w:rFonts w:asciiTheme="minorHAnsi" w:hAnsiTheme="minorHAnsi" w:cs="Tahoma"/>
          <w:b/>
          <w:i/>
          <w:sz w:val="22"/>
          <w:szCs w:val="22"/>
        </w:rPr>
        <w:t xml:space="preserve"> ulica 3C, 10410 Velika Gorica.</w:t>
      </w:r>
    </w:p>
    <w:p w14:paraId="513F8982" w14:textId="77777777" w:rsidR="0047004E" w:rsidRPr="00904D27" w:rsidRDefault="00F25A23" w:rsidP="00F25A23">
      <w:pPr>
        <w:ind w:left="708"/>
        <w:jc w:val="both"/>
        <w:rPr>
          <w:rFonts w:asciiTheme="minorHAnsi" w:hAnsiTheme="minorHAnsi" w:cs="Tahoma"/>
          <w:b/>
          <w:sz w:val="22"/>
          <w:szCs w:val="22"/>
        </w:rPr>
      </w:pPr>
      <w:r w:rsidRPr="00904D27">
        <w:rPr>
          <w:rFonts w:asciiTheme="minorHAnsi" w:hAnsiTheme="minorHAnsi" w:cs="Tahoma"/>
          <w:b/>
          <w:i/>
          <w:sz w:val="22"/>
          <w:szCs w:val="22"/>
        </w:rPr>
        <w:t>Naručitelj će pravovremeno, prije pojedinog roka isporuke obavijestiti Ponuditelja o promjeni adrese isporuke robe. U slučaju promjene skladišta, isto će se nalaziti u radijusu od 30 km od lokacije ureda HTZ (</w:t>
      </w:r>
      <w:proofErr w:type="spellStart"/>
      <w:r w:rsidRPr="00904D27">
        <w:rPr>
          <w:rFonts w:asciiTheme="minorHAnsi" w:hAnsiTheme="minorHAnsi" w:cs="Tahoma"/>
          <w:b/>
          <w:i/>
          <w:sz w:val="22"/>
          <w:szCs w:val="22"/>
        </w:rPr>
        <w:t>Iblerov</w:t>
      </w:r>
      <w:proofErr w:type="spellEnd"/>
      <w:r w:rsidRPr="00904D27">
        <w:rPr>
          <w:rFonts w:asciiTheme="minorHAnsi" w:hAnsiTheme="minorHAnsi" w:cs="Tahoma"/>
          <w:b/>
          <w:i/>
          <w:sz w:val="22"/>
          <w:szCs w:val="22"/>
        </w:rPr>
        <w:t xml:space="preserve"> Trg 10, Zagreb).</w:t>
      </w:r>
      <w:r w:rsidRPr="00904D27">
        <w:rPr>
          <w:rFonts w:asciiTheme="minorHAnsi" w:hAnsiTheme="minorHAnsi" w:cs="Tahoma"/>
          <w:b/>
          <w:sz w:val="22"/>
          <w:szCs w:val="22"/>
        </w:rPr>
        <w:t xml:space="preserve">      </w:t>
      </w:r>
    </w:p>
    <w:p w14:paraId="1136DCAA" w14:textId="545EBB2D" w:rsidR="00F25A23" w:rsidRPr="00854EA8" w:rsidRDefault="00F25A23" w:rsidP="00F25A23">
      <w:pPr>
        <w:ind w:left="708"/>
        <w:jc w:val="both"/>
        <w:rPr>
          <w:rFonts w:asciiTheme="minorHAnsi" w:hAnsiTheme="minorHAnsi" w:cs="Tahoma"/>
          <w:b/>
          <w:sz w:val="22"/>
          <w:szCs w:val="22"/>
        </w:rPr>
      </w:pPr>
      <w:r w:rsidRPr="00854EA8">
        <w:rPr>
          <w:rFonts w:asciiTheme="minorHAnsi" w:hAnsiTheme="minorHAnsi" w:cs="Tahoma"/>
          <w:b/>
          <w:sz w:val="22"/>
          <w:szCs w:val="22"/>
        </w:rPr>
        <w:t xml:space="preserve">        </w:t>
      </w:r>
    </w:p>
    <w:p w14:paraId="00BC1A70" w14:textId="77777777" w:rsidR="00F25A23" w:rsidRDefault="00F25A23" w:rsidP="00F25A23">
      <w:pPr>
        <w:pStyle w:val="ListParagraph"/>
        <w:jc w:val="both"/>
        <w:rPr>
          <w:rFonts w:asciiTheme="minorHAnsi" w:hAnsiTheme="minorHAnsi" w:cs="Tahoma"/>
          <w:b/>
          <w:sz w:val="22"/>
          <w:szCs w:val="22"/>
        </w:rPr>
      </w:pPr>
    </w:p>
    <w:p w14:paraId="4B4EE266" w14:textId="77777777" w:rsidR="00F25A23" w:rsidRPr="00F25A23" w:rsidRDefault="00F25A23" w:rsidP="00F25A23">
      <w:pPr>
        <w:pStyle w:val="ListParagraph"/>
        <w:numPr>
          <w:ilvl w:val="0"/>
          <w:numId w:val="2"/>
        </w:numPr>
        <w:jc w:val="both"/>
        <w:rPr>
          <w:rFonts w:asciiTheme="minorHAnsi" w:hAnsiTheme="minorHAnsi" w:cs="Tahoma"/>
          <w:b/>
          <w:sz w:val="22"/>
          <w:szCs w:val="22"/>
        </w:rPr>
      </w:pPr>
      <w:r w:rsidRPr="00F25A23">
        <w:rPr>
          <w:rFonts w:asciiTheme="minorHAnsi" w:hAnsiTheme="minorHAnsi" w:cs="Tahoma"/>
          <w:b/>
          <w:sz w:val="22"/>
          <w:szCs w:val="22"/>
        </w:rPr>
        <w:t>Opis i oznaka grupa ili dijelova predmeta nabave</w:t>
      </w:r>
    </w:p>
    <w:p w14:paraId="2C50473D" w14:textId="0B1EC57F" w:rsidR="00581353" w:rsidRDefault="00BC46B6" w:rsidP="00F25A23">
      <w:pPr>
        <w:pStyle w:val="ListParagraph"/>
        <w:jc w:val="both"/>
        <w:rPr>
          <w:rFonts w:asciiTheme="minorHAnsi" w:hAnsiTheme="minorHAnsi" w:cs="Tahoma"/>
          <w:bCs/>
          <w:i/>
          <w:iCs/>
          <w:sz w:val="22"/>
          <w:szCs w:val="22"/>
        </w:rPr>
      </w:pPr>
      <w:r w:rsidRPr="00BC46B6">
        <w:rPr>
          <w:rFonts w:asciiTheme="minorHAnsi" w:hAnsiTheme="minorHAnsi" w:cs="Tahoma"/>
          <w:bCs/>
          <w:i/>
          <w:iCs/>
          <w:sz w:val="22"/>
          <w:szCs w:val="22"/>
        </w:rPr>
        <w:t>Potrebno je nuditi predmet nabave po grupama sukladno dokumentaciji za nadmetanje. Ponude se podnose za jednu ili više grupa predmeta nabave.</w:t>
      </w:r>
    </w:p>
    <w:p w14:paraId="368B49C4" w14:textId="0DC92AFD" w:rsidR="008B5501" w:rsidRPr="00BC46B6" w:rsidRDefault="008B5501" w:rsidP="00F25A23">
      <w:pPr>
        <w:pStyle w:val="ListParagraph"/>
        <w:jc w:val="both"/>
        <w:rPr>
          <w:rFonts w:asciiTheme="minorHAnsi" w:hAnsiTheme="minorHAnsi" w:cs="Tahoma"/>
          <w:bCs/>
          <w:i/>
          <w:iCs/>
          <w:sz w:val="22"/>
          <w:szCs w:val="22"/>
        </w:rPr>
      </w:pPr>
      <w:r w:rsidRPr="00AF6EC6">
        <w:rPr>
          <w:rFonts w:asciiTheme="minorHAnsi" w:hAnsiTheme="minorHAnsi" w:cs="Tahoma"/>
          <w:bCs/>
          <w:i/>
          <w:iCs/>
          <w:sz w:val="22"/>
          <w:szCs w:val="22"/>
        </w:rPr>
        <w:t>Svaki ponuditelj može ponuditi do dva dizajna po proizvodu (dva za kravatu, dva za manju i dva za veću maramu).</w:t>
      </w:r>
    </w:p>
    <w:p w14:paraId="1EC9A87C" w14:textId="77777777" w:rsidR="00BC46B6" w:rsidRPr="00F25A23" w:rsidRDefault="00BC46B6" w:rsidP="00F25A23">
      <w:pPr>
        <w:pStyle w:val="ListParagraph"/>
        <w:jc w:val="both"/>
        <w:rPr>
          <w:rFonts w:asciiTheme="minorHAnsi" w:hAnsiTheme="minorHAnsi" w:cs="Tahoma"/>
          <w:bCs/>
          <w:sz w:val="22"/>
          <w:szCs w:val="22"/>
        </w:rPr>
      </w:pPr>
    </w:p>
    <w:p w14:paraId="39514ECD" w14:textId="77777777" w:rsidR="00AA0F98" w:rsidRPr="00581353" w:rsidRDefault="00581353" w:rsidP="00581353">
      <w:pPr>
        <w:tabs>
          <w:tab w:val="left" w:pos="426"/>
        </w:tabs>
        <w:ind w:left="426"/>
        <w:jc w:val="both"/>
        <w:outlineLvl w:val="0"/>
        <w:rPr>
          <w:rFonts w:asciiTheme="minorHAnsi" w:hAnsiTheme="minorHAnsi" w:cs="Tahoma"/>
          <w:b/>
          <w:sz w:val="22"/>
          <w:szCs w:val="22"/>
        </w:rPr>
      </w:pPr>
      <w:r w:rsidRPr="006C49A7">
        <w:rPr>
          <w:rFonts w:asciiTheme="minorHAnsi" w:hAnsiTheme="minorHAnsi" w:cs="Tahoma"/>
          <w:b/>
          <w:sz w:val="22"/>
          <w:szCs w:val="22"/>
        </w:rPr>
        <w:t xml:space="preserve">3.  </w:t>
      </w:r>
      <w:r w:rsidR="005F7806" w:rsidRPr="006C49A7">
        <w:rPr>
          <w:rFonts w:asciiTheme="minorHAnsi" w:hAnsiTheme="minorHAnsi" w:cs="Tahoma"/>
          <w:b/>
          <w:sz w:val="22"/>
          <w:szCs w:val="22"/>
        </w:rPr>
        <w:t>Obvezni</w:t>
      </w:r>
      <w:r w:rsidR="005F7806" w:rsidRPr="00581353">
        <w:rPr>
          <w:rFonts w:asciiTheme="minorHAnsi" w:hAnsiTheme="minorHAnsi" w:cs="Tahoma"/>
          <w:b/>
          <w:sz w:val="22"/>
          <w:szCs w:val="22"/>
        </w:rPr>
        <w:t xml:space="preserve"> sadržaj ponude i potrebne dokumentacije</w:t>
      </w:r>
    </w:p>
    <w:p w14:paraId="7F48D953" w14:textId="77777777" w:rsidR="00AA0F98" w:rsidRPr="00CC5108" w:rsidRDefault="00AA0F98" w:rsidP="00AA0F98">
      <w:pPr>
        <w:tabs>
          <w:tab w:val="left" w:pos="540"/>
        </w:tabs>
        <w:ind w:left="1248"/>
        <w:jc w:val="both"/>
        <w:outlineLvl w:val="0"/>
        <w:rPr>
          <w:rFonts w:asciiTheme="minorHAnsi" w:hAnsiTheme="minorHAnsi" w:cs="Tahoma"/>
          <w:i/>
          <w:sz w:val="22"/>
          <w:szCs w:val="22"/>
        </w:rPr>
      </w:pPr>
    </w:p>
    <w:p w14:paraId="28C6309A" w14:textId="0D8B2A1B" w:rsidR="00AA0F98" w:rsidRDefault="00AA0F98" w:rsidP="00AA0F98">
      <w:pPr>
        <w:ind w:left="708"/>
        <w:jc w:val="both"/>
        <w:rPr>
          <w:rFonts w:asciiTheme="minorHAnsi" w:hAnsiTheme="minorHAnsi" w:cs="Tahoma"/>
          <w:b/>
          <w:i/>
          <w:sz w:val="22"/>
          <w:szCs w:val="22"/>
        </w:rPr>
      </w:pPr>
      <w:r w:rsidRPr="00CC5108">
        <w:rPr>
          <w:rFonts w:asciiTheme="minorHAnsi" w:hAnsiTheme="minorHAnsi" w:cs="Tahoma"/>
          <w:b/>
          <w:i/>
          <w:sz w:val="22"/>
          <w:szCs w:val="22"/>
        </w:rPr>
        <w:t>Oblik, način izrade, sadržaj i način dostave ponuda</w:t>
      </w:r>
    </w:p>
    <w:p w14:paraId="2EDAF42C" w14:textId="77777777" w:rsidR="0047004E" w:rsidRPr="00CC5108" w:rsidRDefault="0047004E" w:rsidP="00AA0F98">
      <w:pPr>
        <w:ind w:left="708"/>
        <w:jc w:val="both"/>
        <w:rPr>
          <w:rFonts w:asciiTheme="minorHAnsi" w:hAnsiTheme="minorHAnsi" w:cs="Tahoma"/>
          <w:b/>
          <w:i/>
          <w:sz w:val="22"/>
          <w:szCs w:val="22"/>
        </w:rPr>
      </w:pPr>
    </w:p>
    <w:p w14:paraId="564349B4" w14:textId="77777777" w:rsidR="00AA0F98" w:rsidRPr="00CC5108" w:rsidRDefault="00AA0F98" w:rsidP="00AA0F98">
      <w:pPr>
        <w:tabs>
          <w:tab w:val="left" w:pos="540"/>
        </w:tabs>
        <w:ind w:left="708"/>
        <w:jc w:val="both"/>
        <w:rPr>
          <w:rFonts w:asciiTheme="minorHAnsi" w:hAnsiTheme="minorHAnsi" w:cs="Tahoma"/>
          <w:i/>
          <w:sz w:val="22"/>
          <w:szCs w:val="22"/>
        </w:rPr>
      </w:pPr>
      <w:r w:rsidRPr="00CC5108">
        <w:rPr>
          <w:rFonts w:asciiTheme="minorHAnsi" w:hAnsiTheme="minorHAnsi" w:cs="Tahoma"/>
          <w:i/>
          <w:sz w:val="22"/>
          <w:szCs w:val="22"/>
        </w:rPr>
        <w:t xml:space="preserve">A. </w:t>
      </w:r>
      <w:r w:rsidRPr="00CC5108">
        <w:rPr>
          <w:rFonts w:asciiTheme="minorHAnsi" w:hAnsiTheme="minorHAnsi" w:cs="Tahoma"/>
          <w:i/>
          <w:sz w:val="22"/>
          <w:szCs w:val="22"/>
          <w:u w:val="single"/>
        </w:rPr>
        <w:t>Oblik i način izrade ponuda</w:t>
      </w:r>
    </w:p>
    <w:p w14:paraId="6E6F5C59" w14:textId="77777777" w:rsidR="00AA0F98" w:rsidRPr="00CC5108" w:rsidRDefault="00AA0F98" w:rsidP="00AA0F98">
      <w:pPr>
        <w:pStyle w:val="ListParagraph"/>
        <w:numPr>
          <w:ilvl w:val="0"/>
          <w:numId w:val="1"/>
        </w:numPr>
        <w:tabs>
          <w:tab w:val="left" w:pos="540"/>
        </w:tabs>
        <w:ind w:left="1428"/>
        <w:jc w:val="both"/>
        <w:rPr>
          <w:rFonts w:asciiTheme="minorHAnsi" w:hAnsiTheme="minorHAnsi" w:cs="Tahoma"/>
          <w:i/>
          <w:sz w:val="22"/>
          <w:szCs w:val="22"/>
        </w:rPr>
      </w:pPr>
      <w:r w:rsidRPr="00CC5108">
        <w:rPr>
          <w:rFonts w:asciiTheme="minorHAnsi" w:hAnsiTheme="minorHAnsi" w:cs="Tahoma"/>
          <w:i/>
          <w:sz w:val="22"/>
          <w:szCs w:val="22"/>
        </w:rPr>
        <w:t>Ponuda mora biti izrađena u obliku naznačenom u dokumentaciji za nadmetanje.</w:t>
      </w:r>
    </w:p>
    <w:p w14:paraId="4136B9FE" w14:textId="77777777" w:rsidR="00AA0F98" w:rsidRPr="00CC5108" w:rsidRDefault="00AA0F98" w:rsidP="00AA0F98">
      <w:pPr>
        <w:pStyle w:val="ListParagraph"/>
        <w:numPr>
          <w:ilvl w:val="0"/>
          <w:numId w:val="1"/>
        </w:numPr>
        <w:tabs>
          <w:tab w:val="left" w:pos="540"/>
        </w:tabs>
        <w:ind w:left="1428"/>
        <w:jc w:val="both"/>
        <w:rPr>
          <w:rFonts w:asciiTheme="minorHAnsi" w:hAnsiTheme="minorHAnsi" w:cs="Tahoma"/>
          <w:i/>
          <w:sz w:val="22"/>
          <w:szCs w:val="22"/>
        </w:rPr>
      </w:pPr>
      <w:r w:rsidRPr="00CC5108">
        <w:rPr>
          <w:rFonts w:asciiTheme="minorHAnsi" w:hAnsiTheme="minorHAnsi" w:cs="Tahoma"/>
          <w:i/>
          <w:sz w:val="22"/>
          <w:szCs w:val="22"/>
        </w:rPr>
        <w:t xml:space="preserve">Ponuda mora biti uvezana u cjelinu jamstvenikom, </w:t>
      </w:r>
      <w:bookmarkStart w:id="2" w:name="_Hlk535938691"/>
      <w:r w:rsidRPr="00CC5108">
        <w:rPr>
          <w:rFonts w:asciiTheme="minorHAnsi" w:hAnsiTheme="minorHAnsi" w:cs="Tahoma"/>
          <w:i/>
          <w:sz w:val="22"/>
          <w:szCs w:val="22"/>
        </w:rPr>
        <w:t>s pečatom na poleđini.</w:t>
      </w:r>
      <w:bookmarkEnd w:id="2"/>
    </w:p>
    <w:p w14:paraId="6B8A2242" w14:textId="77777777" w:rsidR="00AA0F98" w:rsidRPr="00CC5108" w:rsidRDefault="00AA0F98" w:rsidP="00AA0F98">
      <w:pPr>
        <w:pStyle w:val="ListParagraph"/>
        <w:numPr>
          <w:ilvl w:val="0"/>
          <w:numId w:val="1"/>
        </w:numPr>
        <w:tabs>
          <w:tab w:val="left" w:pos="540"/>
        </w:tabs>
        <w:ind w:left="1428"/>
        <w:jc w:val="both"/>
        <w:rPr>
          <w:rFonts w:asciiTheme="minorHAnsi" w:hAnsiTheme="minorHAnsi" w:cs="Tahoma"/>
          <w:i/>
          <w:sz w:val="22"/>
          <w:szCs w:val="22"/>
        </w:rPr>
      </w:pPr>
      <w:bookmarkStart w:id="3" w:name="_Hlk535938721"/>
      <w:r w:rsidRPr="00CC5108">
        <w:rPr>
          <w:rFonts w:asciiTheme="minorHAnsi" w:hAnsiTheme="minorHAnsi" w:cs="Tahoma"/>
          <w:i/>
          <w:sz w:val="22"/>
          <w:szCs w:val="22"/>
        </w:rPr>
        <w:t>Propisani tekst dokumentacije za nadmetanje ne smije se mijenjati i nadopunjavati</w:t>
      </w:r>
      <w:bookmarkEnd w:id="3"/>
      <w:r w:rsidRPr="00CC5108">
        <w:rPr>
          <w:rFonts w:asciiTheme="minorHAnsi" w:hAnsiTheme="minorHAnsi" w:cs="Tahoma"/>
          <w:i/>
          <w:sz w:val="22"/>
          <w:szCs w:val="22"/>
        </w:rPr>
        <w:t>.</w:t>
      </w:r>
    </w:p>
    <w:p w14:paraId="2D5127C7" w14:textId="77777777" w:rsidR="00AA0F98" w:rsidRPr="00CC5108" w:rsidRDefault="00AA0F98" w:rsidP="00AA0F98">
      <w:pPr>
        <w:pStyle w:val="ListParagraph"/>
        <w:numPr>
          <w:ilvl w:val="0"/>
          <w:numId w:val="1"/>
        </w:numPr>
        <w:tabs>
          <w:tab w:val="left" w:pos="540"/>
        </w:tabs>
        <w:ind w:left="1428"/>
        <w:jc w:val="both"/>
        <w:rPr>
          <w:rFonts w:asciiTheme="minorHAnsi" w:hAnsiTheme="minorHAnsi" w:cs="Tahoma"/>
          <w:i/>
          <w:sz w:val="22"/>
          <w:szCs w:val="22"/>
        </w:rPr>
      </w:pPr>
      <w:bookmarkStart w:id="4" w:name="_Hlk535938750"/>
      <w:r w:rsidRPr="00CC5108">
        <w:rPr>
          <w:rFonts w:asciiTheme="minorHAnsi" w:hAnsiTheme="minorHAnsi" w:cs="Tahoma"/>
          <w:i/>
          <w:sz w:val="22"/>
          <w:szCs w:val="22"/>
        </w:rPr>
        <w:t>Sve stranice ponude označavaju se rednim brojem stranice kroz ukupan broj stranica ponude ili ukupan broj stranica ponude kroz redni broj stranice.</w:t>
      </w:r>
    </w:p>
    <w:bookmarkEnd w:id="4"/>
    <w:p w14:paraId="1D6FC30E" w14:textId="77777777" w:rsidR="00AA0F98" w:rsidRPr="00CC5108" w:rsidRDefault="00AA0F98" w:rsidP="00AA0F98">
      <w:pPr>
        <w:pStyle w:val="ListParagraph"/>
        <w:numPr>
          <w:ilvl w:val="0"/>
          <w:numId w:val="1"/>
        </w:numPr>
        <w:tabs>
          <w:tab w:val="left" w:pos="540"/>
        </w:tabs>
        <w:ind w:left="1428"/>
        <w:jc w:val="both"/>
        <w:rPr>
          <w:rFonts w:asciiTheme="minorHAnsi" w:hAnsiTheme="minorHAnsi" w:cs="Tahoma"/>
          <w:i/>
          <w:sz w:val="22"/>
          <w:szCs w:val="22"/>
        </w:rPr>
      </w:pPr>
      <w:r w:rsidRPr="00CC5108">
        <w:rPr>
          <w:rFonts w:asciiTheme="minorHAnsi" w:hAnsiTheme="minorHAnsi" w:cs="Tahoma"/>
          <w:i/>
          <w:sz w:val="22"/>
          <w:szCs w:val="22"/>
        </w:rPr>
        <w:t>Ponude se pišu neizbrisivom tintom.</w:t>
      </w:r>
    </w:p>
    <w:p w14:paraId="639AA7AE" w14:textId="610B2210" w:rsidR="00AA0F98" w:rsidRDefault="00AA0F98" w:rsidP="00AA0F98">
      <w:pPr>
        <w:pStyle w:val="ListParagraph"/>
        <w:numPr>
          <w:ilvl w:val="0"/>
          <w:numId w:val="1"/>
        </w:numPr>
        <w:tabs>
          <w:tab w:val="left" w:pos="540"/>
        </w:tabs>
        <w:ind w:left="1428"/>
        <w:jc w:val="both"/>
        <w:rPr>
          <w:rFonts w:asciiTheme="minorHAnsi" w:hAnsiTheme="minorHAnsi" w:cs="Tahoma"/>
          <w:i/>
          <w:sz w:val="22"/>
          <w:szCs w:val="22"/>
        </w:rPr>
      </w:pPr>
      <w:bookmarkStart w:id="5" w:name="_Hlk535938777"/>
      <w:r w:rsidRPr="00CC5108">
        <w:rPr>
          <w:rFonts w:asciiTheme="minorHAnsi" w:hAnsiTheme="minorHAnsi" w:cs="Tahoma"/>
          <w:i/>
          <w:sz w:val="22"/>
          <w:szCs w:val="22"/>
        </w:rPr>
        <w:t>Ispravci u ponudi moraju biti izrađeni na način da su vidljivi ili dokazivi. Ispravci moraju uz navod datuma biti potvrđeni pravovaljanim potpisom i pečatom ovlaštene osobe gospodarskog subjekta.</w:t>
      </w:r>
    </w:p>
    <w:p w14:paraId="0326AF89" w14:textId="7DF21127" w:rsidR="009F688A" w:rsidRDefault="009F688A" w:rsidP="009F688A">
      <w:pPr>
        <w:pStyle w:val="ListParagraph"/>
        <w:tabs>
          <w:tab w:val="left" w:pos="540"/>
        </w:tabs>
        <w:ind w:left="1428"/>
        <w:jc w:val="both"/>
        <w:rPr>
          <w:rFonts w:asciiTheme="minorHAnsi" w:hAnsiTheme="minorHAnsi" w:cs="Tahoma"/>
          <w:i/>
          <w:sz w:val="22"/>
          <w:szCs w:val="22"/>
        </w:rPr>
      </w:pPr>
    </w:p>
    <w:p w14:paraId="4A890598" w14:textId="77777777" w:rsidR="009F688A" w:rsidRPr="00CC5108" w:rsidRDefault="009F688A" w:rsidP="009F688A">
      <w:pPr>
        <w:pStyle w:val="ListParagraph"/>
        <w:tabs>
          <w:tab w:val="left" w:pos="540"/>
        </w:tabs>
        <w:ind w:left="1428"/>
        <w:jc w:val="both"/>
        <w:rPr>
          <w:rFonts w:asciiTheme="minorHAnsi" w:hAnsiTheme="minorHAnsi" w:cs="Tahoma"/>
          <w:i/>
          <w:sz w:val="22"/>
          <w:szCs w:val="22"/>
        </w:rPr>
      </w:pPr>
    </w:p>
    <w:bookmarkEnd w:id="5"/>
    <w:p w14:paraId="5D43BB1C" w14:textId="77777777" w:rsidR="003400A8" w:rsidRPr="00CC5108" w:rsidRDefault="003400A8" w:rsidP="00AA0F98">
      <w:pPr>
        <w:tabs>
          <w:tab w:val="left" w:pos="540"/>
        </w:tabs>
        <w:ind w:left="708"/>
        <w:jc w:val="both"/>
        <w:rPr>
          <w:rFonts w:asciiTheme="minorHAnsi" w:hAnsiTheme="minorHAnsi" w:cs="Tahoma"/>
          <w:i/>
          <w:sz w:val="22"/>
          <w:szCs w:val="22"/>
        </w:rPr>
      </w:pPr>
    </w:p>
    <w:p w14:paraId="3E9108EC" w14:textId="77777777" w:rsidR="00AA0F98" w:rsidRPr="00CC5108" w:rsidRDefault="00AA0F98" w:rsidP="00AA0F98">
      <w:pPr>
        <w:tabs>
          <w:tab w:val="left" w:pos="540"/>
        </w:tabs>
        <w:ind w:left="708"/>
        <w:jc w:val="both"/>
        <w:rPr>
          <w:rFonts w:asciiTheme="minorHAnsi" w:hAnsiTheme="minorHAnsi" w:cs="Tahoma"/>
          <w:i/>
          <w:sz w:val="22"/>
          <w:szCs w:val="22"/>
        </w:rPr>
      </w:pPr>
      <w:r w:rsidRPr="00CC5108">
        <w:rPr>
          <w:rFonts w:asciiTheme="minorHAnsi" w:hAnsiTheme="minorHAnsi" w:cs="Tahoma"/>
          <w:i/>
          <w:sz w:val="22"/>
          <w:szCs w:val="22"/>
        </w:rPr>
        <w:t xml:space="preserve">B. </w:t>
      </w:r>
      <w:r w:rsidRPr="00CC5108">
        <w:rPr>
          <w:rFonts w:asciiTheme="minorHAnsi" w:hAnsiTheme="minorHAnsi" w:cs="Tahoma"/>
          <w:i/>
          <w:sz w:val="22"/>
          <w:szCs w:val="22"/>
          <w:u w:val="single"/>
        </w:rPr>
        <w:t>Sadržaj ponude</w:t>
      </w:r>
      <w:r w:rsidRPr="00CC5108">
        <w:rPr>
          <w:rFonts w:asciiTheme="minorHAnsi" w:hAnsiTheme="minorHAnsi" w:cs="Tahoma"/>
          <w:i/>
          <w:sz w:val="22"/>
          <w:szCs w:val="22"/>
        </w:rPr>
        <w:t>:</w:t>
      </w:r>
    </w:p>
    <w:p w14:paraId="5D102890" w14:textId="77777777" w:rsidR="00AA0F98" w:rsidRPr="00CC5108" w:rsidRDefault="00AA0F98" w:rsidP="00AA0F98">
      <w:pPr>
        <w:tabs>
          <w:tab w:val="left" w:pos="540"/>
        </w:tabs>
        <w:ind w:left="708"/>
        <w:jc w:val="both"/>
        <w:rPr>
          <w:rFonts w:asciiTheme="minorHAnsi" w:hAnsiTheme="minorHAnsi" w:cs="Tahoma"/>
          <w:b/>
          <w:i/>
          <w:sz w:val="22"/>
          <w:szCs w:val="22"/>
        </w:rPr>
      </w:pPr>
    </w:p>
    <w:p w14:paraId="4FF10C8E" w14:textId="77777777" w:rsidR="00AA0F98" w:rsidRDefault="00AA0F98" w:rsidP="00AA0F98">
      <w:pPr>
        <w:tabs>
          <w:tab w:val="left" w:pos="540"/>
        </w:tabs>
        <w:ind w:left="708"/>
        <w:jc w:val="both"/>
        <w:rPr>
          <w:rFonts w:asciiTheme="minorHAnsi" w:hAnsiTheme="minorHAnsi" w:cs="Tahoma"/>
          <w:b/>
          <w:i/>
          <w:sz w:val="22"/>
          <w:szCs w:val="22"/>
        </w:rPr>
      </w:pPr>
      <w:r w:rsidRPr="00CC5108">
        <w:rPr>
          <w:rFonts w:asciiTheme="minorHAnsi" w:hAnsiTheme="minorHAnsi" w:cs="Tahoma"/>
          <w:b/>
          <w:i/>
          <w:sz w:val="22"/>
          <w:szCs w:val="22"/>
        </w:rPr>
        <w:t>Ponudu sačinjavaju ispunjeni i od ovlaštene osobe ponuditelja potpisani i  ovjereni:</w:t>
      </w:r>
    </w:p>
    <w:p w14:paraId="6D7B812B" w14:textId="512B9803" w:rsidR="00AA0F98" w:rsidRPr="00CC5108" w:rsidRDefault="00AA0F98" w:rsidP="00AA0F98">
      <w:pPr>
        <w:pStyle w:val="ListParagraph"/>
        <w:numPr>
          <w:ilvl w:val="0"/>
          <w:numId w:val="5"/>
        </w:numPr>
        <w:tabs>
          <w:tab w:val="left" w:pos="540"/>
        </w:tabs>
        <w:jc w:val="both"/>
        <w:rPr>
          <w:rFonts w:asciiTheme="minorHAnsi" w:hAnsiTheme="minorHAnsi" w:cs="Tahoma"/>
          <w:i/>
          <w:sz w:val="22"/>
          <w:szCs w:val="22"/>
        </w:rPr>
      </w:pPr>
      <w:r w:rsidRPr="00CC5108">
        <w:rPr>
          <w:rFonts w:asciiTheme="minorHAnsi" w:hAnsiTheme="minorHAnsi" w:cs="Tahoma"/>
          <w:i/>
          <w:sz w:val="22"/>
          <w:szCs w:val="22"/>
        </w:rPr>
        <w:t>Ispunjeni obrazac ponude (Prilo</w:t>
      </w:r>
      <w:r w:rsidR="0061343D">
        <w:rPr>
          <w:rFonts w:asciiTheme="minorHAnsi" w:hAnsiTheme="minorHAnsi" w:cs="Tahoma"/>
          <w:i/>
          <w:sz w:val="22"/>
          <w:szCs w:val="22"/>
        </w:rPr>
        <w:t>g</w:t>
      </w:r>
      <w:r w:rsidRPr="00CC5108">
        <w:rPr>
          <w:rFonts w:asciiTheme="minorHAnsi" w:hAnsiTheme="minorHAnsi" w:cs="Tahoma"/>
          <w:i/>
          <w:sz w:val="22"/>
          <w:szCs w:val="22"/>
        </w:rPr>
        <w:t xml:space="preserve"> 2</w:t>
      </w:r>
      <w:r w:rsidR="00D77E94">
        <w:rPr>
          <w:rFonts w:asciiTheme="minorHAnsi" w:hAnsiTheme="minorHAnsi" w:cs="Tahoma"/>
          <w:i/>
          <w:sz w:val="22"/>
          <w:szCs w:val="22"/>
        </w:rPr>
        <w:t xml:space="preserve">. </w:t>
      </w:r>
      <w:r w:rsidRPr="00CC5108">
        <w:rPr>
          <w:rFonts w:asciiTheme="minorHAnsi" w:hAnsiTheme="minorHAnsi" w:cs="Tahoma"/>
          <w:i/>
          <w:sz w:val="22"/>
          <w:szCs w:val="22"/>
        </w:rPr>
        <w:t>Dokumentacije za nadmetanje)</w:t>
      </w:r>
    </w:p>
    <w:p w14:paraId="361749CE" w14:textId="3ACC33C9" w:rsidR="00AA0F98" w:rsidRDefault="00AA0F98" w:rsidP="00AA0F98">
      <w:pPr>
        <w:pStyle w:val="ListParagraph"/>
        <w:numPr>
          <w:ilvl w:val="0"/>
          <w:numId w:val="5"/>
        </w:numPr>
        <w:tabs>
          <w:tab w:val="left" w:pos="540"/>
        </w:tabs>
        <w:jc w:val="both"/>
        <w:rPr>
          <w:rFonts w:asciiTheme="minorHAnsi" w:hAnsiTheme="minorHAnsi" w:cs="Tahoma"/>
          <w:i/>
          <w:sz w:val="22"/>
          <w:szCs w:val="22"/>
        </w:rPr>
      </w:pPr>
      <w:bookmarkStart w:id="6" w:name="_Hlk535938859"/>
      <w:r w:rsidRPr="00CC5108">
        <w:rPr>
          <w:rFonts w:asciiTheme="minorHAnsi" w:hAnsiTheme="minorHAnsi" w:cs="Tahoma"/>
          <w:i/>
          <w:sz w:val="22"/>
          <w:szCs w:val="22"/>
        </w:rPr>
        <w:t>Popis</w:t>
      </w:r>
      <w:r w:rsidR="00D77E94">
        <w:rPr>
          <w:rFonts w:asciiTheme="minorHAnsi" w:hAnsiTheme="minorHAnsi" w:cs="Tahoma"/>
          <w:i/>
          <w:sz w:val="22"/>
          <w:szCs w:val="22"/>
        </w:rPr>
        <w:t xml:space="preserve"> i ispunjavanje</w:t>
      </w:r>
      <w:r w:rsidRPr="00CC5108">
        <w:rPr>
          <w:rFonts w:asciiTheme="minorHAnsi" w:hAnsiTheme="minorHAnsi" w:cs="Tahoma"/>
          <w:i/>
          <w:sz w:val="22"/>
          <w:szCs w:val="22"/>
        </w:rPr>
        <w:t xml:space="preserve"> </w:t>
      </w:r>
      <w:r>
        <w:rPr>
          <w:rFonts w:asciiTheme="minorHAnsi" w:hAnsiTheme="minorHAnsi" w:cs="Tahoma"/>
          <w:i/>
          <w:sz w:val="22"/>
          <w:szCs w:val="22"/>
        </w:rPr>
        <w:t>svih sastavnih dijelova i/ili priloga ponude</w:t>
      </w:r>
      <w:r w:rsidR="00D77E94">
        <w:rPr>
          <w:rFonts w:asciiTheme="minorHAnsi" w:hAnsiTheme="minorHAnsi" w:cs="Tahoma"/>
          <w:i/>
          <w:sz w:val="22"/>
          <w:szCs w:val="22"/>
        </w:rPr>
        <w:t xml:space="preserve"> (Prilozi 1., 2. i 3. Dokumentacije za nadmetanje + dokazi sposobnosti)</w:t>
      </w:r>
    </w:p>
    <w:bookmarkEnd w:id="6"/>
    <w:p w14:paraId="155280DF" w14:textId="1C5180B9" w:rsidR="00AA0F98" w:rsidRDefault="00AA0F98" w:rsidP="00AA0F98">
      <w:pPr>
        <w:pStyle w:val="ListParagraph"/>
        <w:numPr>
          <w:ilvl w:val="0"/>
          <w:numId w:val="5"/>
        </w:numPr>
        <w:tabs>
          <w:tab w:val="left" w:pos="540"/>
        </w:tabs>
        <w:jc w:val="both"/>
        <w:rPr>
          <w:rFonts w:asciiTheme="minorHAnsi" w:hAnsiTheme="minorHAnsi" w:cs="Tahoma"/>
          <w:i/>
          <w:sz w:val="22"/>
          <w:szCs w:val="22"/>
        </w:rPr>
      </w:pPr>
      <w:r>
        <w:rPr>
          <w:rFonts w:asciiTheme="minorHAnsi" w:hAnsiTheme="minorHAnsi" w:cs="Tahoma"/>
          <w:i/>
          <w:sz w:val="22"/>
          <w:szCs w:val="22"/>
        </w:rPr>
        <w:t>Uz ponudu ponuditelji moraju priložiti uzorak. Nekvalitetni, neadekvatni ili alternativni uzorci</w:t>
      </w:r>
      <w:r w:rsidR="00F163F7">
        <w:rPr>
          <w:rFonts w:asciiTheme="minorHAnsi" w:hAnsiTheme="minorHAnsi" w:cs="Tahoma"/>
          <w:i/>
          <w:sz w:val="22"/>
          <w:szCs w:val="22"/>
        </w:rPr>
        <w:t xml:space="preserve"> </w:t>
      </w:r>
      <w:r>
        <w:rPr>
          <w:rFonts w:asciiTheme="minorHAnsi" w:hAnsiTheme="minorHAnsi" w:cs="Tahoma"/>
          <w:i/>
          <w:sz w:val="22"/>
          <w:szCs w:val="22"/>
        </w:rPr>
        <w:t>koji ne odgovaraju dokumentaciji za nadmetanje neće se priznati niti takve ponude razmatrati. Hrvatska turistička zajednica ne snosi troškove izrade uzoraka.</w:t>
      </w:r>
    </w:p>
    <w:p w14:paraId="1926A023" w14:textId="77777777" w:rsidR="00AA0F98" w:rsidRPr="00CC5108" w:rsidRDefault="00AA0F98" w:rsidP="00AA0F98">
      <w:pPr>
        <w:pStyle w:val="ListParagraph"/>
        <w:numPr>
          <w:ilvl w:val="0"/>
          <w:numId w:val="5"/>
        </w:numPr>
        <w:tabs>
          <w:tab w:val="left" w:pos="540"/>
        </w:tabs>
        <w:jc w:val="both"/>
        <w:rPr>
          <w:rFonts w:asciiTheme="minorHAnsi" w:hAnsiTheme="minorHAnsi" w:cs="Tahoma"/>
          <w:i/>
          <w:sz w:val="22"/>
          <w:szCs w:val="22"/>
        </w:rPr>
      </w:pPr>
      <w:r>
        <w:rPr>
          <w:rFonts w:asciiTheme="minorHAnsi" w:hAnsiTheme="minorHAnsi" w:cs="Tahoma"/>
          <w:i/>
          <w:sz w:val="22"/>
          <w:szCs w:val="22"/>
        </w:rPr>
        <w:t>Sve ostalo što je zatraženo Dokumentacijom za nadmetanje.</w:t>
      </w:r>
    </w:p>
    <w:p w14:paraId="79DA303C" w14:textId="77777777" w:rsidR="00AA0F98" w:rsidRPr="00CC5108" w:rsidRDefault="00AA0F98" w:rsidP="00AA0F98">
      <w:pPr>
        <w:tabs>
          <w:tab w:val="left" w:pos="360"/>
        </w:tabs>
        <w:ind w:left="360"/>
        <w:rPr>
          <w:rFonts w:asciiTheme="minorHAnsi" w:hAnsiTheme="minorHAnsi" w:cs="Tahoma"/>
          <w:b/>
          <w:i/>
          <w:sz w:val="22"/>
          <w:szCs w:val="22"/>
        </w:rPr>
      </w:pPr>
      <w:r w:rsidRPr="00CC5108">
        <w:rPr>
          <w:rFonts w:asciiTheme="minorHAnsi" w:hAnsiTheme="minorHAnsi" w:cs="Tahoma"/>
          <w:i/>
          <w:sz w:val="22"/>
          <w:szCs w:val="22"/>
        </w:rPr>
        <w:t xml:space="preserve">        </w:t>
      </w:r>
    </w:p>
    <w:p w14:paraId="42795F9D" w14:textId="686A4360" w:rsidR="00AA0F98" w:rsidRPr="00AE787D" w:rsidRDefault="00AA0F98" w:rsidP="00AA0F98">
      <w:pPr>
        <w:autoSpaceDE w:val="0"/>
        <w:autoSpaceDN w:val="0"/>
        <w:adjustRightInd w:val="0"/>
        <w:ind w:left="708"/>
        <w:jc w:val="both"/>
        <w:rPr>
          <w:rFonts w:asciiTheme="minorHAnsi" w:hAnsiTheme="minorHAnsi" w:cs="Tahoma"/>
          <w:b/>
          <w:i/>
          <w:sz w:val="22"/>
          <w:szCs w:val="22"/>
        </w:rPr>
      </w:pPr>
      <w:bookmarkStart w:id="7" w:name="_Hlk535938998"/>
      <w:r w:rsidRPr="00AE787D">
        <w:rPr>
          <w:rFonts w:asciiTheme="minorHAnsi" w:hAnsiTheme="minorHAnsi" w:cs="Tahoma"/>
          <w:b/>
          <w:i/>
          <w:sz w:val="22"/>
          <w:szCs w:val="22"/>
        </w:rPr>
        <w:t xml:space="preserve">Ponuditelj je obvezan dostaviti sve tražene dokaze iz točke </w:t>
      </w:r>
      <w:r w:rsidR="00D77E94">
        <w:rPr>
          <w:rFonts w:asciiTheme="minorHAnsi" w:hAnsiTheme="minorHAnsi" w:cs="Tahoma"/>
          <w:b/>
          <w:i/>
          <w:sz w:val="22"/>
          <w:szCs w:val="22"/>
        </w:rPr>
        <w:t>4</w:t>
      </w:r>
      <w:r w:rsidRPr="00AE787D">
        <w:rPr>
          <w:rFonts w:asciiTheme="minorHAnsi" w:hAnsiTheme="minorHAnsi" w:cs="Tahoma"/>
          <w:b/>
          <w:i/>
          <w:sz w:val="22"/>
          <w:szCs w:val="22"/>
        </w:rPr>
        <w:t xml:space="preserve">., a nedostatak ovih dokaza neotklonjiv je nedostatak. Dokazi o sposobnosti iz točke </w:t>
      </w:r>
      <w:r w:rsidR="00D77E94">
        <w:rPr>
          <w:rFonts w:asciiTheme="minorHAnsi" w:hAnsiTheme="minorHAnsi" w:cs="Tahoma"/>
          <w:b/>
          <w:i/>
          <w:sz w:val="22"/>
          <w:szCs w:val="22"/>
        </w:rPr>
        <w:t>4</w:t>
      </w:r>
      <w:r w:rsidRPr="00AE787D">
        <w:rPr>
          <w:rFonts w:asciiTheme="minorHAnsi" w:hAnsiTheme="minorHAnsi" w:cs="Tahoma"/>
          <w:b/>
          <w:i/>
          <w:sz w:val="22"/>
          <w:szCs w:val="22"/>
        </w:rPr>
        <w:t>.</w:t>
      </w:r>
      <w:r w:rsidR="00F95025" w:rsidRPr="00AE787D">
        <w:rPr>
          <w:rFonts w:asciiTheme="minorHAnsi" w:hAnsiTheme="minorHAnsi" w:cs="Tahoma"/>
          <w:b/>
          <w:i/>
          <w:sz w:val="22"/>
          <w:szCs w:val="22"/>
        </w:rPr>
        <w:t xml:space="preserve"> </w:t>
      </w:r>
      <w:r w:rsidRPr="00AE787D">
        <w:rPr>
          <w:rFonts w:asciiTheme="minorHAnsi" w:hAnsiTheme="minorHAnsi" w:cs="Tahoma"/>
          <w:b/>
          <w:i/>
          <w:sz w:val="22"/>
          <w:szCs w:val="22"/>
        </w:rPr>
        <w:t xml:space="preserve">mogu biti u neovjerenoj preslici mjerodavnog tijela države sjedišta Ponuditelja. </w:t>
      </w:r>
    </w:p>
    <w:bookmarkEnd w:id="7"/>
    <w:p w14:paraId="4555E094" w14:textId="77777777" w:rsidR="00AA0F98" w:rsidRPr="00CC5108" w:rsidRDefault="00AA0F98" w:rsidP="00AA0F98">
      <w:pPr>
        <w:tabs>
          <w:tab w:val="left" w:pos="540"/>
        </w:tabs>
        <w:ind w:left="708"/>
        <w:jc w:val="both"/>
        <w:rPr>
          <w:rFonts w:asciiTheme="minorHAnsi" w:hAnsiTheme="minorHAnsi" w:cs="Tahoma"/>
          <w:b/>
          <w:i/>
          <w:sz w:val="22"/>
          <w:szCs w:val="22"/>
        </w:rPr>
      </w:pPr>
    </w:p>
    <w:p w14:paraId="0A955FBE" w14:textId="77777777" w:rsidR="00AA0F98" w:rsidRPr="00CC5108" w:rsidRDefault="00AA0F98" w:rsidP="00AA0F98">
      <w:pPr>
        <w:tabs>
          <w:tab w:val="left" w:pos="540"/>
        </w:tabs>
        <w:ind w:left="708"/>
        <w:jc w:val="both"/>
        <w:rPr>
          <w:rFonts w:asciiTheme="minorHAnsi" w:hAnsiTheme="minorHAnsi" w:cs="Tahoma"/>
          <w:i/>
          <w:sz w:val="22"/>
          <w:szCs w:val="22"/>
        </w:rPr>
      </w:pPr>
      <w:r w:rsidRPr="00CC5108">
        <w:rPr>
          <w:rFonts w:asciiTheme="minorHAnsi" w:hAnsiTheme="minorHAnsi" w:cs="Tahoma"/>
          <w:i/>
          <w:sz w:val="22"/>
          <w:szCs w:val="22"/>
        </w:rPr>
        <w:t xml:space="preserve">C. </w:t>
      </w:r>
      <w:r w:rsidRPr="00CC5108">
        <w:rPr>
          <w:rFonts w:asciiTheme="minorHAnsi" w:hAnsiTheme="minorHAnsi" w:cs="Tahoma"/>
          <w:i/>
          <w:sz w:val="22"/>
          <w:szCs w:val="22"/>
          <w:u w:val="single"/>
        </w:rPr>
        <w:t>Način dostave ponuda</w:t>
      </w:r>
      <w:r w:rsidRPr="00CC5108">
        <w:rPr>
          <w:rFonts w:asciiTheme="minorHAnsi" w:hAnsiTheme="minorHAnsi" w:cs="Tahoma"/>
          <w:i/>
          <w:sz w:val="22"/>
          <w:szCs w:val="22"/>
        </w:rPr>
        <w:t>:</w:t>
      </w:r>
    </w:p>
    <w:p w14:paraId="1F86A490" w14:textId="08A1954E" w:rsidR="00AA0F98" w:rsidRPr="00CC5108" w:rsidRDefault="00AA0F98" w:rsidP="00AA0F98">
      <w:pPr>
        <w:tabs>
          <w:tab w:val="left" w:pos="540"/>
        </w:tabs>
        <w:ind w:left="708"/>
        <w:jc w:val="both"/>
        <w:rPr>
          <w:rFonts w:asciiTheme="minorHAnsi" w:hAnsiTheme="minorHAnsi" w:cs="Tahoma"/>
          <w:i/>
          <w:sz w:val="22"/>
          <w:szCs w:val="22"/>
        </w:rPr>
      </w:pPr>
      <w:r w:rsidRPr="00CC5108">
        <w:rPr>
          <w:rFonts w:asciiTheme="minorHAnsi" w:hAnsiTheme="minorHAnsi" w:cs="Tahoma"/>
          <w:i/>
          <w:sz w:val="22"/>
          <w:szCs w:val="22"/>
        </w:rPr>
        <w:t xml:space="preserve">Ponuda se dostavlja u pisanom obliku, </w:t>
      </w:r>
      <w:r w:rsidR="00F1045F">
        <w:rPr>
          <w:rFonts w:asciiTheme="minorHAnsi" w:hAnsiTheme="minorHAnsi" w:cs="Tahoma"/>
          <w:i/>
          <w:sz w:val="22"/>
          <w:szCs w:val="22"/>
        </w:rPr>
        <w:t xml:space="preserve">putem pošte, </w:t>
      </w:r>
      <w:r w:rsidRPr="00CC5108">
        <w:rPr>
          <w:rFonts w:asciiTheme="minorHAnsi" w:hAnsiTheme="minorHAnsi" w:cs="Tahoma"/>
          <w:i/>
          <w:sz w:val="22"/>
          <w:szCs w:val="22"/>
        </w:rPr>
        <w:t xml:space="preserve">u zatvorenoj omotnici s nazivom i adresom naručitelja, nazivom i adresom ponuditelja, naznakom predmeta nabave na koji se ponuda odnosi, naznakom </w:t>
      </w:r>
    </w:p>
    <w:p w14:paraId="0B63E60F" w14:textId="4B887D8B" w:rsidR="00AA0F98" w:rsidRPr="00CC5108" w:rsidRDefault="00AA0F98" w:rsidP="00AA0F98">
      <w:pPr>
        <w:ind w:left="708"/>
        <w:jc w:val="center"/>
        <w:rPr>
          <w:rFonts w:asciiTheme="minorHAnsi" w:hAnsiTheme="minorHAnsi" w:cs="Tahoma"/>
          <w:b/>
          <w:i/>
          <w:sz w:val="22"/>
          <w:szCs w:val="22"/>
        </w:rPr>
      </w:pPr>
      <w:r w:rsidRPr="00137737">
        <w:rPr>
          <w:rFonts w:asciiTheme="minorHAnsi" w:hAnsiTheme="minorHAnsi" w:cs="Tahoma"/>
          <w:b/>
          <w:i/>
          <w:sz w:val="22"/>
          <w:szCs w:val="22"/>
        </w:rPr>
        <w:t>"</w:t>
      </w:r>
      <w:r w:rsidRPr="00137737">
        <w:rPr>
          <w:rFonts w:asciiTheme="minorHAnsi" w:hAnsiTheme="minorHAnsi" w:cs="Tahoma"/>
          <w:i/>
          <w:sz w:val="22"/>
          <w:szCs w:val="22"/>
        </w:rPr>
        <w:t xml:space="preserve"> </w:t>
      </w:r>
      <w:r w:rsidRPr="00137737">
        <w:rPr>
          <w:rFonts w:asciiTheme="minorHAnsi" w:hAnsiTheme="minorHAnsi" w:cs="Tahoma"/>
          <w:b/>
          <w:i/>
          <w:sz w:val="22"/>
          <w:szCs w:val="22"/>
        </w:rPr>
        <w:t xml:space="preserve">za provedbu </w:t>
      </w:r>
      <w:r w:rsidR="007E340B" w:rsidRPr="00137737">
        <w:rPr>
          <w:rFonts w:asciiTheme="minorHAnsi" w:hAnsiTheme="minorHAnsi" w:cs="Tahoma"/>
          <w:b/>
          <w:i/>
          <w:sz w:val="22"/>
          <w:szCs w:val="22"/>
        </w:rPr>
        <w:t xml:space="preserve">postupka </w:t>
      </w:r>
      <w:r w:rsidR="00C80CDD" w:rsidRPr="00C80CDD">
        <w:rPr>
          <w:rFonts w:asciiTheme="minorHAnsi" w:hAnsiTheme="minorHAnsi" w:cs="Tahoma"/>
          <w:b/>
          <w:i/>
          <w:sz w:val="22"/>
          <w:szCs w:val="22"/>
        </w:rPr>
        <w:t>Izrad</w:t>
      </w:r>
      <w:r w:rsidR="00C80CDD">
        <w:rPr>
          <w:rFonts w:asciiTheme="minorHAnsi" w:hAnsiTheme="minorHAnsi" w:cs="Tahoma"/>
          <w:b/>
          <w:i/>
          <w:sz w:val="22"/>
          <w:szCs w:val="22"/>
        </w:rPr>
        <w:t>e</w:t>
      </w:r>
      <w:r w:rsidR="00C80CDD" w:rsidRPr="00C80CDD">
        <w:rPr>
          <w:rFonts w:asciiTheme="minorHAnsi" w:hAnsiTheme="minorHAnsi" w:cs="Tahoma"/>
          <w:b/>
          <w:i/>
          <w:sz w:val="22"/>
          <w:szCs w:val="22"/>
        </w:rPr>
        <w:t xml:space="preserve"> i nabav</w:t>
      </w:r>
      <w:r w:rsidR="00C80CDD">
        <w:rPr>
          <w:rFonts w:asciiTheme="minorHAnsi" w:hAnsiTheme="minorHAnsi" w:cs="Tahoma"/>
          <w:b/>
          <w:i/>
          <w:sz w:val="22"/>
          <w:szCs w:val="22"/>
        </w:rPr>
        <w:t>e</w:t>
      </w:r>
      <w:r w:rsidR="00C80CDD" w:rsidRPr="00C80CDD">
        <w:rPr>
          <w:rFonts w:asciiTheme="minorHAnsi" w:hAnsiTheme="minorHAnsi" w:cs="Tahoma"/>
          <w:b/>
          <w:i/>
          <w:sz w:val="22"/>
          <w:szCs w:val="22"/>
        </w:rPr>
        <w:t xml:space="preserve"> poslovnih poklona</w:t>
      </w:r>
      <w:r w:rsidRPr="00137737">
        <w:rPr>
          <w:rFonts w:asciiTheme="minorHAnsi" w:hAnsiTheme="minorHAnsi" w:cs="Tahoma"/>
          <w:b/>
          <w:i/>
          <w:sz w:val="22"/>
          <w:szCs w:val="22"/>
        </w:rPr>
        <w:t xml:space="preserve">, </w:t>
      </w:r>
      <w:proofErr w:type="spellStart"/>
      <w:r w:rsidRPr="00137737">
        <w:rPr>
          <w:rFonts w:asciiTheme="minorHAnsi" w:hAnsiTheme="minorHAnsi" w:cs="Tahoma"/>
          <w:b/>
          <w:i/>
          <w:sz w:val="22"/>
          <w:szCs w:val="22"/>
        </w:rPr>
        <w:t>ev</w:t>
      </w:r>
      <w:proofErr w:type="spellEnd"/>
      <w:r w:rsidRPr="00137737">
        <w:rPr>
          <w:rFonts w:asciiTheme="minorHAnsi" w:hAnsiTheme="minorHAnsi" w:cs="Tahoma"/>
          <w:b/>
          <w:i/>
          <w:sz w:val="22"/>
          <w:szCs w:val="22"/>
        </w:rPr>
        <w:t>. broj</w:t>
      </w:r>
      <w:r w:rsidRPr="00835AD9">
        <w:rPr>
          <w:rFonts w:asciiTheme="minorHAnsi" w:hAnsiTheme="minorHAnsi" w:cs="Tahoma"/>
          <w:b/>
          <w:i/>
          <w:sz w:val="22"/>
          <w:szCs w:val="22"/>
        </w:rPr>
        <w:t xml:space="preserve">:   </w:t>
      </w:r>
      <w:r w:rsidR="001F529C" w:rsidRPr="00835AD9">
        <w:rPr>
          <w:rFonts w:asciiTheme="minorHAnsi" w:hAnsiTheme="minorHAnsi" w:cs="Tahoma"/>
          <w:b/>
          <w:i/>
          <w:sz w:val="22"/>
          <w:szCs w:val="22"/>
        </w:rPr>
        <w:t>02</w:t>
      </w:r>
      <w:r w:rsidR="00835AD9" w:rsidRPr="00835AD9">
        <w:rPr>
          <w:rFonts w:asciiTheme="minorHAnsi" w:hAnsiTheme="minorHAnsi" w:cs="Tahoma"/>
          <w:b/>
          <w:i/>
          <w:sz w:val="22"/>
          <w:szCs w:val="22"/>
        </w:rPr>
        <w:t>3</w:t>
      </w:r>
      <w:r w:rsidRPr="00835AD9">
        <w:rPr>
          <w:rFonts w:asciiTheme="minorHAnsi" w:hAnsiTheme="minorHAnsi" w:cs="Tahoma"/>
          <w:b/>
          <w:i/>
          <w:sz w:val="22"/>
          <w:szCs w:val="22"/>
        </w:rPr>
        <w:t>/1</w:t>
      </w:r>
      <w:r w:rsidR="00B6731A" w:rsidRPr="00835AD9">
        <w:rPr>
          <w:rFonts w:asciiTheme="minorHAnsi" w:hAnsiTheme="minorHAnsi" w:cs="Tahoma"/>
          <w:b/>
          <w:i/>
          <w:sz w:val="22"/>
          <w:szCs w:val="22"/>
        </w:rPr>
        <w:t>9</w:t>
      </w:r>
      <w:r w:rsidRPr="00835AD9">
        <w:rPr>
          <w:rFonts w:asciiTheme="minorHAnsi" w:hAnsiTheme="minorHAnsi" w:cs="Tahoma"/>
          <w:b/>
          <w:i/>
          <w:sz w:val="22"/>
          <w:szCs w:val="22"/>
        </w:rPr>
        <w:t xml:space="preserve"> - ne otvaraj"</w:t>
      </w:r>
    </w:p>
    <w:p w14:paraId="127D7457" w14:textId="726CFD4C" w:rsidR="00AA0F98" w:rsidRDefault="00AA0F98" w:rsidP="00AA0F98">
      <w:pPr>
        <w:tabs>
          <w:tab w:val="left" w:pos="540"/>
        </w:tabs>
        <w:ind w:left="708"/>
        <w:jc w:val="both"/>
        <w:rPr>
          <w:rFonts w:asciiTheme="minorHAnsi" w:hAnsiTheme="minorHAnsi" w:cs="Tahoma"/>
          <w:i/>
          <w:sz w:val="22"/>
          <w:szCs w:val="22"/>
        </w:rPr>
      </w:pPr>
      <w:r w:rsidRPr="00CC5108">
        <w:rPr>
          <w:rFonts w:asciiTheme="minorHAnsi" w:hAnsiTheme="minorHAnsi" w:cs="Tahoma"/>
          <w:i/>
          <w:sz w:val="22"/>
          <w:szCs w:val="22"/>
        </w:rPr>
        <w:t>te ostalim podacima sukladno dokumentaciji za nadmetanje.</w:t>
      </w:r>
      <w:r w:rsidRPr="00CC5108">
        <w:rPr>
          <w:rFonts w:asciiTheme="minorHAnsi" w:hAnsiTheme="minorHAnsi" w:cs="Tahoma"/>
          <w:b/>
          <w:i/>
          <w:sz w:val="22"/>
          <w:szCs w:val="22"/>
        </w:rPr>
        <w:t xml:space="preserve"> </w:t>
      </w:r>
      <w:r w:rsidRPr="00CC5108">
        <w:rPr>
          <w:rFonts w:asciiTheme="minorHAnsi" w:hAnsiTheme="minorHAnsi" w:cs="Tahoma"/>
          <w:i/>
          <w:sz w:val="22"/>
          <w:szCs w:val="22"/>
        </w:rPr>
        <w:t>U roku za dostavu ponude ponuditelj može dodatnom, pravovaljano potpisanom izjavom izmijeniti svoju ponudu, nadopuniti je ili od nje odustati. Izmjena ili dopuna ponude dostavlja se na isti način kao i ponuda.</w:t>
      </w:r>
    </w:p>
    <w:p w14:paraId="5A3E4578" w14:textId="21FBE5FC" w:rsidR="0079228E" w:rsidRDefault="0079228E" w:rsidP="00AA0F98">
      <w:pPr>
        <w:tabs>
          <w:tab w:val="left" w:pos="540"/>
        </w:tabs>
        <w:ind w:left="708"/>
        <w:jc w:val="both"/>
        <w:rPr>
          <w:rFonts w:asciiTheme="minorHAnsi" w:hAnsiTheme="minorHAnsi" w:cs="Tahoma"/>
          <w:i/>
          <w:sz w:val="22"/>
          <w:szCs w:val="22"/>
        </w:rPr>
      </w:pPr>
    </w:p>
    <w:p w14:paraId="71E4EB7E" w14:textId="77777777" w:rsidR="005F7806" w:rsidRDefault="005F7806" w:rsidP="00AA0F98">
      <w:pPr>
        <w:tabs>
          <w:tab w:val="left" w:pos="540"/>
        </w:tabs>
        <w:ind w:left="708"/>
        <w:jc w:val="both"/>
        <w:rPr>
          <w:rFonts w:asciiTheme="minorHAnsi" w:hAnsiTheme="minorHAnsi" w:cs="Tahoma"/>
          <w:i/>
          <w:sz w:val="22"/>
          <w:szCs w:val="22"/>
        </w:rPr>
      </w:pPr>
    </w:p>
    <w:p w14:paraId="762B4252" w14:textId="77777777" w:rsidR="005F7806" w:rsidRDefault="005F7806" w:rsidP="00AA0F98">
      <w:pPr>
        <w:tabs>
          <w:tab w:val="left" w:pos="540"/>
        </w:tabs>
        <w:ind w:left="708"/>
        <w:jc w:val="both"/>
        <w:rPr>
          <w:rFonts w:asciiTheme="minorHAnsi" w:hAnsiTheme="minorHAnsi" w:cs="Tahoma"/>
          <w:i/>
          <w:sz w:val="22"/>
          <w:szCs w:val="22"/>
        </w:rPr>
      </w:pPr>
      <w:r w:rsidRPr="00CC5108">
        <w:rPr>
          <w:rFonts w:asciiTheme="minorHAnsi" w:hAnsiTheme="minorHAnsi" w:cs="Tahoma"/>
          <w:b/>
          <w:sz w:val="22"/>
          <w:szCs w:val="22"/>
        </w:rPr>
        <w:t>Pojašnjenje i upotpunjavanje ponude</w:t>
      </w:r>
    </w:p>
    <w:p w14:paraId="749C463D" w14:textId="520E7065" w:rsidR="005F7806" w:rsidRPr="00CC5108" w:rsidRDefault="005F7806" w:rsidP="005F7806">
      <w:pPr>
        <w:pStyle w:val="ListParagraph"/>
        <w:tabs>
          <w:tab w:val="left" w:pos="540"/>
        </w:tabs>
        <w:ind w:left="708"/>
        <w:jc w:val="both"/>
        <w:outlineLvl w:val="0"/>
        <w:rPr>
          <w:rFonts w:asciiTheme="minorHAnsi" w:hAnsiTheme="minorHAnsi" w:cs="Tahoma"/>
          <w:i/>
          <w:sz w:val="22"/>
          <w:szCs w:val="22"/>
        </w:rPr>
      </w:pPr>
      <w:r w:rsidRPr="00CC5108">
        <w:rPr>
          <w:rFonts w:asciiTheme="minorHAnsi" w:hAnsiTheme="minorHAnsi" w:cs="Tahoma"/>
          <w:i/>
          <w:sz w:val="22"/>
          <w:szCs w:val="22"/>
        </w:rPr>
        <w:t>U postupku pregleda i ocjene ponude Naručitelj može pozvati ponuditelje da pojašnjenjem ili upotpunjavanjem u vezi s traženim dokumentima propisanim dokumentacijom za nadmetanje uklone pogreške, nedostatke ili nejasnoće koje se mogu ukloniti</w:t>
      </w:r>
      <w:r w:rsidR="00E935FE">
        <w:rPr>
          <w:rFonts w:asciiTheme="minorHAnsi" w:hAnsiTheme="minorHAnsi" w:cs="Tahoma"/>
          <w:i/>
          <w:sz w:val="22"/>
          <w:szCs w:val="22"/>
        </w:rPr>
        <w:t>.</w:t>
      </w:r>
    </w:p>
    <w:p w14:paraId="2A3F7524" w14:textId="77777777" w:rsidR="005F7806" w:rsidRPr="00CC5108" w:rsidRDefault="005F7806" w:rsidP="005F7806">
      <w:pPr>
        <w:pStyle w:val="ListParagraph"/>
        <w:tabs>
          <w:tab w:val="left" w:pos="540"/>
        </w:tabs>
        <w:ind w:left="708"/>
        <w:jc w:val="both"/>
        <w:outlineLvl w:val="0"/>
        <w:rPr>
          <w:rFonts w:asciiTheme="minorHAnsi" w:hAnsiTheme="minorHAnsi" w:cs="Tahoma"/>
          <w:i/>
          <w:sz w:val="22"/>
          <w:szCs w:val="22"/>
        </w:rPr>
      </w:pPr>
      <w:r w:rsidRPr="00CC5108">
        <w:rPr>
          <w:rFonts w:asciiTheme="minorHAnsi" w:hAnsiTheme="minorHAnsi" w:cs="Tahoma"/>
          <w:i/>
          <w:sz w:val="22"/>
          <w:szCs w:val="22"/>
        </w:rPr>
        <w:t>Pogreškama, nedostacima ili nejasnoćama iz gore navedenog stavka smatraju se dokumenti koji  jesu ili se čine nejasni, nepotpuni, pogrešni, sadrže greške ili nedostaju.</w:t>
      </w:r>
    </w:p>
    <w:p w14:paraId="5F7DBDF8" w14:textId="77777777" w:rsidR="005F7806" w:rsidRPr="00CC5108" w:rsidRDefault="005F7806" w:rsidP="005F7806">
      <w:pPr>
        <w:pStyle w:val="ListParagraph"/>
        <w:tabs>
          <w:tab w:val="left" w:pos="540"/>
        </w:tabs>
        <w:ind w:left="708"/>
        <w:jc w:val="both"/>
        <w:outlineLvl w:val="0"/>
        <w:rPr>
          <w:rFonts w:asciiTheme="minorHAnsi" w:hAnsiTheme="minorHAnsi" w:cs="Tahoma"/>
          <w:i/>
          <w:sz w:val="22"/>
          <w:szCs w:val="22"/>
        </w:rPr>
      </w:pPr>
      <w:r w:rsidRPr="00CC5108">
        <w:rPr>
          <w:rFonts w:asciiTheme="minorHAnsi" w:hAnsiTheme="minorHAnsi" w:cs="Tahoma"/>
          <w:i/>
          <w:sz w:val="22"/>
          <w:szCs w:val="22"/>
        </w:rPr>
        <w:t>U postupku pregleda i ocjene ponuda Naručitelj može pozvati ponuditelje da u dogovorenom roku pojasne pojedine elemente ponude u dijelu koji se odnosi na ponuđeni predmet nabave. Pojašnjenje ne smije rezultirati izmjenom ponude.</w:t>
      </w:r>
    </w:p>
    <w:p w14:paraId="75EDAF67" w14:textId="77777777" w:rsidR="00AA0F98" w:rsidRPr="00AA0F98" w:rsidRDefault="005F7806" w:rsidP="005F7806">
      <w:pPr>
        <w:pStyle w:val="ListParagraph"/>
        <w:tabs>
          <w:tab w:val="left" w:pos="540"/>
        </w:tabs>
        <w:ind w:left="708"/>
        <w:jc w:val="both"/>
        <w:outlineLvl w:val="0"/>
        <w:rPr>
          <w:rFonts w:asciiTheme="minorHAnsi" w:hAnsiTheme="minorHAnsi" w:cs="Tahoma"/>
          <w:i/>
          <w:sz w:val="22"/>
          <w:szCs w:val="22"/>
        </w:rPr>
      </w:pPr>
      <w:r w:rsidRPr="00CC5108">
        <w:rPr>
          <w:rFonts w:asciiTheme="minorHAnsi" w:hAnsiTheme="minorHAnsi" w:cs="Tahoma"/>
          <w:i/>
          <w:sz w:val="22"/>
          <w:szCs w:val="22"/>
        </w:rPr>
        <w:t>Postupanje Naručitelja u skladu s gore navedenim stavcima ne smije imati učinak diskriminacije, nejednakog tretmana ponuditelja ili pogodovanja pojedinom ponuditelju u postupku nabave te mora biti transparentno.</w:t>
      </w:r>
    </w:p>
    <w:p w14:paraId="3A6EFA3B" w14:textId="77777777" w:rsidR="00AA0F98" w:rsidRDefault="00AA0F98" w:rsidP="00AA0F98">
      <w:pPr>
        <w:pStyle w:val="ListParagraph"/>
        <w:ind w:left="1080"/>
        <w:jc w:val="both"/>
        <w:rPr>
          <w:rFonts w:asciiTheme="minorHAnsi" w:hAnsiTheme="minorHAnsi" w:cs="Tahoma"/>
          <w:i/>
          <w:sz w:val="22"/>
          <w:szCs w:val="22"/>
        </w:rPr>
      </w:pPr>
    </w:p>
    <w:p w14:paraId="1CBEBC6A" w14:textId="36F767F1" w:rsidR="00D66E65" w:rsidRPr="00A1773A" w:rsidRDefault="00AA0F98" w:rsidP="00C81139">
      <w:pPr>
        <w:pStyle w:val="ListParagraph"/>
        <w:numPr>
          <w:ilvl w:val="0"/>
          <w:numId w:val="12"/>
        </w:numPr>
        <w:jc w:val="both"/>
        <w:rPr>
          <w:rFonts w:asciiTheme="minorHAnsi" w:hAnsiTheme="minorHAnsi" w:cs="Tahoma"/>
          <w:b/>
          <w:sz w:val="22"/>
          <w:szCs w:val="22"/>
        </w:rPr>
      </w:pPr>
      <w:r w:rsidRPr="00A1773A">
        <w:rPr>
          <w:rFonts w:asciiTheme="minorHAnsi" w:hAnsiTheme="minorHAnsi" w:cs="Tahoma"/>
          <w:b/>
          <w:sz w:val="22"/>
          <w:szCs w:val="22"/>
        </w:rPr>
        <w:t xml:space="preserve">Podaci o dokazima sposobnosti </w:t>
      </w:r>
    </w:p>
    <w:p w14:paraId="7CC28AD4" w14:textId="77777777" w:rsidR="00B6731A" w:rsidRPr="001A4EBF" w:rsidRDefault="00B6731A" w:rsidP="00B6731A">
      <w:pPr>
        <w:ind w:left="644"/>
        <w:jc w:val="both"/>
        <w:outlineLvl w:val="1"/>
        <w:rPr>
          <w:rFonts w:asciiTheme="minorHAnsi" w:hAnsiTheme="minorHAnsi" w:cs="Tahoma"/>
          <w:b/>
          <w:bCs/>
          <w:sz w:val="22"/>
          <w:szCs w:val="22"/>
        </w:rPr>
      </w:pPr>
      <w:bookmarkStart w:id="8" w:name="_Toc349077091"/>
      <w:bookmarkStart w:id="9" w:name="_Toc356474077"/>
      <w:bookmarkStart w:id="10" w:name="_Toc358969442"/>
      <w:r w:rsidRPr="001A4EBF">
        <w:rPr>
          <w:rFonts w:asciiTheme="minorHAnsi" w:hAnsiTheme="minorHAnsi" w:cs="Tahoma"/>
          <w:b/>
          <w:bCs/>
          <w:sz w:val="22"/>
          <w:szCs w:val="22"/>
        </w:rPr>
        <w:t>A. Dokaz pravne i poslovne sposobnosti</w:t>
      </w:r>
      <w:bookmarkEnd w:id="8"/>
      <w:bookmarkEnd w:id="9"/>
      <w:bookmarkEnd w:id="10"/>
      <w:r w:rsidRPr="001A4EBF">
        <w:rPr>
          <w:rFonts w:asciiTheme="minorHAnsi" w:hAnsiTheme="minorHAnsi" w:cs="Tahoma"/>
          <w:b/>
          <w:bCs/>
          <w:sz w:val="22"/>
          <w:szCs w:val="22"/>
        </w:rPr>
        <w:t xml:space="preserve"> </w:t>
      </w:r>
    </w:p>
    <w:p w14:paraId="4E54D3E3" w14:textId="77777777" w:rsidR="00B6731A" w:rsidRPr="00AA01B6" w:rsidRDefault="00B6731A" w:rsidP="00B6731A">
      <w:pPr>
        <w:pStyle w:val="ListParagraph"/>
        <w:numPr>
          <w:ilvl w:val="0"/>
          <w:numId w:val="7"/>
        </w:numPr>
        <w:ind w:left="1068"/>
        <w:contextualSpacing w:val="0"/>
        <w:jc w:val="both"/>
        <w:rPr>
          <w:rFonts w:asciiTheme="minorHAnsi" w:hAnsiTheme="minorHAnsi" w:cs="Tahoma"/>
          <w:b/>
          <w:bCs/>
          <w:i/>
          <w:sz w:val="22"/>
          <w:szCs w:val="22"/>
        </w:rPr>
      </w:pPr>
      <w:r w:rsidRPr="00AA01B6">
        <w:rPr>
          <w:rFonts w:asciiTheme="minorHAnsi" w:hAnsiTheme="minorHAnsi" w:cs="Tahoma"/>
          <w:b/>
          <w:bCs/>
          <w:i/>
          <w:sz w:val="22"/>
          <w:szCs w:val="22"/>
        </w:rPr>
        <w:t xml:space="preserve">Naziv dokaza sposobnosti: </w:t>
      </w:r>
      <w:r w:rsidRPr="00AA01B6">
        <w:rPr>
          <w:rFonts w:asciiTheme="minorHAnsi" w:hAnsiTheme="minorHAnsi" w:cs="Tahoma"/>
          <w:bCs/>
          <w:i/>
          <w:sz w:val="22"/>
          <w:szCs w:val="22"/>
        </w:rPr>
        <w:t>Isprava o upisu u poslovni, sudski (trgovački), strukovni, obrtni ili drugi odgovarajući registar, odnosno ovjerenu izjavu ili odgovarajuću potvrdu s tim da naprijed navedena Isprava ne smije biti starija od 6 mjeseci do dana slanja poziva na dostavu dokaza.</w:t>
      </w:r>
    </w:p>
    <w:p w14:paraId="27518275" w14:textId="77777777" w:rsidR="00B6731A" w:rsidRPr="00AA01B6" w:rsidRDefault="00B6731A" w:rsidP="00B6731A">
      <w:pPr>
        <w:pStyle w:val="ListParagraph"/>
        <w:numPr>
          <w:ilvl w:val="0"/>
          <w:numId w:val="7"/>
        </w:numPr>
        <w:ind w:left="1068"/>
        <w:contextualSpacing w:val="0"/>
        <w:jc w:val="both"/>
        <w:rPr>
          <w:rFonts w:asciiTheme="minorHAnsi" w:hAnsiTheme="minorHAnsi" w:cs="Tahoma"/>
          <w:b/>
          <w:bCs/>
          <w:i/>
          <w:sz w:val="22"/>
          <w:szCs w:val="22"/>
        </w:rPr>
      </w:pPr>
      <w:r w:rsidRPr="00AA01B6">
        <w:rPr>
          <w:rFonts w:asciiTheme="minorHAnsi" w:hAnsiTheme="minorHAnsi" w:cs="Tahoma"/>
          <w:b/>
          <w:bCs/>
          <w:i/>
          <w:sz w:val="22"/>
          <w:szCs w:val="22"/>
        </w:rPr>
        <w:t xml:space="preserve">Naziv izdavatelja dokaza sposobnosti: </w:t>
      </w:r>
      <w:r w:rsidRPr="00AA01B6">
        <w:rPr>
          <w:rFonts w:asciiTheme="minorHAnsi" w:hAnsiTheme="minorHAnsi" w:cs="Tahoma"/>
          <w:bCs/>
          <w:i/>
          <w:sz w:val="22"/>
          <w:szCs w:val="22"/>
        </w:rPr>
        <w:t>Trgovački sud, odnosno odgovarajući strukovni ili poslovni registar.</w:t>
      </w:r>
    </w:p>
    <w:p w14:paraId="7D0697EB" w14:textId="77777777" w:rsidR="00B6731A" w:rsidRPr="005D7865" w:rsidRDefault="00B6731A" w:rsidP="00B6731A">
      <w:pPr>
        <w:pStyle w:val="ListParagraph"/>
        <w:numPr>
          <w:ilvl w:val="0"/>
          <w:numId w:val="7"/>
        </w:numPr>
        <w:ind w:left="1068"/>
        <w:contextualSpacing w:val="0"/>
        <w:jc w:val="both"/>
        <w:rPr>
          <w:rFonts w:asciiTheme="minorHAnsi" w:hAnsiTheme="minorHAnsi" w:cs="Tahoma"/>
          <w:b/>
          <w:bCs/>
          <w:i/>
          <w:sz w:val="22"/>
          <w:szCs w:val="22"/>
        </w:rPr>
      </w:pPr>
      <w:r w:rsidRPr="005D7865">
        <w:rPr>
          <w:rFonts w:asciiTheme="minorHAnsi" w:hAnsiTheme="minorHAnsi" w:cs="Tahoma"/>
          <w:b/>
          <w:bCs/>
          <w:i/>
          <w:sz w:val="22"/>
          <w:szCs w:val="22"/>
        </w:rPr>
        <w:lastRenderedPageBreak/>
        <w:t xml:space="preserve">Vrijednosni pokazatelj dokaza sposobnosti: </w:t>
      </w:r>
      <w:r w:rsidRPr="005D7865">
        <w:rPr>
          <w:rFonts w:asciiTheme="minorHAnsi" w:hAnsiTheme="minorHAnsi" w:cs="Tahoma"/>
          <w:bCs/>
          <w:i/>
          <w:sz w:val="22"/>
          <w:szCs w:val="22"/>
        </w:rPr>
        <w:t>ponuditelj mora izvodom iz odgovarajućeg registra dokazati da je registriran za obavljanje poslova, odnosno djelatnosti koja je predmet nabave.</w:t>
      </w:r>
      <w:bookmarkStart w:id="11" w:name="_Toc358969443"/>
    </w:p>
    <w:p w14:paraId="04BD8686" w14:textId="1ECB52D9" w:rsidR="00D66E65" w:rsidRDefault="00D66E65" w:rsidP="00B6731A">
      <w:pPr>
        <w:jc w:val="both"/>
        <w:rPr>
          <w:rFonts w:asciiTheme="minorHAnsi" w:hAnsiTheme="minorHAnsi" w:cs="Tahoma"/>
          <w:b/>
          <w:bCs/>
          <w:i/>
          <w:sz w:val="22"/>
          <w:szCs w:val="22"/>
        </w:rPr>
      </w:pPr>
    </w:p>
    <w:p w14:paraId="793610C4" w14:textId="77777777" w:rsidR="009F688A" w:rsidRDefault="009F688A" w:rsidP="00B6731A">
      <w:pPr>
        <w:jc w:val="both"/>
        <w:rPr>
          <w:rFonts w:asciiTheme="minorHAnsi" w:hAnsiTheme="minorHAnsi" w:cs="Tahoma"/>
          <w:b/>
          <w:bCs/>
          <w:i/>
          <w:sz w:val="22"/>
          <w:szCs w:val="22"/>
        </w:rPr>
      </w:pPr>
    </w:p>
    <w:p w14:paraId="54DFDE7E" w14:textId="77777777" w:rsidR="00B6731A" w:rsidRPr="001A4EBF" w:rsidRDefault="00B6731A" w:rsidP="00B6731A">
      <w:pPr>
        <w:ind w:left="708"/>
        <w:jc w:val="both"/>
        <w:outlineLvl w:val="1"/>
        <w:rPr>
          <w:rFonts w:asciiTheme="minorHAnsi" w:hAnsiTheme="minorHAnsi" w:cs="Tahoma"/>
          <w:b/>
          <w:bCs/>
          <w:sz w:val="22"/>
          <w:szCs w:val="22"/>
        </w:rPr>
      </w:pPr>
      <w:r w:rsidRPr="001A4EBF">
        <w:rPr>
          <w:rFonts w:asciiTheme="minorHAnsi" w:hAnsiTheme="minorHAnsi" w:cs="Tahoma"/>
          <w:b/>
          <w:bCs/>
          <w:sz w:val="22"/>
          <w:szCs w:val="22"/>
        </w:rPr>
        <w:t>B. Dokaz o nekažnjavanju:</w:t>
      </w:r>
      <w:bookmarkEnd w:id="11"/>
    </w:p>
    <w:p w14:paraId="2B676D3B" w14:textId="77777777" w:rsidR="00B6731A" w:rsidRPr="00AA01B6" w:rsidRDefault="00B6731A" w:rsidP="00B6731A">
      <w:pPr>
        <w:pStyle w:val="ListParagraph"/>
        <w:numPr>
          <w:ilvl w:val="0"/>
          <w:numId w:val="8"/>
        </w:numPr>
        <w:ind w:left="1068"/>
        <w:contextualSpacing w:val="0"/>
        <w:jc w:val="both"/>
        <w:rPr>
          <w:rFonts w:asciiTheme="minorHAnsi" w:hAnsiTheme="minorHAnsi" w:cs="Tahoma"/>
          <w:i/>
          <w:sz w:val="22"/>
          <w:szCs w:val="22"/>
        </w:rPr>
      </w:pPr>
      <w:r w:rsidRPr="00AA01B6">
        <w:rPr>
          <w:rFonts w:asciiTheme="minorHAnsi" w:hAnsiTheme="minorHAnsi" w:cs="Tahoma"/>
          <w:b/>
          <w:i/>
          <w:sz w:val="22"/>
          <w:szCs w:val="22"/>
        </w:rPr>
        <w:t>Naziv dokaza sposobnosti</w:t>
      </w:r>
      <w:r w:rsidRPr="00AA01B6">
        <w:rPr>
          <w:rFonts w:asciiTheme="minorHAnsi" w:hAnsiTheme="minorHAnsi" w:cs="Tahoma"/>
          <w:i/>
          <w:sz w:val="22"/>
          <w:szCs w:val="22"/>
        </w:rPr>
        <w:t xml:space="preserve">: Izjava s potpisom kojom natjecatelj dokazuje </w:t>
      </w:r>
      <w:r w:rsidRPr="00E935FE">
        <w:rPr>
          <w:rFonts w:asciiTheme="minorHAnsi" w:hAnsiTheme="minorHAnsi" w:cs="Tahoma"/>
          <w:b/>
          <w:bCs/>
          <w:i/>
          <w:sz w:val="22"/>
          <w:szCs w:val="22"/>
        </w:rPr>
        <w:t xml:space="preserve">(PRILOG </w:t>
      </w:r>
      <w:r w:rsidR="00952EC0" w:rsidRPr="00E935FE">
        <w:rPr>
          <w:rFonts w:asciiTheme="minorHAnsi" w:hAnsiTheme="minorHAnsi" w:cs="Tahoma"/>
          <w:b/>
          <w:bCs/>
          <w:i/>
          <w:sz w:val="22"/>
          <w:szCs w:val="22"/>
        </w:rPr>
        <w:t>1</w:t>
      </w:r>
      <w:r w:rsidRPr="00E935FE">
        <w:rPr>
          <w:rFonts w:asciiTheme="minorHAnsi" w:hAnsiTheme="minorHAnsi" w:cs="Tahoma"/>
          <w:b/>
          <w:bCs/>
          <w:i/>
          <w:sz w:val="22"/>
          <w:szCs w:val="22"/>
        </w:rPr>
        <w:t>.):</w:t>
      </w:r>
      <w:r w:rsidRPr="00AA01B6">
        <w:rPr>
          <w:rFonts w:asciiTheme="minorHAnsi" w:hAnsiTheme="minorHAnsi" w:cs="Tahoma"/>
          <w:i/>
          <w:sz w:val="22"/>
          <w:szCs w:val="22"/>
        </w:rPr>
        <w:t xml:space="preserve"> da gospodarskom subjektu ili osobi ovlaštenoj za zastupanje gospodarskog subjekta nije izrečena pravomoćna osuđujuća presuda za kaznena djela zbog udruživanja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ili prikrivanje protuzakonito dobivenog novca, odnosno za odgovarajuća kaznena djela prema propisima zemlje sjedišta gospodarskog subjekta</w:t>
      </w:r>
      <w:r w:rsidRPr="001A4EBF">
        <w:rPr>
          <w:rFonts w:asciiTheme="minorHAnsi" w:hAnsiTheme="minorHAnsi" w:cs="Tahoma"/>
          <w:sz w:val="22"/>
          <w:szCs w:val="22"/>
        </w:rPr>
        <w:t xml:space="preserve">, </w:t>
      </w:r>
      <w:r w:rsidRPr="00AA01B6">
        <w:rPr>
          <w:rFonts w:asciiTheme="minorHAnsi" w:hAnsiTheme="minorHAnsi" w:cs="Tahoma"/>
          <w:i/>
          <w:sz w:val="22"/>
          <w:szCs w:val="22"/>
        </w:rPr>
        <w:t>odnosno odgovarajući dokaz o nekažnjavanju zemlje sjedišta ukoliko je ponuditelj registriran izvan Republike Hrvatske,</w:t>
      </w:r>
    </w:p>
    <w:p w14:paraId="39D62D20" w14:textId="76F7D344" w:rsidR="00B6731A" w:rsidRPr="00AA01B6" w:rsidRDefault="00B6731A" w:rsidP="00B6731A">
      <w:pPr>
        <w:pStyle w:val="ListParagraph"/>
        <w:numPr>
          <w:ilvl w:val="0"/>
          <w:numId w:val="8"/>
        </w:numPr>
        <w:ind w:left="1068"/>
        <w:contextualSpacing w:val="0"/>
        <w:jc w:val="both"/>
        <w:rPr>
          <w:rFonts w:asciiTheme="minorHAnsi" w:hAnsiTheme="minorHAnsi" w:cs="Tahoma"/>
          <w:i/>
          <w:sz w:val="22"/>
          <w:szCs w:val="22"/>
        </w:rPr>
      </w:pPr>
      <w:r w:rsidRPr="00AA01B6">
        <w:rPr>
          <w:rFonts w:asciiTheme="minorHAnsi" w:hAnsiTheme="minorHAnsi" w:cs="Tahoma"/>
          <w:b/>
          <w:i/>
          <w:sz w:val="22"/>
          <w:szCs w:val="22"/>
        </w:rPr>
        <w:t>Naziv izdavatelja dokaza sposobnosti:</w:t>
      </w:r>
      <w:r w:rsidRPr="00AA01B6">
        <w:rPr>
          <w:rFonts w:asciiTheme="minorHAnsi" w:hAnsiTheme="minorHAnsi" w:cs="Tahoma"/>
          <w:i/>
          <w:sz w:val="22"/>
          <w:szCs w:val="22"/>
        </w:rPr>
        <w:t xml:space="preserve"> </w:t>
      </w:r>
      <w:r w:rsidR="00944C1D" w:rsidRPr="00944C1D">
        <w:rPr>
          <w:rFonts w:asciiTheme="minorHAnsi" w:hAnsiTheme="minorHAnsi" w:cs="Tahoma"/>
          <w:i/>
          <w:sz w:val="22"/>
          <w:szCs w:val="22"/>
        </w:rPr>
        <w:t>osoba ovlaštena za zastupanje gospodarskog subjekta za sebe i za gospodarski subjekt daje izjavu s ovjerenim potpisom kod javnog bilježnika ili drugog nadležnog tijela zemlje sjedišta, odnosno nadležno tijelo zemlje sjedišta ukoliko se u istoj odgovarajući dokaz izdaje,</w:t>
      </w:r>
    </w:p>
    <w:p w14:paraId="688E0368" w14:textId="77777777" w:rsidR="00B6731A" w:rsidRPr="00AA01B6" w:rsidRDefault="00B6731A" w:rsidP="00B6731A">
      <w:pPr>
        <w:pStyle w:val="ListParagraph"/>
        <w:numPr>
          <w:ilvl w:val="0"/>
          <w:numId w:val="8"/>
        </w:numPr>
        <w:ind w:left="1068"/>
        <w:contextualSpacing w:val="0"/>
        <w:jc w:val="both"/>
        <w:rPr>
          <w:rFonts w:asciiTheme="minorHAnsi" w:hAnsiTheme="minorHAnsi" w:cs="Tahoma"/>
          <w:i/>
          <w:sz w:val="22"/>
          <w:szCs w:val="22"/>
        </w:rPr>
      </w:pPr>
      <w:r w:rsidRPr="00AA01B6">
        <w:rPr>
          <w:rFonts w:asciiTheme="minorHAnsi" w:hAnsiTheme="minorHAnsi" w:cs="Tahoma"/>
          <w:b/>
          <w:i/>
          <w:sz w:val="22"/>
          <w:szCs w:val="22"/>
        </w:rPr>
        <w:t>Vrijednosni pokazatelj dokaza sposobnosti:</w:t>
      </w:r>
      <w:r w:rsidRPr="00AA01B6">
        <w:rPr>
          <w:rFonts w:asciiTheme="minorHAnsi" w:hAnsiTheme="minorHAnsi" w:cs="Tahoma"/>
          <w:i/>
          <w:sz w:val="22"/>
          <w:szCs w:val="22"/>
        </w:rPr>
        <w:t xml:space="preserve"> ponuditelj mora dokazati da gospodarskom subjektu ili osobi ovlaštenoj za zastupanje gospodarskog subjekta nije izrečena pravomoćna osuđujuća presuda za jedno ili više kaznenih djela u Izjavi. Ovaj dokaz sposobnosti ne smije biti stariji od trideset (30) dana do dana slanja objave.</w:t>
      </w:r>
    </w:p>
    <w:p w14:paraId="2B25A45E" w14:textId="0F5EE500" w:rsidR="00B6731A" w:rsidRDefault="00B6731A" w:rsidP="00B6731A">
      <w:pPr>
        <w:pStyle w:val="ListParagraph"/>
        <w:ind w:left="1068"/>
        <w:contextualSpacing w:val="0"/>
        <w:jc w:val="both"/>
        <w:rPr>
          <w:rFonts w:asciiTheme="minorHAnsi" w:hAnsiTheme="minorHAnsi" w:cs="Tahoma"/>
          <w:sz w:val="22"/>
          <w:szCs w:val="22"/>
        </w:rPr>
      </w:pPr>
    </w:p>
    <w:p w14:paraId="4683F6C0" w14:textId="4F9DF276" w:rsidR="004509AE" w:rsidRDefault="004509AE" w:rsidP="00B6731A">
      <w:pPr>
        <w:pStyle w:val="ListParagraph"/>
        <w:ind w:left="1068"/>
        <w:contextualSpacing w:val="0"/>
        <w:jc w:val="both"/>
        <w:rPr>
          <w:rFonts w:asciiTheme="minorHAnsi" w:hAnsiTheme="minorHAnsi" w:cs="Tahoma"/>
          <w:sz w:val="22"/>
          <w:szCs w:val="22"/>
        </w:rPr>
      </w:pPr>
    </w:p>
    <w:p w14:paraId="796B7EC4" w14:textId="77777777" w:rsidR="004509AE" w:rsidRPr="001A4EBF" w:rsidRDefault="004509AE" w:rsidP="00B6731A">
      <w:pPr>
        <w:pStyle w:val="ListParagraph"/>
        <w:ind w:left="1068"/>
        <w:contextualSpacing w:val="0"/>
        <w:jc w:val="both"/>
        <w:rPr>
          <w:rFonts w:asciiTheme="minorHAnsi" w:hAnsiTheme="minorHAnsi" w:cs="Tahoma"/>
          <w:sz w:val="22"/>
          <w:szCs w:val="22"/>
        </w:rPr>
      </w:pPr>
    </w:p>
    <w:p w14:paraId="5E1F8017" w14:textId="77777777" w:rsidR="00B6731A" w:rsidRPr="001A4EBF" w:rsidRDefault="00B6731A" w:rsidP="00B6731A">
      <w:pPr>
        <w:tabs>
          <w:tab w:val="left" w:pos="540"/>
        </w:tabs>
        <w:ind w:left="540"/>
        <w:jc w:val="both"/>
        <w:outlineLvl w:val="0"/>
        <w:rPr>
          <w:rFonts w:asciiTheme="minorHAnsi" w:hAnsiTheme="minorHAnsi" w:cs="Tahoma"/>
          <w:b/>
          <w:sz w:val="22"/>
          <w:szCs w:val="22"/>
        </w:rPr>
      </w:pPr>
      <w:r w:rsidRPr="001A4EBF">
        <w:rPr>
          <w:rFonts w:asciiTheme="minorHAnsi" w:hAnsiTheme="minorHAnsi" w:cs="Tahoma"/>
          <w:b/>
          <w:sz w:val="22"/>
          <w:szCs w:val="22"/>
        </w:rPr>
        <w:t>C. Dokaz financijske sposobnosti:</w:t>
      </w:r>
    </w:p>
    <w:p w14:paraId="7981D94E" w14:textId="77777777" w:rsidR="00B6731A" w:rsidRPr="00AA01B6" w:rsidRDefault="00B6731A" w:rsidP="00B6731A">
      <w:pPr>
        <w:pStyle w:val="ListParagraph"/>
        <w:tabs>
          <w:tab w:val="left" w:pos="540"/>
        </w:tabs>
        <w:jc w:val="both"/>
        <w:outlineLvl w:val="0"/>
        <w:rPr>
          <w:rFonts w:asciiTheme="minorHAnsi" w:hAnsiTheme="minorHAnsi" w:cs="Tahoma"/>
          <w:b/>
          <w:i/>
          <w:sz w:val="22"/>
          <w:szCs w:val="22"/>
        </w:rPr>
      </w:pPr>
      <w:r w:rsidRPr="00AA01B6">
        <w:rPr>
          <w:rFonts w:asciiTheme="minorHAnsi" w:hAnsiTheme="minorHAnsi" w:cs="Tahoma"/>
          <w:b/>
          <w:i/>
          <w:sz w:val="22"/>
          <w:szCs w:val="22"/>
        </w:rPr>
        <w:t>Stanje poreznog duga</w:t>
      </w:r>
    </w:p>
    <w:p w14:paraId="057A7535" w14:textId="77777777" w:rsidR="00B6731A" w:rsidRPr="00AA01B6" w:rsidRDefault="00B6731A" w:rsidP="00B6731A">
      <w:pPr>
        <w:tabs>
          <w:tab w:val="left" w:pos="540"/>
        </w:tabs>
        <w:ind w:left="720" w:hanging="180"/>
        <w:jc w:val="both"/>
        <w:outlineLvl w:val="0"/>
        <w:rPr>
          <w:rFonts w:asciiTheme="minorHAnsi" w:hAnsiTheme="minorHAnsi" w:cs="Tahoma"/>
          <w:i/>
          <w:sz w:val="22"/>
          <w:szCs w:val="22"/>
        </w:rPr>
      </w:pPr>
      <w:r w:rsidRPr="00AA01B6">
        <w:rPr>
          <w:rFonts w:asciiTheme="minorHAnsi" w:hAnsiTheme="minorHAnsi" w:cs="Tahoma"/>
          <w:i/>
          <w:sz w:val="22"/>
          <w:szCs w:val="22"/>
        </w:rPr>
        <w:tab/>
        <w:t>•</w:t>
      </w:r>
      <w:r>
        <w:rPr>
          <w:rFonts w:asciiTheme="minorHAnsi" w:hAnsiTheme="minorHAnsi" w:cs="Tahoma"/>
          <w:i/>
          <w:sz w:val="22"/>
          <w:szCs w:val="22"/>
        </w:rPr>
        <w:t xml:space="preserve">   </w:t>
      </w:r>
      <w:r w:rsidRPr="00AA01B6">
        <w:rPr>
          <w:rFonts w:asciiTheme="minorHAnsi" w:hAnsiTheme="minorHAnsi" w:cs="Tahoma"/>
          <w:b/>
          <w:i/>
          <w:sz w:val="22"/>
          <w:szCs w:val="22"/>
        </w:rPr>
        <w:t>Naziv dokaza sposobnosti</w:t>
      </w:r>
      <w:r w:rsidRPr="00AA01B6">
        <w:rPr>
          <w:rFonts w:asciiTheme="minorHAnsi" w:hAnsiTheme="minorHAnsi" w:cs="Tahoma"/>
          <w:i/>
          <w:sz w:val="22"/>
          <w:szCs w:val="22"/>
        </w:rPr>
        <w:t>: potvrda porezne uprave o stanju duga ili istovrijedne isprave nadležnog tijela zemlje sjedišta ponuditelja.</w:t>
      </w:r>
    </w:p>
    <w:p w14:paraId="45EF2D13" w14:textId="77777777" w:rsidR="00B6731A" w:rsidRPr="00AA01B6" w:rsidRDefault="00B6731A" w:rsidP="00B6731A">
      <w:pPr>
        <w:tabs>
          <w:tab w:val="left" w:pos="540"/>
        </w:tabs>
        <w:ind w:left="720" w:hanging="180"/>
        <w:jc w:val="both"/>
        <w:outlineLvl w:val="0"/>
        <w:rPr>
          <w:rFonts w:asciiTheme="minorHAnsi" w:hAnsiTheme="minorHAnsi" w:cs="Tahoma"/>
          <w:i/>
          <w:sz w:val="22"/>
          <w:szCs w:val="22"/>
        </w:rPr>
      </w:pPr>
      <w:r w:rsidRPr="00AA01B6">
        <w:rPr>
          <w:rFonts w:asciiTheme="minorHAnsi" w:hAnsiTheme="minorHAnsi" w:cs="Tahoma"/>
          <w:i/>
          <w:sz w:val="22"/>
          <w:szCs w:val="22"/>
        </w:rPr>
        <w:tab/>
        <w:t>•</w:t>
      </w:r>
      <w:r>
        <w:rPr>
          <w:rFonts w:asciiTheme="minorHAnsi" w:hAnsiTheme="minorHAnsi" w:cs="Tahoma"/>
          <w:i/>
          <w:sz w:val="22"/>
          <w:szCs w:val="22"/>
        </w:rPr>
        <w:t xml:space="preserve">   </w:t>
      </w:r>
      <w:r w:rsidRPr="00AA01B6">
        <w:rPr>
          <w:rFonts w:asciiTheme="minorHAnsi" w:hAnsiTheme="minorHAnsi" w:cs="Tahoma"/>
          <w:b/>
          <w:i/>
          <w:sz w:val="22"/>
          <w:szCs w:val="22"/>
        </w:rPr>
        <w:t>Naziv izdavatelja dokaza sposobnosti:</w:t>
      </w:r>
      <w:r w:rsidRPr="00AA01B6">
        <w:rPr>
          <w:rFonts w:asciiTheme="minorHAnsi" w:hAnsiTheme="minorHAnsi" w:cs="Tahoma"/>
          <w:i/>
          <w:sz w:val="22"/>
          <w:szCs w:val="22"/>
        </w:rPr>
        <w:t xml:space="preserve"> Ministarstvo financija – Porezna uprava, odnosno </w:t>
      </w:r>
      <w:r>
        <w:rPr>
          <w:rFonts w:asciiTheme="minorHAnsi" w:hAnsiTheme="minorHAnsi" w:cs="Tahoma"/>
          <w:i/>
          <w:sz w:val="22"/>
          <w:szCs w:val="22"/>
        </w:rPr>
        <w:t xml:space="preserve">  </w:t>
      </w:r>
      <w:r w:rsidRPr="00AA01B6">
        <w:rPr>
          <w:rFonts w:asciiTheme="minorHAnsi" w:hAnsiTheme="minorHAnsi" w:cs="Tahoma"/>
          <w:i/>
          <w:sz w:val="22"/>
          <w:szCs w:val="22"/>
        </w:rPr>
        <w:t>nadležno tijelo zemlje sjedišta ponuditelja.</w:t>
      </w:r>
    </w:p>
    <w:p w14:paraId="0AEE36A6" w14:textId="2385E51C" w:rsidR="00AA0F98" w:rsidRPr="0047004E" w:rsidRDefault="00B6731A" w:rsidP="0047004E">
      <w:pPr>
        <w:ind w:left="720"/>
        <w:jc w:val="both"/>
        <w:rPr>
          <w:rFonts w:asciiTheme="minorHAnsi" w:hAnsiTheme="minorHAnsi" w:cs="Tahoma"/>
          <w:b/>
          <w:bCs/>
          <w:i/>
          <w:sz w:val="22"/>
          <w:szCs w:val="22"/>
        </w:rPr>
      </w:pPr>
      <w:r w:rsidRPr="00AA01B6">
        <w:rPr>
          <w:rFonts w:asciiTheme="minorHAnsi" w:hAnsiTheme="minorHAnsi" w:cs="Tahoma"/>
          <w:i/>
          <w:sz w:val="22"/>
          <w:szCs w:val="22"/>
        </w:rPr>
        <w:t>•</w:t>
      </w:r>
      <w:r>
        <w:rPr>
          <w:rFonts w:asciiTheme="minorHAnsi" w:hAnsiTheme="minorHAnsi" w:cs="Tahoma"/>
          <w:i/>
          <w:sz w:val="22"/>
          <w:szCs w:val="22"/>
        </w:rPr>
        <w:t xml:space="preserve">   </w:t>
      </w:r>
      <w:r w:rsidRPr="00AA01B6">
        <w:rPr>
          <w:rFonts w:asciiTheme="minorHAnsi" w:hAnsiTheme="minorHAnsi" w:cs="Tahoma"/>
          <w:b/>
          <w:i/>
          <w:sz w:val="22"/>
          <w:szCs w:val="22"/>
        </w:rPr>
        <w:t>Vrijednosni pokazatelj dokaza sposobnosti:</w:t>
      </w:r>
      <w:r w:rsidRPr="00AA01B6">
        <w:rPr>
          <w:rFonts w:asciiTheme="minorHAnsi" w:hAnsiTheme="minorHAnsi" w:cs="Tahoma"/>
          <w:i/>
          <w:sz w:val="22"/>
          <w:szCs w:val="22"/>
        </w:rPr>
        <w:t xml:space="preserve"> ponuditelj mora dokazati da je ispunio obvezu plaćanja svih dospjelih poreznih obveza i obveza za mirovinsko i zdravstveno osiguranje. Ovaj dokaz sposobnosti ne smije biti stariji od 30 dana do dana slanja poziva na dostavu dokaza</w:t>
      </w:r>
    </w:p>
    <w:p w14:paraId="14639964" w14:textId="77777777" w:rsidR="0047004E" w:rsidRDefault="0047004E" w:rsidP="00AA0F98">
      <w:pPr>
        <w:pStyle w:val="ListParagraph"/>
        <w:jc w:val="both"/>
        <w:rPr>
          <w:rFonts w:asciiTheme="minorHAnsi" w:hAnsiTheme="minorHAnsi" w:cs="Tahoma"/>
          <w:b/>
          <w:sz w:val="22"/>
          <w:szCs w:val="22"/>
        </w:rPr>
      </w:pPr>
    </w:p>
    <w:p w14:paraId="223D3803" w14:textId="77777777" w:rsidR="00AA0F98" w:rsidRPr="002E692B" w:rsidRDefault="00AA0F98" w:rsidP="00AA0F98">
      <w:pPr>
        <w:jc w:val="both"/>
        <w:rPr>
          <w:rFonts w:asciiTheme="minorHAnsi" w:hAnsiTheme="minorHAnsi" w:cs="Tahoma"/>
          <w:i/>
          <w:sz w:val="22"/>
          <w:szCs w:val="22"/>
        </w:rPr>
      </w:pPr>
    </w:p>
    <w:p w14:paraId="219A835D" w14:textId="77777777" w:rsidR="00AA0F98" w:rsidRPr="007F7806" w:rsidRDefault="00AA0F98" w:rsidP="006C49A7">
      <w:pPr>
        <w:pStyle w:val="ListParagraph"/>
        <w:numPr>
          <w:ilvl w:val="0"/>
          <w:numId w:val="12"/>
        </w:numPr>
        <w:jc w:val="both"/>
        <w:rPr>
          <w:rFonts w:asciiTheme="minorHAnsi" w:hAnsiTheme="minorHAnsi" w:cs="Tahoma"/>
          <w:b/>
          <w:sz w:val="22"/>
          <w:szCs w:val="22"/>
        </w:rPr>
      </w:pPr>
      <w:r w:rsidRPr="007F7806">
        <w:rPr>
          <w:rFonts w:asciiTheme="minorHAnsi" w:hAnsiTheme="minorHAnsi" w:cs="Tahoma"/>
          <w:b/>
          <w:sz w:val="22"/>
          <w:szCs w:val="22"/>
        </w:rPr>
        <w:t xml:space="preserve">Rok dostave ponude s pripadajućom dokumentacijom </w:t>
      </w:r>
    </w:p>
    <w:p w14:paraId="3FAE4A12" w14:textId="4729E1B0" w:rsidR="00AA0F98" w:rsidRDefault="00AA0F98" w:rsidP="00AA0F98">
      <w:pPr>
        <w:pStyle w:val="ListParagraph"/>
        <w:jc w:val="both"/>
        <w:rPr>
          <w:rFonts w:asciiTheme="minorHAnsi" w:hAnsiTheme="minorHAnsi" w:cs="Tahoma"/>
          <w:i/>
          <w:sz w:val="22"/>
          <w:szCs w:val="22"/>
        </w:rPr>
      </w:pPr>
      <w:r>
        <w:rPr>
          <w:rFonts w:asciiTheme="minorHAnsi" w:hAnsiTheme="minorHAnsi" w:cs="Tahoma"/>
          <w:i/>
          <w:sz w:val="22"/>
          <w:szCs w:val="22"/>
        </w:rPr>
        <w:t xml:space="preserve">Ponudu i uzorke </w:t>
      </w:r>
      <w:r w:rsidR="00565DBB">
        <w:rPr>
          <w:rFonts w:asciiTheme="minorHAnsi" w:hAnsiTheme="minorHAnsi" w:cs="Tahoma"/>
          <w:i/>
          <w:sz w:val="22"/>
          <w:szCs w:val="22"/>
        </w:rPr>
        <w:t xml:space="preserve">prema grupama poslovnih poklona </w:t>
      </w:r>
      <w:r>
        <w:rPr>
          <w:rFonts w:asciiTheme="minorHAnsi" w:hAnsiTheme="minorHAnsi" w:cs="Tahoma"/>
          <w:i/>
          <w:sz w:val="22"/>
          <w:szCs w:val="22"/>
        </w:rPr>
        <w:t xml:space="preserve">je potrebno dostaviti najkasnije do </w:t>
      </w:r>
      <w:r w:rsidR="003F024B">
        <w:rPr>
          <w:rFonts w:asciiTheme="minorHAnsi" w:hAnsiTheme="minorHAnsi" w:cs="Tahoma"/>
          <w:i/>
          <w:sz w:val="22"/>
          <w:szCs w:val="22"/>
        </w:rPr>
        <w:t>28</w:t>
      </w:r>
      <w:r w:rsidRPr="003F32ED">
        <w:rPr>
          <w:rFonts w:asciiTheme="minorHAnsi" w:hAnsiTheme="minorHAnsi" w:cs="Tahoma"/>
          <w:i/>
          <w:sz w:val="22"/>
          <w:szCs w:val="22"/>
        </w:rPr>
        <w:t>.</w:t>
      </w:r>
      <w:r w:rsidR="003F024B">
        <w:rPr>
          <w:rFonts w:asciiTheme="minorHAnsi" w:hAnsiTheme="minorHAnsi" w:cs="Tahoma"/>
          <w:i/>
          <w:sz w:val="22"/>
          <w:szCs w:val="22"/>
        </w:rPr>
        <w:t xml:space="preserve"> </w:t>
      </w:r>
      <w:bookmarkStart w:id="12" w:name="_GoBack"/>
      <w:bookmarkEnd w:id="12"/>
      <w:r w:rsidR="003F32ED" w:rsidRPr="003F32ED">
        <w:rPr>
          <w:rFonts w:asciiTheme="minorHAnsi" w:hAnsiTheme="minorHAnsi" w:cs="Tahoma"/>
          <w:i/>
          <w:sz w:val="22"/>
          <w:szCs w:val="22"/>
        </w:rPr>
        <w:t>listopad</w:t>
      </w:r>
      <w:r w:rsidR="002D0B7A" w:rsidRPr="003F32ED">
        <w:rPr>
          <w:rFonts w:asciiTheme="minorHAnsi" w:hAnsiTheme="minorHAnsi" w:cs="Tahoma"/>
          <w:i/>
          <w:sz w:val="22"/>
          <w:szCs w:val="22"/>
        </w:rPr>
        <w:t>a</w:t>
      </w:r>
      <w:r w:rsidRPr="003F32ED">
        <w:rPr>
          <w:rFonts w:asciiTheme="minorHAnsi" w:hAnsiTheme="minorHAnsi" w:cs="Tahoma"/>
          <w:i/>
          <w:sz w:val="22"/>
          <w:szCs w:val="22"/>
        </w:rPr>
        <w:t xml:space="preserve"> 201</w:t>
      </w:r>
      <w:r w:rsidR="00B6731A" w:rsidRPr="003F32ED">
        <w:rPr>
          <w:rFonts w:asciiTheme="minorHAnsi" w:hAnsiTheme="minorHAnsi" w:cs="Tahoma"/>
          <w:i/>
          <w:sz w:val="22"/>
          <w:szCs w:val="22"/>
        </w:rPr>
        <w:t>9</w:t>
      </w:r>
      <w:r w:rsidRPr="003F32ED">
        <w:rPr>
          <w:rFonts w:asciiTheme="minorHAnsi" w:hAnsiTheme="minorHAnsi" w:cs="Tahoma"/>
          <w:i/>
          <w:sz w:val="22"/>
          <w:szCs w:val="22"/>
        </w:rPr>
        <w:t>. godine, do 12:00 sati.</w:t>
      </w:r>
      <w:r>
        <w:rPr>
          <w:rFonts w:asciiTheme="minorHAnsi" w:hAnsiTheme="minorHAnsi" w:cs="Tahoma"/>
          <w:i/>
          <w:sz w:val="22"/>
          <w:szCs w:val="22"/>
        </w:rPr>
        <w:t xml:space="preserve"> Sve ponude i uzorci pristigli nakon navedenog roka neće se uzeti u razmatranje.</w:t>
      </w:r>
    </w:p>
    <w:p w14:paraId="1C5C72BA" w14:textId="77777777" w:rsidR="00AA0F98" w:rsidRPr="00BA0F7A" w:rsidRDefault="00AA0F98" w:rsidP="00AA0F98">
      <w:pPr>
        <w:jc w:val="both"/>
        <w:rPr>
          <w:rFonts w:asciiTheme="minorHAnsi" w:hAnsiTheme="minorHAnsi" w:cs="Tahoma"/>
          <w:sz w:val="22"/>
          <w:szCs w:val="22"/>
        </w:rPr>
      </w:pPr>
    </w:p>
    <w:p w14:paraId="21AA0969" w14:textId="77777777" w:rsidR="00AA0F98" w:rsidRPr="007F7806" w:rsidRDefault="00AA0F98" w:rsidP="006C49A7">
      <w:pPr>
        <w:pStyle w:val="ListParagraph"/>
        <w:numPr>
          <w:ilvl w:val="0"/>
          <w:numId w:val="12"/>
        </w:numPr>
        <w:jc w:val="both"/>
        <w:rPr>
          <w:rFonts w:asciiTheme="minorHAnsi" w:hAnsiTheme="minorHAnsi" w:cs="Tahoma"/>
          <w:b/>
          <w:sz w:val="22"/>
          <w:szCs w:val="22"/>
        </w:rPr>
      </w:pPr>
      <w:r w:rsidRPr="007F7806">
        <w:rPr>
          <w:rFonts w:asciiTheme="minorHAnsi" w:hAnsiTheme="minorHAnsi" w:cs="Tahoma"/>
          <w:b/>
          <w:sz w:val="22"/>
          <w:szCs w:val="22"/>
        </w:rPr>
        <w:t xml:space="preserve">Jezik ponude i priložene dokumentacije </w:t>
      </w:r>
    </w:p>
    <w:p w14:paraId="1337D1B2" w14:textId="77777777" w:rsidR="00AA0F98" w:rsidRDefault="00AA0F98" w:rsidP="00AA0F98">
      <w:pPr>
        <w:pStyle w:val="ListParagraph"/>
        <w:jc w:val="both"/>
        <w:rPr>
          <w:rFonts w:asciiTheme="minorHAnsi" w:hAnsiTheme="minorHAnsi" w:cs="Tahoma"/>
          <w:i/>
          <w:sz w:val="22"/>
          <w:szCs w:val="22"/>
        </w:rPr>
      </w:pPr>
      <w:r>
        <w:rPr>
          <w:rFonts w:asciiTheme="minorHAnsi" w:hAnsiTheme="minorHAnsi" w:cs="Tahoma"/>
          <w:i/>
          <w:sz w:val="22"/>
          <w:szCs w:val="22"/>
        </w:rPr>
        <w:t>Ponudu je potrebno dostaviti na hrvatskom jeziku.</w:t>
      </w:r>
    </w:p>
    <w:p w14:paraId="5F745741" w14:textId="77777777" w:rsidR="002D0B7A" w:rsidRDefault="002D0B7A" w:rsidP="00AA0F98">
      <w:pPr>
        <w:pStyle w:val="ListParagraph"/>
        <w:jc w:val="both"/>
        <w:rPr>
          <w:rFonts w:asciiTheme="minorHAnsi" w:hAnsiTheme="minorHAnsi" w:cs="Tahoma"/>
          <w:i/>
          <w:sz w:val="22"/>
          <w:szCs w:val="22"/>
        </w:rPr>
      </w:pPr>
    </w:p>
    <w:p w14:paraId="0D443E4B" w14:textId="77777777" w:rsidR="00AA0F98" w:rsidRDefault="00AA0F98" w:rsidP="006C49A7">
      <w:pPr>
        <w:pStyle w:val="ListParagraph"/>
        <w:numPr>
          <w:ilvl w:val="0"/>
          <w:numId w:val="12"/>
        </w:numPr>
        <w:jc w:val="both"/>
        <w:rPr>
          <w:rFonts w:asciiTheme="minorHAnsi" w:hAnsiTheme="minorHAnsi" w:cs="Tahoma"/>
          <w:b/>
          <w:sz w:val="22"/>
          <w:szCs w:val="22"/>
        </w:rPr>
      </w:pPr>
      <w:r w:rsidRPr="007F41F5">
        <w:rPr>
          <w:rFonts w:asciiTheme="minorHAnsi" w:hAnsiTheme="minorHAnsi" w:cs="Tahoma"/>
          <w:b/>
          <w:sz w:val="22"/>
          <w:szCs w:val="22"/>
        </w:rPr>
        <w:t>Rok valjanosti ponude</w:t>
      </w:r>
    </w:p>
    <w:p w14:paraId="0E168962" w14:textId="0162B3C2" w:rsidR="00AA0F98" w:rsidRPr="00FE12C3" w:rsidRDefault="00FE12C3" w:rsidP="00FE12C3">
      <w:pPr>
        <w:jc w:val="both"/>
        <w:rPr>
          <w:rFonts w:asciiTheme="minorHAnsi" w:hAnsiTheme="minorHAnsi" w:cs="Tahoma"/>
          <w:i/>
          <w:sz w:val="22"/>
          <w:szCs w:val="22"/>
        </w:rPr>
      </w:pPr>
      <w:r>
        <w:rPr>
          <w:rFonts w:asciiTheme="minorHAnsi" w:hAnsiTheme="minorHAnsi" w:cs="Tahoma"/>
          <w:i/>
          <w:sz w:val="22"/>
          <w:szCs w:val="22"/>
        </w:rPr>
        <w:t xml:space="preserve">             </w:t>
      </w:r>
      <w:r w:rsidR="0036088C">
        <w:rPr>
          <w:rFonts w:asciiTheme="minorHAnsi" w:hAnsiTheme="minorHAnsi" w:cs="Tahoma"/>
          <w:i/>
          <w:sz w:val="22"/>
          <w:szCs w:val="22"/>
        </w:rPr>
        <w:t xml:space="preserve"> </w:t>
      </w:r>
      <w:r w:rsidR="00AA0F98" w:rsidRPr="00FE12C3">
        <w:rPr>
          <w:rFonts w:asciiTheme="minorHAnsi" w:hAnsiTheme="minorHAnsi" w:cs="Tahoma"/>
          <w:i/>
          <w:sz w:val="22"/>
          <w:szCs w:val="22"/>
        </w:rPr>
        <w:t>60 dana</w:t>
      </w:r>
      <w:r>
        <w:rPr>
          <w:rFonts w:asciiTheme="minorHAnsi" w:hAnsiTheme="minorHAnsi" w:cs="Tahoma"/>
          <w:i/>
          <w:sz w:val="22"/>
          <w:szCs w:val="22"/>
        </w:rPr>
        <w:t xml:space="preserve"> od roka određenog za dostavljanje ponude.</w:t>
      </w:r>
    </w:p>
    <w:p w14:paraId="11A128AE" w14:textId="77777777" w:rsidR="00AA0F98" w:rsidRPr="00BA0F7A" w:rsidRDefault="00AA0F98" w:rsidP="00AA0F98">
      <w:pPr>
        <w:jc w:val="both"/>
        <w:rPr>
          <w:rFonts w:asciiTheme="minorHAnsi" w:hAnsiTheme="minorHAnsi" w:cs="Tahoma"/>
          <w:b/>
          <w:sz w:val="22"/>
          <w:szCs w:val="22"/>
        </w:rPr>
      </w:pPr>
    </w:p>
    <w:p w14:paraId="6EA257E6" w14:textId="77777777" w:rsidR="0078436D" w:rsidRPr="00EF7D5F" w:rsidRDefault="00AA0F98" w:rsidP="00EF7D5F">
      <w:pPr>
        <w:pStyle w:val="ListParagraph"/>
        <w:numPr>
          <w:ilvl w:val="0"/>
          <w:numId w:val="12"/>
        </w:numPr>
        <w:jc w:val="both"/>
        <w:rPr>
          <w:rFonts w:asciiTheme="minorHAnsi" w:hAnsiTheme="minorHAnsi" w:cs="Tahoma"/>
          <w:b/>
          <w:sz w:val="22"/>
          <w:szCs w:val="22"/>
        </w:rPr>
      </w:pPr>
      <w:r w:rsidRPr="00EF7D5F">
        <w:rPr>
          <w:rFonts w:asciiTheme="minorHAnsi" w:hAnsiTheme="minorHAnsi" w:cs="Tahoma"/>
          <w:b/>
          <w:sz w:val="22"/>
          <w:szCs w:val="22"/>
        </w:rPr>
        <w:t>Količina predmeta nabave / učestalost ispunjavanja usluga koje su predmet nabave</w:t>
      </w:r>
      <w:r w:rsidR="0078436D" w:rsidRPr="00EF7D5F">
        <w:rPr>
          <w:rFonts w:asciiTheme="minorHAnsi" w:hAnsiTheme="minorHAnsi" w:cs="Tahoma"/>
          <w:bCs/>
          <w:sz w:val="22"/>
          <w:szCs w:val="22"/>
        </w:rPr>
        <w:t>.</w:t>
      </w:r>
    </w:p>
    <w:p w14:paraId="4B1C5E23" w14:textId="77777777" w:rsidR="0079228E" w:rsidRDefault="0079228E" w:rsidP="0079228E">
      <w:pPr>
        <w:pStyle w:val="ListParagraph"/>
        <w:ind w:left="708"/>
        <w:jc w:val="both"/>
        <w:rPr>
          <w:rFonts w:asciiTheme="minorHAnsi" w:hAnsiTheme="minorHAnsi" w:cs="Tahoma"/>
          <w:bCs/>
          <w:i/>
          <w:iCs/>
          <w:sz w:val="22"/>
          <w:szCs w:val="22"/>
        </w:rPr>
      </w:pPr>
      <w:r>
        <w:rPr>
          <w:rFonts w:asciiTheme="minorHAnsi" w:hAnsiTheme="minorHAnsi" w:cs="Tahoma"/>
          <w:bCs/>
          <w:i/>
          <w:iCs/>
          <w:sz w:val="22"/>
          <w:szCs w:val="22"/>
        </w:rPr>
        <w:t>25 000 kravata</w:t>
      </w:r>
    </w:p>
    <w:p w14:paraId="2BA40EA0" w14:textId="77777777" w:rsidR="0079228E" w:rsidRDefault="0079228E" w:rsidP="0079228E">
      <w:pPr>
        <w:pStyle w:val="ListParagraph"/>
        <w:ind w:left="708"/>
        <w:jc w:val="both"/>
        <w:rPr>
          <w:rFonts w:asciiTheme="minorHAnsi" w:hAnsiTheme="minorHAnsi" w:cs="Tahoma"/>
          <w:bCs/>
          <w:i/>
          <w:iCs/>
          <w:sz w:val="22"/>
          <w:szCs w:val="22"/>
        </w:rPr>
      </w:pPr>
      <w:r>
        <w:rPr>
          <w:rFonts w:asciiTheme="minorHAnsi" w:hAnsiTheme="minorHAnsi" w:cs="Tahoma"/>
          <w:bCs/>
          <w:i/>
          <w:iCs/>
          <w:sz w:val="22"/>
          <w:szCs w:val="22"/>
        </w:rPr>
        <w:lastRenderedPageBreak/>
        <w:t>14 000 malih marama</w:t>
      </w:r>
    </w:p>
    <w:p w14:paraId="7F5F961A" w14:textId="427F6333" w:rsidR="0079228E" w:rsidRDefault="0079228E" w:rsidP="0079228E">
      <w:pPr>
        <w:pStyle w:val="ListParagraph"/>
        <w:ind w:left="708"/>
        <w:jc w:val="both"/>
        <w:rPr>
          <w:rFonts w:asciiTheme="minorHAnsi" w:hAnsiTheme="minorHAnsi" w:cs="Tahoma"/>
          <w:bCs/>
          <w:i/>
          <w:iCs/>
          <w:sz w:val="22"/>
          <w:szCs w:val="22"/>
        </w:rPr>
      </w:pPr>
      <w:r>
        <w:rPr>
          <w:rFonts w:asciiTheme="minorHAnsi" w:hAnsiTheme="minorHAnsi" w:cs="Tahoma"/>
          <w:bCs/>
          <w:i/>
          <w:iCs/>
          <w:sz w:val="22"/>
          <w:szCs w:val="22"/>
        </w:rPr>
        <w:t>1 000 velikih marama</w:t>
      </w:r>
    </w:p>
    <w:p w14:paraId="2C0D7DAF" w14:textId="28E33468" w:rsidR="00316718" w:rsidRDefault="00316718" w:rsidP="0079228E">
      <w:pPr>
        <w:pStyle w:val="ListParagraph"/>
        <w:ind w:left="708"/>
        <w:jc w:val="both"/>
        <w:rPr>
          <w:rFonts w:asciiTheme="minorHAnsi" w:hAnsiTheme="minorHAnsi" w:cs="Tahoma"/>
          <w:bCs/>
          <w:i/>
          <w:iCs/>
          <w:sz w:val="22"/>
          <w:szCs w:val="22"/>
        </w:rPr>
      </w:pPr>
      <w:r>
        <w:rPr>
          <w:rFonts w:asciiTheme="minorHAnsi" w:hAnsiTheme="minorHAnsi" w:cs="Tahoma"/>
          <w:bCs/>
          <w:i/>
          <w:iCs/>
          <w:sz w:val="22"/>
          <w:szCs w:val="22"/>
        </w:rPr>
        <w:t>20 000 vrećica lavandi</w:t>
      </w:r>
    </w:p>
    <w:p w14:paraId="6F0DC2EE" w14:textId="77777777" w:rsidR="0079228E" w:rsidRDefault="0079228E" w:rsidP="00EF7D5F">
      <w:pPr>
        <w:pStyle w:val="ListParagraph"/>
        <w:ind w:left="644"/>
        <w:jc w:val="both"/>
        <w:rPr>
          <w:rFonts w:asciiTheme="minorHAnsi" w:hAnsiTheme="minorHAnsi" w:cs="Tahoma"/>
          <w:bCs/>
          <w:i/>
          <w:iCs/>
          <w:sz w:val="22"/>
          <w:szCs w:val="22"/>
        </w:rPr>
      </w:pPr>
    </w:p>
    <w:p w14:paraId="63C9FCAA" w14:textId="7DFC06D7" w:rsidR="009C4BD9" w:rsidRDefault="009C4BD9" w:rsidP="00EF7D5F">
      <w:pPr>
        <w:pStyle w:val="ListParagraph"/>
        <w:ind w:left="644"/>
        <w:jc w:val="both"/>
        <w:rPr>
          <w:rFonts w:asciiTheme="minorHAnsi" w:hAnsiTheme="minorHAnsi" w:cs="Tahoma"/>
          <w:bCs/>
          <w:i/>
          <w:iCs/>
          <w:sz w:val="22"/>
          <w:szCs w:val="22"/>
        </w:rPr>
      </w:pPr>
      <w:r>
        <w:rPr>
          <w:rFonts w:asciiTheme="minorHAnsi" w:hAnsiTheme="minorHAnsi" w:cs="Tahoma"/>
          <w:bCs/>
          <w:i/>
          <w:iCs/>
          <w:sz w:val="22"/>
          <w:szCs w:val="22"/>
        </w:rPr>
        <w:t xml:space="preserve">Predviđeno vrijeme isporuke je </w:t>
      </w:r>
      <w:r w:rsidRPr="009C4BD9">
        <w:rPr>
          <w:rFonts w:asciiTheme="minorHAnsi" w:hAnsiTheme="minorHAnsi" w:cs="Tahoma"/>
          <w:bCs/>
          <w:i/>
          <w:iCs/>
          <w:sz w:val="22"/>
          <w:szCs w:val="22"/>
        </w:rPr>
        <w:t>dijel</w:t>
      </w:r>
      <w:r>
        <w:rPr>
          <w:rFonts w:asciiTheme="minorHAnsi" w:hAnsiTheme="minorHAnsi" w:cs="Tahoma"/>
          <w:bCs/>
          <w:i/>
          <w:iCs/>
          <w:sz w:val="22"/>
          <w:szCs w:val="22"/>
        </w:rPr>
        <w:t>om</w:t>
      </w:r>
      <w:r w:rsidRPr="009C4BD9">
        <w:rPr>
          <w:rFonts w:asciiTheme="minorHAnsi" w:hAnsiTheme="minorHAnsi" w:cs="Tahoma"/>
          <w:bCs/>
          <w:i/>
          <w:iCs/>
          <w:sz w:val="22"/>
          <w:szCs w:val="22"/>
        </w:rPr>
        <w:t xml:space="preserve"> u prosincu</w:t>
      </w:r>
      <w:r w:rsidR="00733A16">
        <w:rPr>
          <w:rFonts w:asciiTheme="minorHAnsi" w:hAnsiTheme="minorHAnsi" w:cs="Tahoma"/>
          <w:bCs/>
          <w:i/>
          <w:iCs/>
          <w:sz w:val="22"/>
          <w:szCs w:val="22"/>
        </w:rPr>
        <w:t xml:space="preserve"> 2019.</w:t>
      </w:r>
      <w:r w:rsidRPr="009C4BD9">
        <w:rPr>
          <w:rFonts w:asciiTheme="minorHAnsi" w:hAnsiTheme="minorHAnsi" w:cs="Tahoma"/>
          <w:bCs/>
          <w:i/>
          <w:iCs/>
          <w:sz w:val="22"/>
          <w:szCs w:val="22"/>
        </w:rPr>
        <w:t xml:space="preserve">, </w:t>
      </w:r>
      <w:r>
        <w:rPr>
          <w:rFonts w:asciiTheme="minorHAnsi" w:hAnsiTheme="minorHAnsi" w:cs="Tahoma"/>
          <w:bCs/>
          <w:i/>
          <w:iCs/>
          <w:sz w:val="22"/>
          <w:szCs w:val="22"/>
        </w:rPr>
        <w:t xml:space="preserve">a </w:t>
      </w:r>
      <w:r w:rsidRPr="009C4BD9">
        <w:rPr>
          <w:rFonts w:asciiTheme="minorHAnsi" w:hAnsiTheme="minorHAnsi" w:cs="Tahoma"/>
          <w:bCs/>
          <w:i/>
          <w:iCs/>
          <w:sz w:val="22"/>
          <w:szCs w:val="22"/>
        </w:rPr>
        <w:t>ostatak početkom 2020. godine</w:t>
      </w:r>
      <w:r>
        <w:rPr>
          <w:rFonts w:asciiTheme="minorHAnsi" w:hAnsiTheme="minorHAnsi" w:cs="Tahoma"/>
          <w:bCs/>
          <w:i/>
          <w:iCs/>
          <w:sz w:val="22"/>
          <w:szCs w:val="22"/>
        </w:rPr>
        <w:t>.</w:t>
      </w:r>
    </w:p>
    <w:p w14:paraId="233F17D0" w14:textId="46815BFB" w:rsidR="0079228E" w:rsidRDefault="0079228E" w:rsidP="0079228E">
      <w:pPr>
        <w:pStyle w:val="ListParagraph"/>
        <w:ind w:left="644"/>
        <w:jc w:val="both"/>
        <w:rPr>
          <w:rFonts w:asciiTheme="minorHAnsi" w:hAnsiTheme="minorHAnsi" w:cs="Tahoma"/>
          <w:bCs/>
          <w:i/>
          <w:iCs/>
          <w:sz w:val="22"/>
          <w:szCs w:val="22"/>
        </w:rPr>
      </w:pPr>
      <w:r w:rsidRPr="00EF7D5F">
        <w:rPr>
          <w:rFonts w:asciiTheme="minorHAnsi" w:hAnsiTheme="minorHAnsi" w:cs="Tahoma"/>
          <w:bCs/>
          <w:i/>
          <w:iCs/>
          <w:sz w:val="22"/>
          <w:szCs w:val="22"/>
        </w:rPr>
        <w:t>Isto će biti dogovoreno na temelju sklopljenog ugovora o nabavi.</w:t>
      </w:r>
    </w:p>
    <w:p w14:paraId="6BB288B8" w14:textId="3B33E132" w:rsidR="0079228E" w:rsidRDefault="0079228E" w:rsidP="0079228E">
      <w:pPr>
        <w:pStyle w:val="ListParagraph"/>
        <w:ind w:left="644"/>
        <w:jc w:val="both"/>
        <w:rPr>
          <w:rFonts w:asciiTheme="minorHAnsi" w:hAnsiTheme="minorHAnsi" w:cs="Tahoma"/>
          <w:bCs/>
          <w:i/>
          <w:iCs/>
          <w:sz w:val="22"/>
          <w:szCs w:val="22"/>
        </w:rPr>
      </w:pPr>
    </w:p>
    <w:p w14:paraId="489F52FA" w14:textId="74952BD3" w:rsidR="0079228E" w:rsidRPr="00036EA7" w:rsidRDefault="00216458" w:rsidP="00EF7D5F">
      <w:pPr>
        <w:pStyle w:val="ListParagraph"/>
        <w:ind w:left="644"/>
        <w:jc w:val="both"/>
        <w:rPr>
          <w:rFonts w:asciiTheme="minorHAnsi" w:hAnsiTheme="minorHAnsi" w:cs="Tahoma"/>
          <w:bCs/>
          <w:i/>
          <w:iCs/>
          <w:sz w:val="22"/>
          <w:szCs w:val="22"/>
        </w:rPr>
      </w:pPr>
      <w:r w:rsidRPr="002563D3">
        <w:rPr>
          <w:rFonts w:asciiTheme="minorHAnsi" w:hAnsiTheme="minorHAnsi" w:cs="Tahoma"/>
          <w:bCs/>
          <w:i/>
          <w:iCs/>
          <w:sz w:val="22"/>
          <w:szCs w:val="22"/>
        </w:rPr>
        <w:t>Isporučitelj se u razdoblju od dvije kalendarske godine obvezuje Naručitelju osigurati isporuku dodatnih količina (ne manje od 100 komada po pojedinoj narudžbi) materijala iste ili veće kakvoće te istog ili sličnog dizajna prema cijenama iz ponude koju dostavi u sklopu ovog javnog poziva</w:t>
      </w:r>
      <w:r w:rsidR="0079228E" w:rsidRPr="002563D3">
        <w:rPr>
          <w:rFonts w:asciiTheme="minorHAnsi" w:hAnsiTheme="minorHAnsi" w:cs="Tahoma"/>
          <w:bCs/>
          <w:i/>
          <w:iCs/>
          <w:sz w:val="22"/>
          <w:szCs w:val="22"/>
        </w:rPr>
        <w:t>.</w:t>
      </w:r>
    </w:p>
    <w:p w14:paraId="7D8FADD8" w14:textId="77777777" w:rsidR="00AA0F98" w:rsidRPr="005F7803" w:rsidRDefault="00AA0F98" w:rsidP="00AA0F98">
      <w:pPr>
        <w:pStyle w:val="ListParagraph"/>
        <w:jc w:val="both"/>
        <w:rPr>
          <w:rFonts w:asciiTheme="minorHAnsi" w:hAnsiTheme="minorHAnsi" w:cs="Tahoma"/>
          <w:b/>
          <w:sz w:val="22"/>
          <w:szCs w:val="22"/>
        </w:rPr>
      </w:pPr>
    </w:p>
    <w:p w14:paraId="0C0D40AA" w14:textId="77777777" w:rsidR="00AA0F98" w:rsidRPr="00BC46B6" w:rsidRDefault="00AA0F98" w:rsidP="006C49A7">
      <w:pPr>
        <w:pStyle w:val="ListParagraph"/>
        <w:numPr>
          <w:ilvl w:val="0"/>
          <w:numId w:val="12"/>
        </w:numPr>
        <w:jc w:val="both"/>
        <w:rPr>
          <w:rFonts w:asciiTheme="minorHAnsi" w:hAnsiTheme="minorHAnsi" w:cs="Tahoma"/>
          <w:b/>
          <w:sz w:val="22"/>
          <w:szCs w:val="22"/>
        </w:rPr>
      </w:pPr>
      <w:r w:rsidRPr="00BC46B6">
        <w:rPr>
          <w:rFonts w:asciiTheme="minorHAnsi" w:hAnsiTheme="minorHAnsi" w:cs="Tahoma"/>
          <w:b/>
          <w:sz w:val="22"/>
          <w:szCs w:val="22"/>
        </w:rPr>
        <w:t xml:space="preserve">Vrijeme, način i mjesto otvaranja ponuda </w:t>
      </w:r>
    </w:p>
    <w:p w14:paraId="737683B6" w14:textId="77777777" w:rsidR="00AA0F98" w:rsidRDefault="00397739" w:rsidP="00AA0F98">
      <w:pPr>
        <w:pStyle w:val="ListParagraph"/>
        <w:jc w:val="both"/>
        <w:rPr>
          <w:rFonts w:asciiTheme="minorHAnsi" w:hAnsiTheme="minorHAnsi" w:cs="Tahoma"/>
          <w:i/>
          <w:sz w:val="22"/>
          <w:szCs w:val="22"/>
        </w:rPr>
      </w:pPr>
      <w:bookmarkStart w:id="13" w:name="_Hlk19091575"/>
      <w:r w:rsidRPr="00397739">
        <w:rPr>
          <w:rFonts w:asciiTheme="minorHAnsi" w:hAnsiTheme="minorHAnsi" w:cs="Tahoma"/>
          <w:i/>
          <w:sz w:val="22"/>
          <w:szCs w:val="22"/>
        </w:rPr>
        <w:t>Nejavno otvaranje ponuda.</w:t>
      </w:r>
    </w:p>
    <w:bookmarkEnd w:id="13"/>
    <w:p w14:paraId="27B298C5" w14:textId="77777777" w:rsidR="00805819" w:rsidRDefault="00805819" w:rsidP="00AA0F98">
      <w:pPr>
        <w:pStyle w:val="ListParagraph"/>
        <w:jc w:val="both"/>
        <w:rPr>
          <w:rFonts w:asciiTheme="minorHAnsi" w:hAnsiTheme="minorHAnsi" w:cs="Tahoma"/>
          <w:i/>
          <w:sz w:val="22"/>
          <w:szCs w:val="22"/>
        </w:rPr>
      </w:pPr>
    </w:p>
    <w:p w14:paraId="52BDB455" w14:textId="75DE7242" w:rsidR="009D4F56" w:rsidRDefault="00AA0F98" w:rsidP="006C49A7">
      <w:pPr>
        <w:pStyle w:val="ListParagraph"/>
        <w:numPr>
          <w:ilvl w:val="0"/>
          <w:numId w:val="12"/>
        </w:numPr>
        <w:jc w:val="both"/>
        <w:rPr>
          <w:rFonts w:asciiTheme="minorHAnsi" w:hAnsiTheme="minorHAnsi" w:cs="Tahoma"/>
          <w:b/>
          <w:sz w:val="22"/>
          <w:szCs w:val="22"/>
        </w:rPr>
      </w:pPr>
      <w:r>
        <w:rPr>
          <w:rFonts w:asciiTheme="minorHAnsi" w:hAnsiTheme="minorHAnsi" w:cs="Tahoma"/>
          <w:i/>
          <w:sz w:val="22"/>
          <w:szCs w:val="22"/>
        </w:rPr>
        <w:t xml:space="preserve"> </w:t>
      </w:r>
      <w:r w:rsidR="009D4F56" w:rsidRPr="004264FB">
        <w:rPr>
          <w:rFonts w:asciiTheme="minorHAnsi" w:hAnsiTheme="minorHAnsi" w:cs="Tahoma"/>
          <w:b/>
          <w:sz w:val="22"/>
          <w:szCs w:val="22"/>
        </w:rPr>
        <w:t>Kriteriji za ocjenu ponuda</w:t>
      </w:r>
    </w:p>
    <w:p w14:paraId="52BBFA58" w14:textId="061D0301" w:rsidR="00EF7D5F" w:rsidRDefault="00EF7D5F" w:rsidP="00EF7D5F">
      <w:pPr>
        <w:pStyle w:val="ListParagraph"/>
        <w:jc w:val="both"/>
        <w:rPr>
          <w:rFonts w:asciiTheme="minorHAnsi" w:hAnsiTheme="minorHAnsi" w:cs="Tahoma"/>
          <w:i/>
          <w:sz w:val="22"/>
          <w:szCs w:val="22"/>
        </w:rPr>
      </w:pPr>
      <w:r w:rsidRPr="00B270A1">
        <w:rPr>
          <w:rFonts w:asciiTheme="minorHAnsi" w:hAnsiTheme="minorHAnsi" w:cs="Tahoma"/>
          <w:i/>
          <w:sz w:val="22"/>
          <w:szCs w:val="22"/>
        </w:rPr>
        <w:t>Stručno povjerenstvo razmotrit će pristigle ponude te ih ocijeniti prema niže navedenim kriterijima i bodovima. U skladu s kriterijima i načinu bodovanja, utvrdit će se ukupan broj bodova svake pojedine ponude te će se izvršiti rangiranje ponuda.</w:t>
      </w:r>
    </w:p>
    <w:p w14:paraId="2208FA82" w14:textId="4D7F0918" w:rsidR="00D61306" w:rsidRDefault="00D61306" w:rsidP="00EF7D5F">
      <w:pPr>
        <w:pStyle w:val="ListParagraph"/>
        <w:jc w:val="both"/>
        <w:rPr>
          <w:rFonts w:asciiTheme="minorHAnsi" w:hAnsiTheme="minorHAnsi" w:cs="Tahoma"/>
          <w:i/>
          <w:sz w:val="22"/>
          <w:szCs w:val="22"/>
        </w:rPr>
      </w:pPr>
    </w:p>
    <w:p w14:paraId="17B83593" w14:textId="644D41FD" w:rsidR="00565DBB" w:rsidRDefault="00565DBB" w:rsidP="00565DBB">
      <w:pPr>
        <w:pStyle w:val="ListParagraph"/>
        <w:jc w:val="both"/>
        <w:rPr>
          <w:rFonts w:asciiTheme="minorHAnsi" w:hAnsiTheme="minorHAnsi" w:cs="Tahoma"/>
          <w:b/>
          <w:bCs/>
          <w:i/>
          <w:iCs/>
          <w:sz w:val="22"/>
          <w:szCs w:val="22"/>
          <w:u w:val="single"/>
        </w:rPr>
      </w:pPr>
      <w:r>
        <w:rPr>
          <w:rFonts w:asciiTheme="minorHAnsi" w:hAnsiTheme="minorHAnsi" w:cs="Tahoma"/>
          <w:b/>
          <w:bCs/>
          <w:i/>
          <w:iCs/>
          <w:sz w:val="22"/>
          <w:szCs w:val="22"/>
          <w:u w:val="single"/>
        </w:rPr>
        <w:t>GRUPA 1. KRAVATE</w:t>
      </w:r>
    </w:p>
    <w:p w14:paraId="02E97283" w14:textId="77777777" w:rsidR="00124AB1" w:rsidRDefault="00124AB1" w:rsidP="00565DBB">
      <w:pPr>
        <w:pStyle w:val="ListParagraph"/>
        <w:jc w:val="both"/>
        <w:rPr>
          <w:rFonts w:asciiTheme="minorHAnsi" w:hAnsiTheme="minorHAnsi" w:cs="Tahoma"/>
          <w:b/>
          <w:bCs/>
          <w:i/>
          <w:iCs/>
          <w:sz w:val="22"/>
          <w:szCs w:val="22"/>
          <w:u w:val="single"/>
        </w:rPr>
      </w:pPr>
    </w:p>
    <w:p w14:paraId="2904F1E9" w14:textId="77777777" w:rsidR="00124AB1" w:rsidRPr="00602E8E" w:rsidRDefault="00124AB1" w:rsidP="00124AB1">
      <w:pPr>
        <w:pStyle w:val="ListParagraph"/>
        <w:jc w:val="both"/>
        <w:rPr>
          <w:rFonts w:asciiTheme="minorHAnsi" w:hAnsiTheme="minorHAnsi" w:cs="Tahoma"/>
          <w:b/>
          <w:bCs/>
          <w:i/>
          <w:sz w:val="22"/>
          <w:szCs w:val="22"/>
          <w:u w:val="single"/>
        </w:rPr>
      </w:pPr>
      <w:r w:rsidRPr="00602E8E">
        <w:rPr>
          <w:rFonts w:asciiTheme="minorHAnsi" w:hAnsiTheme="minorHAnsi" w:cs="Tahoma"/>
          <w:b/>
          <w:bCs/>
          <w:i/>
          <w:sz w:val="22"/>
          <w:szCs w:val="22"/>
          <w:u w:val="single"/>
        </w:rPr>
        <w:t>1. Dizajn dostavljenog uzorka</w:t>
      </w:r>
    </w:p>
    <w:p w14:paraId="0438766A" w14:textId="77777777" w:rsidR="00124AB1" w:rsidRDefault="00124AB1" w:rsidP="00124AB1">
      <w:pPr>
        <w:pStyle w:val="ListParagraph"/>
        <w:jc w:val="both"/>
        <w:rPr>
          <w:rFonts w:asciiTheme="minorHAnsi" w:hAnsiTheme="minorHAnsi" w:cs="Tahoma"/>
          <w:i/>
          <w:sz w:val="22"/>
          <w:szCs w:val="22"/>
        </w:rPr>
      </w:pPr>
    </w:p>
    <w:p w14:paraId="3ABF0679" w14:textId="05236633" w:rsidR="00124AB1" w:rsidRDefault="00124AB1" w:rsidP="00124AB1">
      <w:pPr>
        <w:pStyle w:val="ListParagraph"/>
        <w:jc w:val="both"/>
        <w:rPr>
          <w:rFonts w:asciiTheme="minorHAnsi" w:hAnsiTheme="minorHAnsi" w:cs="Tahoma"/>
          <w:i/>
          <w:sz w:val="22"/>
          <w:szCs w:val="22"/>
        </w:rPr>
      </w:pPr>
      <w:r>
        <w:rPr>
          <w:rFonts w:asciiTheme="minorHAnsi" w:hAnsiTheme="minorHAnsi" w:cs="Tahoma"/>
          <w:i/>
          <w:sz w:val="22"/>
          <w:szCs w:val="22"/>
        </w:rPr>
        <w:t>Maksimalni b</w:t>
      </w:r>
      <w:r w:rsidRPr="00B270A1">
        <w:rPr>
          <w:rFonts w:asciiTheme="minorHAnsi" w:hAnsiTheme="minorHAnsi" w:cs="Tahoma"/>
          <w:i/>
          <w:sz w:val="22"/>
          <w:szCs w:val="22"/>
        </w:rPr>
        <w:t xml:space="preserve">odovi: </w:t>
      </w:r>
      <w:r>
        <w:rPr>
          <w:rFonts w:asciiTheme="minorHAnsi" w:hAnsiTheme="minorHAnsi" w:cs="Tahoma"/>
          <w:i/>
          <w:sz w:val="22"/>
          <w:szCs w:val="22"/>
        </w:rPr>
        <w:t>8</w:t>
      </w:r>
      <w:r w:rsidRPr="00B270A1">
        <w:rPr>
          <w:rFonts w:asciiTheme="minorHAnsi" w:hAnsiTheme="minorHAnsi" w:cs="Tahoma"/>
          <w:i/>
          <w:sz w:val="22"/>
          <w:szCs w:val="22"/>
        </w:rPr>
        <w:t>0</w:t>
      </w:r>
    </w:p>
    <w:p w14:paraId="3A147404" w14:textId="77777777" w:rsidR="00124AB1" w:rsidRDefault="00124AB1" w:rsidP="00124AB1">
      <w:pPr>
        <w:pStyle w:val="ListParagraph"/>
        <w:jc w:val="both"/>
        <w:rPr>
          <w:rFonts w:asciiTheme="minorHAnsi" w:hAnsiTheme="minorHAnsi" w:cs="Tahoma"/>
          <w:i/>
          <w:sz w:val="22"/>
          <w:szCs w:val="22"/>
        </w:rPr>
      </w:pPr>
    </w:p>
    <w:p w14:paraId="4D681916" w14:textId="77777777" w:rsidR="00124AB1" w:rsidRPr="00602E8E" w:rsidRDefault="00124AB1" w:rsidP="00124AB1">
      <w:pPr>
        <w:pStyle w:val="ListParagraph"/>
        <w:jc w:val="both"/>
        <w:rPr>
          <w:rFonts w:asciiTheme="minorHAnsi" w:hAnsiTheme="minorHAnsi" w:cs="Tahoma"/>
          <w:i/>
          <w:sz w:val="22"/>
          <w:szCs w:val="22"/>
          <w:u w:val="single"/>
        </w:rPr>
      </w:pPr>
      <w:r w:rsidRPr="00602E8E">
        <w:rPr>
          <w:rFonts w:asciiTheme="minorHAnsi" w:hAnsiTheme="minorHAnsi" w:cs="Tahoma"/>
          <w:i/>
          <w:sz w:val="22"/>
          <w:szCs w:val="22"/>
          <w:u w:val="single"/>
        </w:rPr>
        <w:t>Uzorak i pojašnjenje korištenja uzorka</w:t>
      </w:r>
    </w:p>
    <w:p w14:paraId="2D97459F" w14:textId="77777777" w:rsidR="00124AB1" w:rsidRDefault="00124AB1" w:rsidP="00124AB1">
      <w:pPr>
        <w:pStyle w:val="ListParagraph"/>
        <w:jc w:val="both"/>
        <w:rPr>
          <w:rFonts w:asciiTheme="minorHAnsi" w:hAnsiTheme="minorHAnsi" w:cs="Tahoma"/>
          <w:i/>
          <w:sz w:val="22"/>
          <w:szCs w:val="22"/>
        </w:rPr>
      </w:pPr>
      <w:r>
        <w:rPr>
          <w:rFonts w:asciiTheme="minorHAnsi" w:hAnsiTheme="minorHAnsi" w:cs="Tahoma"/>
          <w:i/>
          <w:sz w:val="22"/>
          <w:szCs w:val="22"/>
        </w:rPr>
        <w:t>- u potpunosti zadovoljava – 30 bodova</w:t>
      </w:r>
    </w:p>
    <w:p w14:paraId="1F56BC6E" w14:textId="77777777" w:rsidR="00124AB1" w:rsidRDefault="00124AB1" w:rsidP="00124AB1">
      <w:pPr>
        <w:pStyle w:val="ListParagraph"/>
        <w:jc w:val="both"/>
        <w:rPr>
          <w:rFonts w:asciiTheme="minorHAnsi" w:hAnsiTheme="minorHAnsi" w:cs="Tahoma"/>
          <w:i/>
          <w:sz w:val="22"/>
          <w:szCs w:val="22"/>
        </w:rPr>
      </w:pPr>
      <w:r>
        <w:rPr>
          <w:rFonts w:asciiTheme="minorHAnsi" w:hAnsiTheme="minorHAnsi" w:cs="Tahoma"/>
          <w:i/>
          <w:sz w:val="22"/>
          <w:szCs w:val="22"/>
        </w:rPr>
        <w:t xml:space="preserve">- zadovoljava u većoj mjeri – 20 bodova </w:t>
      </w:r>
    </w:p>
    <w:p w14:paraId="5D878F5E" w14:textId="77777777" w:rsidR="00124AB1" w:rsidRDefault="00124AB1" w:rsidP="00124AB1">
      <w:pPr>
        <w:pStyle w:val="ListParagraph"/>
        <w:jc w:val="both"/>
        <w:rPr>
          <w:rFonts w:asciiTheme="minorHAnsi" w:hAnsiTheme="minorHAnsi" w:cs="Tahoma"/>
          <w:i/>
          <w:sz w:val="22"/>
          <w:szCs w:val="22"/>
        </w:rPr>
      </w:pPr>
      <w:r>
        <w:rPr>
          <w:rFonts w:asciiTheme="minorHAnsi" w:hAnsiTheme="minorHAnsi" w:cs="Tahoma"/>
          <w:i/>
          <w:sz w:val="22"/>
          <w:szCs w:val="22"/>
        </w:rPr>
        <w:t>- zadovoljava u manjoj mjeri – 10 bodova</w:t>
      </w:r>
    </w:p>
    <w:p w14:paraId="3493E6F6" w14:textId="77777777" w:rsidR="00124AB1" w:rsidRDefault="00124AB1" w:rsidP="00124AB1">
      <w:pPr>
        <w:pStyle w:val="ListParagraph"/>
        <w:jc w:val="both"/>
        <w:rPr>
          <w:rFonts w:asciiTheme="minorHAnsi" w:hAnsiTheme="minorHAnsi" w:cs="Tahoma"/>
          <w:i/>
          <w:sz w:val="22"/>
          <w:szCs w:val="22"/>
        </w:rPr>
      </w:pPr>
      <w:r>
        <w:rPr>
          <w:rFonts w:asciiTheme="minorHAnsi" w:hAnsiTheme="minorHAnsi" w:cs="Tahoma"/>
          <w:i/>
          <w:sz w:val="22"/>
          <w:szCs w:val="22"/>
        </w:rPr>
        <w:t>- ne zadovoljava – 0 bodova</w:t>
      </w:r>
    </w:p>
    <w:p w14:paraId="6CDD7AB9" w14:textId="77777777" w:rsidR="00124AB1" w:rsidRDefault="00124AB1" w:rsidP="00124AB1">
      <w:pPr>
        <w:pStyle w:val="ListParagraph"/>
        <w:jc w:val="both"/>
        <w:rPr>
          <w:rFonts w:asciiTheme="minorHAnsi" w:hAnsiTheme="minorHAnsi" w:cs="Tahoma"/>
          <w:b/>
          <w:bCs/>
          <w:i/>
          <w:sz w:val="22"/>
          <w:szCs w:val="22"/>
        </w:rPr>
      </w:pPr>
    </w:p>
    <w:p w14:paraId="07B9ED4B" w14:textId="77777777" w:rsidR="00124AB1" w:rsidRPr="00602E8E" w:rsidRDefault="00124AB1" w:rsidP="00124AB1">
      <w:pPr>
        <w:pStyle w:val="ListParagraph"/>
        <w:jc w:val="both"/>
        <w:rPr>
          <w:rFonts w:asciiTheme="minorHAnsi" w:hAnsiTheme="minorHAnsi" w:cs="Tahoma"/>
          <w:i/>
          <w:sz w:val="22"/>
          <w:szCs w:val="22"/>
          <w:u w:val="single"/>
        </w:rPr>
      </w:pPr>
      <w:r w:rsidRPr="00602E8E">
        <w:rPr>
          <w:rFonts w:asciiTheme="minorHAnsi" w:hAnsiTheme="minorHAnsi" w:cs="Tahoma"/>
          <w:i/>
          <w:sz w:val="22"/>
          <w:szCs w:val="22"/>
          <w:u w:val="single"/>
        </w:rPr>
        <w:t>Boja i pojašnjenje korištenja boje</w:t>
      </w:r>
    </w:p>
    <w:p w14:paraId="02D100E2" w14:textId="77777777" w:rsidR="00124AB1" w:rsidRDefault="00124AB1" w:rsidP="00124AB1">
      <w:pPr>
        <w:pStyle w:val="ListParagraph"/>
        <w:jc w:val="both"/>
        <w:rPr>
          <w:rFonts w:asciiTheme="minorHAnsi" w:hAnsiTheme="minorHAnsi" w:cs="Tahoma"/>
          <w:i/>
          <w:sz w:val="22"/>
          <w:szCs w:val="22"/>
        </w:rPr>
      </w:pPr>
      <w:r>
        <w:rPr>
          <w:rFonts w:asciiTheme="minorHAnsi" w:hAnsiTheme="minorHAnsi" w:cs="Tahoma"/>
          <w:i/>
          <w:sz w:val="22"/>
          <w:szCs w:val="22"/>
        </w:rPr>
        <w:t>- u potpunosti zadovoljava – 20 bodova</w:t>
      </w:r>
    </w:p>
    <w:p w14:paraId="271B9F24" w14:textId="77777777" w:rsidR="00124AB1" w:rsidRDefault="00124AB1" w:rsidP="00124AB1">
      <w:pPr>
        <w:pStyle w:val="ListParagraph"/>
        <w:jc w:val="both"/>
        <w:rPr>
          <w:rFonts w:asciiTheme="minorHAnsi" w:hAnsiTheme="minorHAnsi" w:cs="Tahoma"/>
          <w:i/>
          <w:sz w:val="22"/>
          <w:szCs w:val="22"/>
        </w:rPr>
      </w:pPr>
      <w:r>
        <w:rPr>
          <w:rFonts w:asciiTheme="minorHAnsi" w:hAnsiTheme="minorHAnsi" w:cs="Tahoma"/>
          <w:i/>
          <w:sz w:val="22"/>
          <w:szCs w:val="22"/>
        </w:rPr>
        <w:t xml:space="preserve">- zadovoljava u većoj mjeri – 10 bodova </w:t>
      </w:r>
    </w:p>
    <w:p w14:paraId="69B4F508" w14:textId="77777777" w:rsidR="00124AB1" w:rsidRDefault="00124AB1" w:rsidP="00124AB1">
      <w:pPr>
        <w:pStyle w:val="ListParagraph"/>
        <w:jc w:val="both"/>
        <w:rPr>
          <w:rFonts w:asciiTheme="minorHAnsi" w:hAnsiTheme="minorHAnsi" w:cs="Tahoma"/>
          <w:i/>
          <w:sz w:val="22"/>
          <w:szCs w:val="22"/>
        </w:rPr>
      </w:pPr>
      <w:r>
        <w:rPr>
          <w:rFonts w:asciiTheme="minorHAnsi" w:hAnsiTheme="minorHAnsi" w:cs="Tahoma"/>
          <w:i/>
          <w:sz w:val="22"/>
          <w:szCs w:val="22"/>
        </w:rPr>
        <w:t>- zadovoljava u manjoj mjeri – 5 bodova</w:t>
      </w:r>
    </w:p>
    <w:p w14:paraId="5E29134A" w14:textId="77777777" w:rsidR="00124AB1" w:rsidRDefault="00124AB1" w:rsidP="00124AB1">
      <w:pPr>
        <w:pStyle w:val="ListParagraph"/>
        <w:jc w:val="both"/>
        <w:rPr>
          <w:rFonts w:asciiTheme="minorHAnsi" w:hAnsiTheme="minorHAnsi" w:cs="Tahoma"/>
          <w:i/>
          <w:sz w:val="22"/>
          <w:szCs w:val="22"/>
        </w:rPr>
      </w:pPr>
      <w:r>
        <w:rPr>
          <w:rFonts w:asciiTheme="minorHAnsi" w:hAnsiTheme="minorHAnsi" w:cs="Tahoma"/>
          <w:i/>
          <w:sz w:val="22"/>
          <w:szCs w:val="22"/>
        </w:rPr>
        <w:t>- ne zadovoljava – 0 bodova</w:t>
      </w:r>
    </w:p>
    <w:p w14:paraId="68D5E07C" w14:textId="77777777" w:rsidR="00124AB1" w:rsidRDefault="00124AB1" w:rsidP="00124AB1">
      <w:pPr>
        <w:pStyle w:val="ListParagraph"/>
        <w:jc w:val="both"/>
        <w:rPr>
          <w:rFonts w:asciiTheme="minorHAnsi" w:hAnsiTheme="minorHAnsi" w:cs="Tahoma"/>
          <w:i/>
          <w:sz w:val="22"/>
          <w:szCs w:val="22"/>
        </w:rPr>
      </w:pPr>
    </w:p>
    <w:p w14:paraId="7011F6BF" w14:textId="77777777" w:rsidR="00124AB1" w:rsidRPr="00602E8E" w:rsidRDefault="00124AB1" w:rsidP="00124AB1">
      <w:pPr>
        <w:pStyle w:val="ListParagraph"/>
        <w:jc w:val="both"/>
        <w:rPr>
          <w:rFonts w:asciiTheme="minorHAnsi" w:hAnsiTheme="minorHAnsi" w:cs="Tahoma"/>
          <w:i/>
          <w:sz w:val="22"/>
          <w:szCs w:val="22"/>
          <w:u w:val="single"/>
        </w:rPr>
      </w:pPr>
      <w:r w:rsidRPr="00602E8E">
        <w:rPr>
          <w:rFonts w:asciiTheme="minorHAnsi" w:hAnsiTheme="minorHAnsi" w:cs="Tahoma"/>
          <w:i/>
          <w:sz w:val="22"/>
          <w:szCs w:val="22"/>
          <w:u w:val="single"/>
        </w:rPr>
        <w:t>Opći dojam – poslovna korektnost</w:t>
      </w:r>
    </w:p>
    <w:p w14:paraId="7C33E755" w14:textId="77777777" w:rsidR="00124AB1" w:rsidRDefault="00124AB1" w:rsidP="00124AB1">
      <w:pPr>
        <w:pStyle w:val="ListParagraph"/>
        <w:jc w:val="both"/>
        <w:rPr>
          <w:rFonts w:asciiTheme="minorHAnsi" w:hAnsiTheme="minorHAnsi" w:cs="Tahoma"/>
          <w:i/>
          <w:sz w:val="22"/>
          <w:szCs w:val="22"/>
        </w:rPr>
      </w:pPr>
      <w:r>
        <w:rPr>
          <w:rFonts w:asciiTheme="minorHAnsi" w:hAnsiTheme="minorHAnsi" w:cs="Tahoma"/>
          <w:i/>
          <w:sz w:val="22"/>
          <w:szCs w:val="22"/>
        </w:rPr>
        <w:t>- predloženi dizajn je u potpunosti poslovno korektan te iskoristiv u svim aspektima poslovnog odijevanja – 30 bodova</w:t>
      </w:r>
    </w:p>
    <w:p w14:paraId="6E3EA216" w14:textId="77777777" w:rsidR="00124AB1" w:rsidRDefault="00124AB1" w:rsidP="00124AB1">
      <w:pPr>
        <w:pStyle w:val="ListParagraph"/>
        <w:jc w:val="both"/>
        <w:rPr>
          <w:rFonts w:asciiTheme="minorHAnsi" w:hAnsiTheme="minorHAnsi" w:cs="Tahoma"/>
          <w:i/>
          <w:sz w:val="22"/>
          <w:szCs w:val="22"/>
        </w:rPr>
      </w:pPr>
      <w:r>
        <w:rPr>
          <w:rFonts w:asciiTheme="minorHAnsi" w:hAnsiTheme="minorHAnsi" w:cs="Tahoma"/>
          <w:i/>
          <w:sz w:val="22"/>
          <w:szCs w:val="22"/>
        </w:rPr>
        <w:t>- predloženi dizajn je u većoj mjeri poslovno korektan te iskoristiv u većini aspekata poslovnog odijevanja – 20 bodova</w:t>
      </w:r>
    </w:p>
    <w:p w14:paraId="73DD09B8" w14:textId="77777777" w:rsidR="00124AB1" w:rsidRDefault="00124AB1" w:rsidP="00124AB1">
      <w:pPr>
        <w:pStyle w:val="ListParagraph"/>
        <w:jc w:val="both"/>
        <w:rPr>
          <w:rFonts w:asciiTheme="minorHAnsi" w:hAnsiTheme="minorHAnsi" w:cs="Tahoma"/>
          <w:i/>
          <w:sz w:val="22"/>
          <w:szCs w:val="22"/>
        </w:rPr>
      </w:pPr>
      <w:r>
        <w:rPr>
          <w:rFonts w:asciiTheme="minorHAnsi" w:hAnsiTheme="minorHAnsi" w:cs="Tahoma"/>
          <w:i/>
          <w:sz w:val="22"/>
          <w:szCs w:val="22"/>
        </w:rPr>
        <w:t>- predloženi dizajn je manjoj mjeri poslovno korektan te iskoristiv u manje aspekata poslovnog odijevanja - 10 bodova</w:t>
      </w:r>
    </w:p>
    <w:p w14:paraId="5C7625A0" w14:textId="48DD920E" w:rsidR="00124AB1" w:rsidRPr="00B270A1" w:rsidRDefault="00124AB1" w:rsidP="00124AB1">
      <w:pPr>
        <w:pStyle w:val="ListParagraph"/>
        <w:jc w:val="both"/>
        <w:rPr>
          <w:rFonts w:asciiTheme="minorHAnsi" w:hAnsiTheme="minorHAnsi" w:cs="Tahoma"/>
          <w:i/>
          <w:sz w:val="22"/>
          <w:szCs w:val="22"/>
        </w:rPr>
      </w:pPr>
      <w:r>
        <w:rPr>
          <w:rFonts w:asciiTheme="minorHAnsi" w:hAnsiTheme="minorHAnsi" w:cs="Tahoma"/>
          <w:i/>
          <w:sz w:val="22"/>
          <w:szCs w:val="22"/>
        </w:rPr>
        <w:t>- predloženi dizajn nije poslovno korektan i nije iskoristiv u  aspektima poslovnog odijevanja – 0 bodova</w:t>
      </w:r>
    </w:p>
    <w:p w14:paraId="3B8E474A" w14:textId="77777777" w:rsidR="00124AB1" w:rsidRPr="00B270A1" w:rsidRDefault="00124AB1" w:rsidP="00124AB1">
      <w:pPr>
        <w:pStyle w:val="ListParagraph"/>
        <w:jc w:val="both"/>
        <w:rPr>
          <w:rFonts w:asciiTheme="minorHAnsi" w:hAnsiTheme="minorHAnsi" w:cs="Tahoma"/>
          <w:i/>
          <w:sz w:val="22"/>
          <w:szCs w:val="22"/>
        </w:rPr>
      </w:pPr>
    </w:p>
    <w:p w14:paraId="5C51BC65" w14:textId="77777777" w:rsidR="00124AB1" w:rsidRPr="00602E8E" w:rsidRDefault="00124AB1" w:rsidP="00124AB1">
      <w:pPr>
        <w:pStyle w:val="ListParagraph"/>
        <w:jc w:val="both"/>
        <w:rPr>
          <w:rFonts w:asciiTheme="minorHAnsi" w:hAnsiTheme="minorHAnsi" w:cs="Tahoma"/>
          <w:b/>
          <w:bCs/>
          <w:i/>
          <w:sz w:val="22"/>
          <w:szCs w:val="22"/>
          <w:u w:val="single"/>
        </w:rPr>
      </w:pPr>
      <w:r w:rsidRPr="00602E8E">
        <w:rPr>
          <w:rFonts w:asciiTheme="minorHAnsi" w:hAnsiTheme="minorHAnsi" w:cs="Tahoma"/>
          <w:b/>
          <w:bCs/>
          <w:i/>
          <w:sz w:val="22"/>
          <w:szCs w:val="22"/>
          <w:u w:val="single"/>
        </w:rPr>
        <w:t>2. Cijena usluge</w:t>
      </w:r>
    </w:p>
    <w:p w14:paraId="46B558B7" w14:textId="77777777" w:rsidR="00124AB1" w:rsidRPr="00B270A1" w:rsidRDefault="00124AB1" w:rsidP="00124AB1">
      <w:pPr>
        <w:pStyle w:val="ListParagraph"/>
        <w:jc w:val="both"/>
        <w:rPr>
          <w:rFonts w:asciiTheme="minorHAnsi" w:hAnsiTheme="minorHAnsi" w:cs="Tahoma"/>
          <w:i/>
          <w:sz w:val="22"/>
          <w:szCs w:val="22"/>
        </w:rPr>
      </w:pPr>
      <w:r>
        <w:rPr>
          <w:rFonts w:asciiTheme="minorHAnsi" w:hAnsiTheme="minorHAnsi" w:cs="Tahoma"/>
          <w:i/>
          <w:sz w:val="22"/>
          <w:szCs w:val="22"/>
        </w:rPr>
        <w:t>Maksimalni b</w:t>
      </w:r>
      <w:r w:rsidRPr="00B270A1">
        <w:rPr>
          <w:rFonts w:asciiTheme="minorHAnsi" w:hAnsiTheme="minorHAnsi" w:cs="Tahoma"/>
          <w:i/>
          <w:sz w:val="22"/>
          <w:szCs w:val="22"/>
        </w:rPr>
        <w:t>odovi: 20</w:t>
      </w:r>
    </w:p>
    <w:p w14:paraId="36193F25" w14:textId="77777777" w:rsidR="00124AB1" w:rsidRPr="00B270A1" w:rsidRDefault="00124AB1" w:rsidP="00124AB1">
      <w:pPr>
        <w:pStyle w:val="ListParagraph"/>
        <w:jc w:val="both"/>
        <w:rPr>
          <w:rFonts w:asciiTheme="minorHAnsi" w:hAnsiTheme="minorHAnsi" w:cs="Tahoma"/>
          <w:i/>
          <w:sz w:val="22"/>
          <w:szCs w:val="22"/>
        </w:rPr>
      </w:pPr>
      <w:r w:rsidRPr="00B270A1">
        <w:rPr>
          <w:rFonts w:asciiTheme="minorHAnsi" w:hAnsiTheme="minorHAnsi" w:cs="Tahoma"/>
          <w:i/>
          <w:sz w:val="22"/>
          <w:szCs w:val="22"/>
        </w:rPr>
        <w:t xml:space="preserve">Formula: </w:t>
      </w:r>
      <w:r w:rsidRPr="00B270A1">
        <w:rPr>
          <w:rFonts w:asciiTheme="minorHAnsi" w:hAnsiTheme="minorHAnsi" w:cs="Tahoma"/>
          <w:i/>
          <w:sz w:val="22"/>
          <w:szCs w:val="22"/>
          <w:u w:val="single"/>
        </w:rPr>
        <w:t>usporedna cijena najniže ponude x 20</w:t>
      </w:r>
      <w:r w:rsidRPr="00B270A1">
        <w:rPr>
          <w:rFonts w:asciiTheme="minorHAnsi" w:hAnsiTheme="minorHAnsi" w:cs="Tahoma"/>
          <w:i/>
          <w:sz w:val="22"/>
          <w:szCs w:val="22"/>
        </w:rPr>
        <w:t xml:space="preserve">          </w:t>
      </w:r>
    </w:p>
    <w:p w14:paraId="0198400B" w14:textId="77777777" w:rsidR="00124AB1" w:rsidRPr="00B270A1" w:rsidRDefault="00124AB1" w:rsidP="00124AB1">
      <w:pPr>
        <w:pStyle w:val="ListParagraph"/>
        <w:jc w:val="both"/>
        <w:rPr>
          <w:rFonts w:asciiTheme="minorHAnsi" w:hAnsiTheme="minorHAnsi" w:cs="Tahoma"/>
          <w:i/>
          <w:sz w:val="22"/>
          <w:szCs w:val="22"/>
        </w:rPr>
      </w:pPr>
      <w:r w:rsidRPr="00B270A1">
        <w:rPr>
          <w:rFonts w:asciiTheme="minorHAnsi" w:hAnsiTheme="minorHAnsi" w:cs="Tahoma"/>
          <w:i/>
          <w:sz w:val="22"/>
          <w:szCs w:val="22"/>
        </w:rPr>
        <w:tab/>
        <w:t xml:space="preserve">   usporedna cijena ponuditelja kojeg gledamo</w:t>
      </w:r>
    </w:p>
    <w:p w14:paraId="34B8AE3B" w14:textId="0DA32466" w:rsidR="00565DBB" w:rsidRDefault="00565DBB" w:rsidP="00565DBB">
      <w:pPr>
        <w:pStyle w:val="ListParagraph"/>
        <w:jc w:val="both"/>
        <w:rPr>
          <w:rFonts w:asciiTheme="minorHAnsi" w:hAnsiTheme="minorHAnsi" w:cs="Tahoma"/>
          <w:b/>
          <w:bCs/>
          <w:i/>
          <w:iCs/>
          <w:sz w:val="22"/>
          <w:szCs w:val="22"/>
          <w:u w:val="single"/>
        </w:rPr>
      </w:pPr>
      <w:r>
        <w:rPr>
          <w:rFonts w:asciiTheme="minorHAnsi" w:hAnsiTheme="minorHAnsi" w:cs="Tahoma"/>
          <w:b/>
          <w:bCs/>
          <w:i/>
          <w:iCs/>
          <w:sz w:val="22"/>
          <w:szCs w:val="22"/>
          <w:u w:val="single"/>
        </w:rPr>
        <w:lastRenderedPageBreak/>
        <w:t>GRUPA 2. MALE MARAME</w:t>
      </w:r>
    </w:p>
    <w:p w14:paraId="46B80B6F" w14:textId="1D9B8BE0" w:rsidR="00124AB1" w:rsidRDefault="00124AB1" w:rsidP="00565DBB">
      <w:pPr>
        <w:pStyle w:val="ListParagraph"/>
        <w:jc w:val="both"/>
        <w:rPr>
          <w:rFonts w:asciiTheme="minorHAnsi" w:hAnsiTheme="minorHAnsi" w:cs="Tahoma"/>
          <w:b/>
          <w:bCs/>
          <w:i/>
          <w:iCs/>
          <w:sz w:val="22"/>
          <w:szCs w:val="22"/>
          <w:u w:val="single"/>
        </w:rPr>
      </w:pPr>
    </w:p>
    <w:p w14:paraId="24828078" w14:textId="77777777" w:rsidR="00124AB1" w:rsidRPr="00602E8E" w:rsidRDefault="00124AB1" w:rsidP="00124AB1">
      <w:pPr>
        <w:pStyle w:val="ListParagraph"/>
        <w:jc w:val="both"/>
        <w:rPr>
          <w:rFonts w:asciiTheme="minorHAnsi" w:hAnsiTheme="minorHAnsi" w:cs="Tahoma"/>
          <w:b/>
          <w:bCs/>
          <w:i/>
          <w:sz w:val="22"/>
          <w:szCs w:val="22"/>
          <w:u w:val="single"/>
        </w:rPr>
      </w:pPr>
      <w:r w:rsidRPr="00602E8E">
        <w:rPr>
          <w:rFonts w:asciiTheme="minorHAnsi" w:hAnsiTheme="minorHAnsi" w:cs="Tahoma"/>
          <w:b/>
          <w:bCs/>
          <w:i/>
          <w:sz w:val="22"/>
          <w:szCs w:val="22"/>
          <w:u w:val="single"/>
        </w:rPr>
        <w:t>1. Dizajn dostavljenog uzorka</w:t>
      </w:r>
    </w:p>
    <w:p w14:paraId="3D8750A3" w14:textId="77777777" w:rsidR="00124AB1" w:rsidRDefault="00124AB1" w:rsidP="00124AB1">
      <w:pPr>
        <w:pStyle w:val="ListParagraph"/>
        <w:jc w:val="both"/>
        <w:rPr>
          <w:rFonts w:asciiTheme="minorHAnsi" w:hAnsiTheme="minorHAnsi" w:cs="Tahoma"/>
          <w:i/>
          <w:sz w:val="22"/>
          <w:szCs w:val="22"/>
        </w:rPr>
      </w:pPr>
      <w:r>
        <w:rPr>
          <w:rFonts w:asciiTheme="minorHAnsi" w:hAnsiTheme="minorHAnsi" w:cs="Tahoma"/>
          <w:i/>
          <w:sz w:val="22"/>
          <w:szCs w:val="22"/>
        </w:rPr>
        <w:t>Maksimalni b</w:t>
      </w:r>
      <w:r w:rsidRPr="00B270A1">
        <w:rPr>
          <w:rFonts w:asciiTheme="minorHAnsi" w:hAnsiTheme="minorHAnsi" w:cs="Tahoma"/>
          <w:i/>
          <w:sz w:val="22"/>
          <w:szCs w:val="22"/>
        </w:rPr>
        <w:t xml:space="preserve">odovi: </w:t>
      </w:r>
      <w:r>
        <w:rPr>
          <w:rFonts w:asciiTheme="minorHAnsi" w:hAnsiTheme="minorHAnsi" w:cs="Tahoma"/>
          <w:i/>
          <w:sz w:val="22"/>
          <w:szCs w:val="22"/>
        </w:rPr>
        <w:t>8</w:t>
      </w:r>
      <w:r w:rsidRPr="00B270A1">
        <w:rPr>
          <w:rFonts w:asciiTheme="minorHAnsi" w:hAnsiTheme="minorHAnsi" w:cs="Tahoma"/>
          <w:i/>
          <w:sz w:val="22"/>
          <w:szCs w:val="22"/>
        </w:rPr>
        <w:t>0</w:t>
      </w:r>
    </w:p>
    <w:p w14:paraId="0B2D5D47" w14:textId="77777777" w:rsidR="00124AB1" w:rsidRDefault="00124AB1" w:rsidP="00124AB1">
      <w:pPr>
        <w:pStyle w:val="ListParagraph"/>
        <w:jc w:val="both"/>
        <w:rPr>
          <w:rFonts w:asciiTheme="minorHAnsi" w:hAnsiTheme="minorHAnsi" w:cs="Tahoma"/>
          <w:i/>
          <w:sz w:val="22"/>
          <w:szCs w:val="22"/>
        </w:rPr>
      </w:pPr>
    </w:p>
    <w:p w14:paraId="66601B06" w14:textId="77777777" w:rsidR="00124AB1" w:rsidRPr="00602E8E" w:rsidRDefault="00124AB1" w:rsidP="00124AB1">
      <w:pPr>
        <w:pStyle w:val="ListParagraph"/>
        <w:jc w:val="both"/>
        <w:rPr>
          <w:rFonts w:asciiTheme="minorHAnsi" w:hAnsiTheme="minorHAnsi" w:cs="Tahoma"/>
          <w:i/>
          <w:sz w:val="22"/>
          <w:szCs w:val="22"/>
          <w:u w:val="single"/>
        </w:rPr>
      </w:pPr>
      <w:r w:rsidRPr="00602E8E">
        <w:rPr>
          <w:rFonts w:asciiTheme="minorHAnsi" w:hAnsiTheme="minorHAnsi" w:cs="Tahoma"/>
          <w:i/>
          <w:sz w:val="22"/>
          <w:szCs w:val="22"/>
          <w:u w:val="single"/>
        </w:rPr>
        <w:t>Uzorak i pojašnjenje korištenja uzorka</w:t>
      </w:r>
    </w:p>
    <w:p w14:paraId="0FF991CB" w14:textId="77777777" w:rsidR="00124AB1" w:rsidRDefault="00124AB1" w:rsidP="00124AB1">
      <w:pPr>
        <w:pStyle w:val="ListParagraph"/>
        <w:jc w:val="both"/>
        <w:rPr>
          <w:rFonts w:asciiTheme="minorHAnsi" w:hAnsiTheme="minorHAnsi" w:cs="Tahoma"/>
          <w:i/>
          <w:sz w:val="22"/>
          <w:szCs w:val="22"/>
        </w:rPr>
      </w:pPr>
      <w:r>
        <w:rPr>
          <w:rFonts w:asciiTheme="minorHAnsi" w:hAnsiTheme="minorHAnsi" w:cs="Tahoma"/>
          <w:i/>
          <w:sz w:val="22"/>
          <w:szCs w:val="22"/>
        </w:rPr>
        <w:t>- u potpunosti zadovoljava – 30 bodova</w:t>
      </w:r>
    </w:p>
    <w:p w14:paraId="745ADFB3" w14:textId="77777777" w:rsidR="00124AB1" w:rsidRDefault="00124AB1" w:rsidP="00124AB1">
      <w:pPr>
        <w:pStyle w:val="ListParagraph"/>
        <w:jc w:val="both"/>
        <w:rPr>
          <w:rFonts w:asciiTheme="minorHAnsi" w:hAnsiTheme="minorHAnsi" w:cs="Tahoma"/>
          <w:i/>
          <w:sz w:val="22"/>
          <w:szCs w:val="22"/>
        </w:rPr>
      </w:pPr>
      <w:r>
        <w:rPr>
          <w:rFonts w:asciiTheme="minorHAnsi" w:hAnsiTheme="minorHAnsi" w:cs="Tahoma"/>
          <w:i/>
          <w:sz w:val="22"/>
          <w:szCs w:val="22"/>
        </w:rPr>
        <w:t xml:space="preserve">- zadovoljava u većoj mjeri – 20 bodova </w:t>
      </w:r>
    </w:p>
    <w:p w14:paraId="5D44D6C1" w14:textId="77777777" w:rsidR="00124AB1" w:rsidRDefault="00124AB1" w:rsidP="00124AB1">
      <w:pPr>
        <w:pStyle w:val="ListParagraph"/>
        <w:jc w:val="both"/>
        <w:rPr>
          <w:rFonts w:asciiTheme="minorHAnsi" w:hAnsiTheme="minorHAnsi" w:cs="Tahoma"/>
          <w:i/>
          <w:sz w:val="22"/>
          <w:szCs w:val="22"/>
        </w:rPr>
      </w:pPr>
      <w:r>
        <w:rPr>
          <w:rFonts w:asciiTheme="minorHAnsi" w:hAnsiTheme="minorHAnsi" w:cs="Tahoma"/>
          <w:i/>
          <w:sz w:val="22"/>
          <w:szCs w:val="22"/>
        </w:rPr>
        <w:t>- zadovoljava u manjoj mjeri – 10 bodova</w:t>
      </w:r>
    </w:p>
    <w:p w14:paraId="34EF865A" w14:textId="77777777" w:rsidR="00124AB1" w:rsidRDefault="00124AB1" w:rsidP="00124AB1">
      <w:pPr>
        <w:pStyle w:val="ListParagraph"/>
        <w:jc w:val="both"/>
        <w:rPr>
          <w:rFonts w:asciiTheme="minorHAnsi" w:hAnsiTheme="minorHAnsi" w:cs="Tahoma"/>
          <w:i/>
          <w:sz w:val="22"/>
          <w:szCs w:val="22"/>
        </w:rPr>
      </w:pPr>
      <w:r>
        <w:rPr>
          <w:rFonts w:asciiTheme="minorHAnsi" w:hAnsiTheme="minorHAnsi" w:cs="Tahoma"/>
          <w:i/>
          <w:sz w:val="22"/>
          <w:szCs w:val="22"/>
        </w:rPr>
        <w:t>- ne zadovoljava – 0 bodova</w:t>
      </w:r>
    </w:p>
    <w:p w14:paraId="6401F52C" w14:textId="77777777" w:rsidR="00124AB1" w:rsidRDefault="00124AB1" w:rsidP="00124AB1">
      <w:pPr>
        <w:pStyle w:val="ListParagraph"/>
        <w:jc w:val="both"/>
        <w:rPr>
          <w:rFonts w:asciiTheme="minorHAnsi" w:hAnsiTheme="minorHAnsi" w:cs="Tahoma"/>
          <w:i/>
          <w:sz w:val="22"/>
          <w:szCs w:val="22"/>
        </w:rPr>
      </w:pPr>
    </w:p>
    <w:p w14:paraId="3A2787F4" w14:textId="77777777" w:rsidR="00124AB1" w:rsidRDefault="00124AB1" w:rsidP="00124AB1">
      <w:pPr>
        <w:pStyle w:val="ListParagraph"/>
        <w:jc w:val="both"/>
        <w:rPr>
          <w:rFonts w:asciiTheme="minorHAnsi" w:hAnsiTheme="minorHAnsi" w:cs="Tahoma"/>
          <w:b/>
          <w:bCs/>
          <w:i/>
          <w:sz w:val="22"/>
          <w:szCs w:val="22"/>
        </w:rPr>
      </w:pPr>
    </w:p>
    <w:p w14:paraId="199775DB" w14:textId="77777777" w:rsidR="00124AB1" w:rsidRPr="00602E8E" w:rsidRDefault="00124AB1" w:rsidP="00124AB1">
      <w:pPr>
        <w:pStyle w:val="ListParagraph"/>
        <w:jc w:val="both"/>
        <w:rPr>
          <w:rFonts w:asciiTheme="minorHAnsi" w:hAnsiTheme="minorHAnsi" w:cs="Tahoma"/>
          <w:i/>
          <w:sz w:val="22"/>
          <w:szCs w:val="22"/>
          <w:u w:val="single"/>
        </w:rPr>
      </w:pPr>
      <w:r w:rsidRPr="00602E8E">
        <w:rPr>
          <w:rFonts w:asciiTheme="minorHAnsi" w:hAnsiTheme="minorHAnsi" w:cs="Tahoma"/>
          <w:i/>
          <w:sz w:val="22"/>
          <w:szCs w:val="22"/>
          <w:u w:val="single"/>
        </w:rPr>
        <w:t>Boja i pojašnjenje korištenja boje</w:t>
      </w:r>
    </w:p>
    <w:p w14:paraId="629120B5" w14:textId="77777777" w:rsidR="00124AB1" w:rsidRDefault="00124AB1" w:rsidP="00124AB1">
      <w:pPr>
        <w:pStyle w:val="ListParagraph"/>
        <w:jc w:val="both"/>
        <w:rPr>
          <w:rFonts w:asciiTheme="minorHAnsi" w:hAnsiTheme="minorHAnsi" w:cs="Tahoma"/>
          <w:i/>
          <w:sz w:val="22"/>
          <w:szCs w:val="22"/>
        </w:rPr>
      </w:pPr>
      <w:r>
        <w:rPr>
          <w:rFonts w:asciiTheme="minorHAnsi" w:hAnsiTheme="minorHAnsi" w:cs="Tahoma"/>
          <w:i/>
          <w:sz w:val="22"/>
          <w:szCs w:val="22"/>
        </w:rPr>
        <w:t>- u potpunosti zadovoljava – 20 bodova</w:t>
      </w:r>
    </w:p>
    <w:p w14:paraId="74A0AAE6" w14:textId="77777777" w:rsidR="00124AB1" w:rsidRDefault="00124AB1" w:rsidP="00124AB1">
      <w:pPr>
        <w:pStyle w:val="ListParagraph"/>
        <w:jc w:val="both"/>
        <w:rPr>
          <w:rFonts w:asciiTheme="minorHAnsi" w:hAnsiTheme="minorHAnsi" w:cs="Tahoma"/>
          <w:i/>
          <w:sz w:val="22"/>
          <w:szCs w:val="22"/>
        </w:rPr>
      </w:pPr>
      <w:r>
        <w:rPr>
          <w:rFonts w:asciiTheme="minorHAnsi" w:hAnsiTheme="minorHAnsi" w:cs="Tahoma"/>
          <w:i/>
          <w:sz w:val="22"/>
          <w:szCs w:val="22"/>
        </w:rPr>
        <w:t xml:space="preserve">- zadovoljava u većoj mjeri – 10 bodova </w:t>
      </w:r>
    </w:p>
    <w:p w14:paraId="52C93004" w14:textId="77777777" w:rsidR="00124AB1" w:rsidRDefault="00124AB1" w:rsidP="00124AB1">
      <w:pPr>
        <w:pStyle w:val="ListParagraph"/>
        <w:jc w:val="both"/>
        <w:rPr>
          <w:rFonts w:asciiTheme="minorHAnsi" w:hAnsiTheme="minorHAnsi" w:cs="Tahoma"/>
          <w:i/>
          <w:sz w:val="22"/>
          <w:szCs w:val="22"/>
        </w:rPr>
      </w:pPr>
      <w:r>
        <w:rPr>
          <w:rFonts w:asciiTheme="minorHAnsi" w:hAnsiTheme="minorHAnsi" w:cs="Tahoma"/>
          <w:i/>
          <w:sz w:val="22"/>
          <w:szCs w:val="22"/>
        </w:rPr>
        <w:t>- zadovoljava u manjoj mjeri – 5 bodova</w:t>
      </w:r>
    </w:p>
    <w:p w14:paraId="0B43EA0A" w14:textId="77777777" w:rsidR="00124AB1" w:rsidRDefault="00124AB1" w:rsidP="00124AB1">
      <w:pPr>
        <w:pStyle w:val="ListParagraph"/>
        <w:jc w:val="both"/>
        <w:rPr>
          <w:rFonts w:asciiTheme="minorHAnsi" w:hAnsiTheme="minorHAnsi" w:cs="Tahoma"/>
          <w:i/>
          <w:sz w:val="22"/>
          <w:szCs w:val="22"/>
        </w:rPr>
      </w:pPr>
      <w:r>
        <w:rPr>
          <w:rFonts w:asciiTheme="minorHAnsi" w:hAnsiTheme="minorHAnsi" w:cs="Tahoma"/>
          <w:i/>
          <w:sz w:val="22"/>
          <w:szCs w:val="22"/>
        </w:rPr>
        <w:t>- ne zadovoljava – 0 bodova</w:t>
      </w:r>
    </w:p>
    <w:p w14:paraId="47763A47" w14:textId="77777777" w:rsidR="00124AB1" w:rsidRDefault="00124AB1" w:rsidP="00124AB1">
      <w:pPr>
        <w:pStyle w:val="ListParagraph"/>
        <w:jc w:val="both"/>
        <w:rPr>
          <w:rFonts w:asciiTheme="minorHAnsi" w:hAnsiTheme="minorHAnsi" w:cs="Tahoma"/>
          <w:i/>
          <w:sz w:val="22"/>
          <w:szCs w:val="22"/>
        </w:rPr>
      </w:pPr>
    </w:p>
    <w:p w14:paraId="1DA69BEC" w14:textId="77777777" w:rsidR="00124AB1" w:rsidRPr="00602E8E" w:rsidRDefault="00124AB1" w:rsidP="00124AB1">
      <w:pPr>
        <w:pStyle w:val="ListParagraph"/>
        <w:jc w:val="both"/>
        <w:rPr>
          <w:rFonts w:asciiTheme="minorHAnsi" w:hAnsiTheme="minorHAnsi" w:cs="Tahoma"/>
          <w:i/>
          <w:sz w:val="22"/>
          <w:szCs w:val="22"/>
          <w:u w:val="single"/>
        </w:rPr>
      </w:pPr>
      <w:r w:rsidRPr="00602E8E">
        <w:rPr>
          <w:rFonts w:asciiTheme="minorHAnsi" w:hAnsiTheme="minorHAnsi" w:cs="Tahoma"/>
          <w:i/>
          <w:sz w:val="22"/>
          <w:szCs w:val="22"/>
          <w:u w:val="single"/>
        </w:rPr>
        <w:t>Opći dojam – poslovna korektnost</w:t>
      </w:r>
    </w:p>
    <w:p w14:paraId="1BB87651" w14:textId="77777777" w:rsidR="00124AB1" w:rsidRDefault="00124AB1" w:rsidP="00124AB1">
      <w:pPr>
        <w:pStyle w:val="ListParagraph"/>
        <w:jc w:val="both"/>
        <w:rPr>
          <w:rFonts w:asciiTheme="minorHAnsi" w:hAnsiTheme="minorHAnsi" w:cs="Tahoma"/>
          <w:i/>
          <w:sz w:val="22"/>
          <w:szCs w:val="22"/>
        </w:rPr>
      </w:pPr>
      <w:r>
        <w:rPr>
          <w:rFonts w:asciiTheme="minorHAnsi" w:hAnsiTheme="minorHAnsi" w:cs="Tahoma"/>
          <w:i/>
          <w:sz w:val="22"/>
          <w:szCs w:val="22"/>
        </w:rPr>
        <w:t>- predloženi dizajn je u potpunosti poslovno korektan te iskoristiv u svim aspektima poslovnog odijevanja – 30 bodova</w:t>
      </w:r>
    </w:p>
    <w:p w14:paraId="0E9FC324" w14:textId="77777777" w:rsidR="00124AB1" w:rsidRDefault="00124AB1" w:rsidP="00124AB1">
      <w:pPr>
        <w:pStyle w:val="ListParagraph"/>
        <w:jc w:val="both"/>
        <w:rPr>
          <w:rFonts w:asciiTheme="minorHAnsi" w:hAnsiTheme="minorHAnsi" w:cs="Tahoma"/>
          <w:i/>
          <w:sz w:val="22"/>
          <w:szCs w:val="22"/>
        </w:rPr>
      </w:pPr>
      <w:r>
        <w:rPr>
          <w:rFonts w:asciiTheme="minorHAnsi" w:hAnsiTheme="minorHAnsi" w:cs="Tahoma"/>
          <w:i/>
          <w:sz w:val="22"/>
          <w:szCs w:val="22"/>
        </w:rPr>
        <w:t>- predloženi dizajn je u većoj mjeri poslovno korektan te iskoristiv u većini aspekata poslovnog odijevanja – 20 bodova</w:t>
      </w:r>
    </w:p>
    <w:p w14:paraId="220DFB05" w14:textId="77777777" w:rsidR="00124AB1" w:rsidRDefault="00124AB1" w:rsidP="00124AB1">
      <w:pPr>
        <w:pStyle w:val="ListParagraph"/>
        <w:jc w:val="both"/>
        <w:rPr>
          <w:rFonts w:asciiTheme="minorHAnsi" w:hAnsiTheme="minorHAnsi" w:cs="Tahoma"/>
          <w:i/>
          <w:sz w:val="22"/>
          <w:szCs w:val="22"/>
        </w:rPr>
      </w:pPr>
      <w:r>
        <w:rPr>
          <w:rFonts w:asciiTheme="minorHAnsi" w:hAnsiTheme="minorHAnsi" w:cs="Tahoma"/>
          <w:i/>
          <w:sz w:val="22"/>
          <w:szCs w:val="22"/>
        </w:rPr>
        <w:t>- predloženi dizajn je manjoj mjeri poslovno korektan te iskoristiv u manje aspekata poslovnog odijevanja - 10 bodova</w:t>
      </w:r>
    </w:p>
    <w:p w14:paraId="0D63B879" w14:textId="77777777" w:rsidR="00124AB1" w:rsidRDefault="00124AB1" w:rsidP="00124AB1">
      <w:pPr>
        <w:pStyle w:val="ListParagraph"/>
        <w:jc w:val="both"/>
        <w:rPr>
          <w:rFonts w:asciiTheme="minorHAnsi" w:hAnsiTheme="minorHAnsi" w:cs="Tahoma"/>
          <w:i/>
          <w:sz w:val="22"/>
          <w:szCs w:val="22"/>
        </w:rPr>
      </w:pPr>
      <w:r>
        <w:rPr>
          <w:rFonts w:asciiTheme="minorHAnsi" w:hAnsiTheme="minorHAnsi" w:cs="Tahoma"/>
          <w:i/>
          <w:sz w:val="22"/>
          <w:szCs w:val="22"/>
        </w:rPr>
        <w:t>- predloženi dizajn nije poslovno korektan i nije iskoristiv u  aspektima poslovnog odijevanja – 0 bodova</w:t>
      </w:r>
    </w:p>
    <w:p w14:paraId="763FC865" w14:textId="77777777" w:rsidR="00124AB1" w:rsidRPr="00B270A1" w:rsidRDefault="00124AB1" w:rsidP="00124AB1">
      <w:pPr>
        <w:pStyle w:val="ListParagraph"/>
        <w:jc w:val="both"/>
        <w:rPr>
          <w:rFonts w:asciiTheme="minorHAnsi" w:hAnsiTheme="minorHAnsi" w:cs="Tahoma"/>
          <w:i/>
          <w:sz w:val="22"/>
          <w:szCs w:val="22"/>
        </w:rPr>
      </w:pPr>
    </w:p>
    <w:p w14:paraId="07F7BB16" w14:textId="77777777" w:rsidR="00124AB1" w:rsidRPr="00602E8E" w:rsidRDefault="00124AB1" w:rsidP="00124AB1">
      <w:pPr>
        <w:pStyle w:val="ListParagraph"/>
        <w:jc w:val="both"/>
        <w:rPr>
          <w:rFonts w:asciiTheme="minorHAnsi" w:hAnsiTheme="minorHAnsi" w:cs="Tahoma"/>
          <w:b/>
          <w:bCs/>
          <w:i/>
          <w:sz w:val="22"/>
          <w:szCs w:val="22"/>
          <w:u w:val="single"/>
        </w:rPr>
      </w:pPr>
      <w:r w:rsidRPr="00602E8E">
        <w:rPr>
          <w:rFonts w:asciiTheme="minorHAnsi" w:hAnsiTheme="minorHAnsi" w:cs="Tahoma"/>
          <w:b/>
          <w:bCs/>
          <w:i/>
          <w:sz w:val="22"/>
          <w:szCs w:val="22"/>
          <w:u w:val="single"/>
        </w:rPr>
        <w:t>2. Cijena usluge</w:t>
      </w:r>
    </w:p>
    <w:p w14:paraId="45D10027" w14:textId="77777777" w:rsidR="00124AB1" w:rsidRPr="00B270A1" w:rsidRDefault="00124AB1" w:rsidP="00124AB1">
      <w:pPr>
        <w:pStyle w:val="ListParagraph"/>
        <w:jc w:val="both"/>
        <w:rPr>
          <w:rFonts w:asciiTheme="minorHAnsi" w:hAnsiTheme="minorHAnsi" w:cs="Tahoma"/>
          <w:i/>
          <w:sz w:val="22"/>
          <w:szCs w:val="22"/>
        </w:rPr>
      </w:pPr>
      <w:r>
        <w:rPr>
          <w:rFonts w:asciiTheme="minorHAnsi" w:hAnsiTheme="minorHAnsi" w:cs="Tahoma"/>
          <w:i/>
          <w:sz w:val="22"/>
          <w:szCs w:val="22"/>
        </w:rPr>
        <w:t>Maksimalni b</w:t>
      </w:r>
      <w:r w:rsidRPr="00B270A1">
        <w:rPr>
          <w:rFonts w:asciiTheme="minorHAnsi" w:hAnsiTheme="minorHAnsi" w:cs="Tahoma"/>
          <w:i/>
          <w:sz w:val="22"/>
          <w:szCs w:val="22"/>
        </w:rPr>
        <w:t>odovi: 20</w:t>
      </w:r>
    </w:p>
    <w:p w14:paraId="7DFFA4BE" w14:textId="77777777" w:rsidR="00124AB1" w:rsidRPr="00B270A1" w:rsidRDefault="00124AB1" w:rsidP="00124AB1">
      <w:pPr>
        <w:pStyle w:val="ListParagraph"/>
        <w:jc w:val="both"/>
        <w:rPr>
          <w:rFonts w:asciiTheme="minorHAnsi" w:hAnsiTheme="minorHAnsi" w:cs="Tahoma"/>
          <w:i/>
          <w:sz w:val="22"/>
          <w:szCs w:val="22"/>
        </w:rPr>
      </w:pPr>
      <w:r w:rsidRPr="00B270A1">
        <w:rPr>
          <w:rFonts w:asciiTheme="minorHAnsi" w:hAnsiTheme="minorHAnsi" w:cs="Tahoma"/>
          <w:i/>
          <w:sz w:val="22"/>
          <w:szCs w:val="22"/>
        </w:rPr>
        <w:t xml:space="preserve">Formula: </w:t>
      </w:r>
      <w:r w:rsidRPr="00B270A1">
        <w:rPr>
          <w:rFonts w:asciiTheme="minorHAnsi" w:hAnsiTheme="minorHAnsi" w:cs="Tahoma"/>
          <w:i/>
          <w:sz w:val="22"/>
          <w:szCs w:val="22"/>
          <w:u w:val="single"/>
        </w:rPr>
        <w:t>usporedna cijena najniže ponude x 20</w:t>
      </w:r>
      <w:r w:rsidRPr="00B270A1">
        <w:rPr>
          <w:rFonts w:asciiTheme="minorHAnsi" w:hAnsiTheme="minorHAnsi" w:cs="Tahoma"/>
          <w:i/>
          <w:sz w:val="22"/>
          <w:szCs w:val="22"/>
        </w:rPr>
        <w:t xml:space="preserve">          </w:t>
      </w:r>
    </w:p>
    <w:p w14:paraId="535FFF4A" w14:textId="77777777" w:rsidR="00124AB1" w:rsidRPr="00B270A1" w:rsidRDefault="00124AB1" w:rsidP="00124AB1">
      <w:pPr>
        <w:pStyle w:val="ListParagraph"/>
        <w:jc w:val="both"/>
        <w:rPr>
          <w:rFonts w:asciiTheme="minorHAnsi" w:hAnsiTheme="minorHAnsi" w:cs="Tahoma"/>
          <w:i/>
          <w:sz w:val="22"/>
          <w:szCs w:val="22"/>
        </w:rPr>
      </w:pPr>
      <w:r w:rsidRPr="00B270A1">
        <w:rPr>
          <w:rFonts w:asciiTheme="minorHAnsi" w:hAnsiTheme="minorHAnsi" w:cs="Tahoma"/>
          <w:i/>
          <w:sz w:val="22"/>
          <w:szCs w:val="22"/>
        </w:rPr>
        <w:tab/>
        <w:t xml:space="preserve">   usporedna cijena ponuditelja kojeg gledamo</w:t>
      </w:r>
    </w:p>
    <w:p w14:paraId="7351CF16" w14:textId="77777777" w:rsidR="00124AB1" w:rsidRPr="00BC46B6" w:rsidRDefault="00124AB1" w:rsidP="00565DBB">
      <w:pPr>
        <w:pStyle w:val="ListParagraph"/>
        <w:jc w:val="both"/>
        <w:rPr>
          <w:rFonts w:asciiTheme="minorHAnsi" w:hAnsiTheme="minorHAnsi" w:cs="Tahoma"/>
          <w:b/>
          <w:bCs/>
          <w:i/>
          <w:iCs/>
          <w:sz w:val="22"/>
          <w:szCs w:val="22"/>
          <w:u w:val="single"/>
        </w:rPr>
      </w:pPr>
    </w:p>
    <w:p w14:paraId="2C00D1B2" w14:textId="7738F56E" w:rsidR="00565DBB" w:rsidRDefault="00565DBB" w:rsidP="00565DBB">
      <w:pPr>
        <w:pStyle w:val="ListParagraph"/>
        <w:jc w:val="both"/>
        <w:rPr>
          <w:rFonts w:asciiTheme="minorHAnsi" w:hAnsiTheme="minorHAnsi" w:cs="Tahoma"/>
          <w:b/>
          <w:bCs/>
          <w:i/>
          <w:iCs/>
          <w:sz w:val="22"/>
          <w:szCs w:val="22"/>
          <w:u w:val="single"/>
        </w:rPr>
      </w:pPr>
      <w:r>
        <w:rPr>
          <w:rFonts w:asciiTheme="minorHAnsi" w:hAnsiTheme="minorHAnsi" w:cs="Tahoma"/>
          <w:b/>
          <w:bCs/>
          <w:i/>
          <w:iCs/>
          <w:sz w:val="22"/>
          <w:szCs w:val="22"/>
          <w:u w:val="single"/>
        </w:rPr>
        <w:t>GRUPA 3. VELIKE VIP MARAME</w:t>
      </w:r>
    </w:p>
    <w:p w14:paraId="5F2C7A2A" w14:textId="48578B2D" w:rsidR="00124AB1" w:rsidRDefault="00124AB1" w:rsidP="00565DBB">
      <w:pPr>
        <w:pStyle w:val="ListParagraph"/>
        <w:jc w:val="both"/>
        <w:rPr>
          <w:rFonts w:asciiTheme="minorHAnsi" w:hAnsiTheme="minorHAnsi" w:cs="Tahoma"/>
          <w:b/>
          <w:bCs/>
          <w:i/>
          <w:iCs/>
          <w:sz w:val="22"/>
          <w:szCs w:val="22"/>
          <w:u w:val="single"/>
        </w:rPr>
      </w:pPr>
    </w:p>
    <w:p w14:paraId="7FCC5F32" w14:textId="77777777" w:rsidR="00124AB1" w:rsidRPr="00602E8E" w:rsidRDefault="00124AB1" w:rsidP="00124AB1">
      <w:pPr>
        <w:pStyle w:val="ListParagraph"/>
        <w:jc w:val="both"/>
        <w:rPr>
          <w:rFonts w:asciiTheme="minorHAnsi" w:hAnsiTheme="minorHAnsi" w:cs="Tahoma"/>
          <w:b/>
          <w:bCs/>
          <w:i/>
          <w:sz w:val="22"/>
          <w:szCs w:val="22"/>
          <w:u w:val="single"/>
        </w:rPr>
      </w:pPr>
      <w:r w:rsidRPr="00602E8E">
        <w:rPr>
          <w:rFonts w:asciiTheme="minorHAnsi" w:hAnsiTheme="minorHAnsi" w:cs="Tahoma"/>
          <w:b/>
          <w:bCs/>
          <w:i/>
          <w:sz w:val="22"/>
          <w:szCs w:val="22"/>
          <w:u w:val="single"/>
        </w:rPr>
        <w:t>1. Dizajn dostavljenog uzorka</w:t>
      </w:r>
    </w:p>
    <w:p w14:paraId="5E6D0D6E" w14:textId="77777777" w:rsidR="00124AB1" w:rsidRDefault="00124AB1" w:rsidP="00124AB1">
      <w:pPr>
        <w:pStyle w:val="ListParagraph"/>
        <w:jc w:val="both"/>
        <w:rPr>
          <w:rFonts w:asciiTheme="minorHAnsi" w:hAnsiTheme="minorHAnsi" w:cs="Tahoma"/>
          <w:i/>
          <w:sz w:val="22"/>
          <w:szCs w:val="22"/>
        </w:rPr>
      </w:pPr>
      <w:r>
        <w:rPr>
          <w:rFonts w:asciiTheme="minorHAnsi" w:hAnsiTheme="minorHAnsi" w:cs="Tahoma"/>
          <w:i/>
          <w:sz w:val="22"/>
          <w:szCs w:val="22"/>
        </w:rPr>
        <w:t>Maksimalni b</w:t>
      </w:r>
      <w:r w:rsidRPr="00B270A1">
        <w:rPr>
          <w:rFonts w:asciiTheme="minorHAnsi" w:hAnsiTheme="minorHAnsi" w:cs="Tahoma"/>
          <w:i/>
          <w:sz w:val="22"/>
          <w:szCs w:val="22"/>
        </w:rPr>
        <w:t xml:space="preserve">odovi: </w:t>
      </w:r>
      <w:r>
        <w:rPr>
          <w:rFonts w:asciiTheme="minorHAnsi" w:hAnsiTheme="minorHAnsi" w:cs="Tahoma"/>
          <w:i/>
          <w:sz w:val="22"/>
          <w:szCs w:val="22"/>
        </w:rPr>
        <w:t>8</w:t>
      </w:r>
      <w:r w:rsidRPr="00B270A1">
        <w:rPr>
          <w:rFonts w:asciiTheme="minorHAnsi" w:hAnsiTheme="minorHAnsi" w:cs="Tahoma"/>
          <w:i/>
          <w:sz w:val="22"/>
          <w:szCs w:val="22"/>
        </w:rPr>
        <w:t>0</w:t>
      </w:r>
    </w:p>
    <w:p w14:paraId="18A91000" w14:textId="77777777" w:rsidR="00124AB1" w:rsidRDefault="00124AB1" w:rsidP="00124AB1">
      <w:pPr>
        <w:pStyle w:val="ListParagraph"/>
        <w:jc w:val="both"/>
        <w:rPr>
          <w:rFonts w:asciiTheme="minorHAnsi" w:hAnsiTheme="minorHAnsi" w:cs="Tahoma"/>
          <w:i/>
          <w:sz w:val="22"/>
          <w:szCs w:val="22"/>
        </w:rPr>
      </w:pPr>
    </w:p>
    <w:p w14:paraId="28D79E14" w14:textId="77777777" w:rsidR="00124AB1" w:rsidRPr="00602E8E" w:rsidRDefault="00124AB1" w:rsidP="00124AB1">
      <w:pPr>
        <w:pStyle w:val="ListParagraph"/>
        <w:jc w:val="both"/>
        <w:rPr>
          <w:rFonts w:asciiTheme="minorHAnsi" w:hAnsiTheme="minorHAnsi" w:cs="Tahoma"/>
          <w:i/>
          <w:sz w:val="22"/>
          <w:szCs w:val="22"/>
          <w:u w:val="single"/>
        </w:rPr>
      </w:pPr>
      <w:r w:rsidRPr="00602E8E">
        <w:rPr>
          <w:rFonts w:asciiTheme="minorHAnsi" w:hAnsiTheme="minorHAnsi" w:cs="Tahoma"/>
          <w:i/>
          <w:sz w:val="22"/>
          <w:szCs w:val="22"/>
          <w:u w:val="single"/>
        </w:rPr>
        <w:t>Uzorak i pojašnjenje korištenja uzorka</w:t>
      </w:r>
    </w:p>
    <w:p w14:paraId="72D82314" w14:textId="77777777" w:rsidR="00124AB1" w:rsidRDefault="00124AB1" w:rsidP="00124AB1">
      <w:pPr>
        <w:pStyle w:val="ListParagraph"/>
        <w:jc w:val="both"/>
        <w:rPr>
          <w:rFonts w:asciiTheme="minorHAnsi" w:hAnsiTheme="minorHAnsi" w:cs="Tahoma"/>
          <w:i/>
          <w:sz w:val="22"/>
          <w:szCs w:val="22"/>
        </w:rPr>
      </w:pPr>
      <w:r>
        <w:rPr>
          <w:rFonts w:asciiTheme="minorHAnsi" w:hAnsiTheme="minorHAnsi" w:cs="Tahoma"/>
          <w:i/>
          <w:sz w:val="22"/>
          <w:szCs w:val="22"/>
        </w:rPr>
        <w:t>- u potpunosti zadovoljava – 30 bodova</w:t>
      </w:r>
    </w:p>
    <w:p w14:paraId="68C6B0D9" w14:textId="77777777" w:rsidR="00124AB1" w:rsidRDefault="00124AB1" w:rsidP="00124AB1">
      <w:pPr>
        <w:pStyle w:val="ListParagraph"/>
        <w:jc w:val="both"/>
        <w:rPr>
          <w:rFonts w:asciiTheme="minorHAnsi" w:hAnsiTheme="minorHAnsi" w:cs="Tahoma"/>
          <w:i/>
          <w:sz w:val="22"/>
          <w:szCs w:val="22"/>
        </w:rPr>
      </w:pPr>
      <w:r>
        <w:rPr>
          <w:rFonts w:asciiTheme="minorHAnsi" w:hAnsiTheme="minorHAnsi" w:cs="Tahoma"/>
          <w:i/>
          <w:sz w:val="22"/>
          <w:szCs w:val="22"/>
        </w:rPr>
        <w:t xml:space="preserve">- zadovoljava u većoj mjeri – 20 bodova </w:t>
      </w:r>
    </w:p>
    <w:p w14:paraId="297B54F7" w14:textId="77777777" w:rsidR="00124AB1" w:rsidRDefault="00124AB1" w:rsidP="00124AB1">
      <w:pPr>
        <w:pStyle w:val="ListParagraph"/>
        <w:jc w:val="both"/>
        <w:rPr>
          <w:rFonts w:asciiTheme="minorHAnsi" w:hAnsiTheme="minorHAnsi" w:cs="Tahoma"/>
          <w:i/>
          <w:sz w:val="22"/>
          <w:szCs w:val="22"/>
        </w:rPr>
      </w:pPr>
      <w:r>
        <w:rPr>
          <w:rFonts w:asciiTheme="minorHAnsi" w:hAnsiTheme="minorHAnsi" w:cs="Tahoma"/>
          <w:i/>
          <w:sz w:val="22"/>
          <w:szCs w:val="22"/>
        </w:rPr>
        <w:t>- zadovoljava u manjoj mjeri – 10 bodova</w:t>
      </w:r>
    </w:p>
    <w:p w14:paraId="7B77634A" w14:textId="77777777" w:rsidR="00124AB1" w:rsidRDefault="00124AB1" w:rsidP="00124AB1">
      <w:pPr>
        <w:pStyle w:val="ListParagraph"/>
        <w:jc w:val="both"/>
        <w:rPr>
          <w:rFonts w:asciiTheme="minorHAnsi" w:hAnsiTheme="minorHAnsi" w:cs="Tahoma"/>
          <w:i/>
          <w:sz w:val="22"/>
          <w:szCs w:val="22"/>
        </w:rPr>
      </w:pPr>
      <w:r>
        <w:rPr>
          <w:rFonts w:asciiTheme="minorHAnsi" w:hAnsiTheme="minorHAnsi" w:cs="Tahoma"/>
          <w:i/>
          <w:sz w:val="22"/>
          <w:szCs w:val="22"/>
        </w:rPr>
        <w:t>- ne zadovoljava – 0 bodova</w:t>
      </w:r>
    </w:p>
    <w:p w14:paraId="2E290CBD" w14:textId="77777777" w:rsidR="00124AB1" w:rsidRDefault="00124AB1" w:rsidP="00124AB1">
      <w:pPr>
        <w:pStyle w:val="ListParagraph"/>
        <w:jc w:val="both"/>
        <w:rPr>
          <w:rFonts w:asciiTheme="minorHAnsi" w:hAnsiTheme="minorHAnsi" w:cs="Tahoma"/>
          <w:i/>
          <w:sz w:val="22"/>
          <w:szCs w:val="22"/>
        </w:rPr>
      </w:pPr>
    </w:p>
    <w:p w14:paraId="77DA7610" w14:textId="77777777" w:rsidR="00124AB1" w:rsidRDefault="00124AB1" w:rsidP="00124AB1">
      <w:pPr>
        <w:pStyle w:val="ListParagraph"/>
        <w:jc w:val="both"/>
        <w:rPr>
          <w:rFonts w:asciiTheme="minorHAnsi" w:hAnsiTheme="minorHAnsi" w:cs="Tahoma"/>
          <w:b/>
          <w:bCs/>
          <w:i/>
          <w:sz w:val="22"/>
          <w:szCs w:val="22"/>
        </w:rPr>
      </w:pPr>
    </w:p>
    <w:p w14:paraId="12F047FD" w14:textId="77777777" w:rsidR="00124AB1" w:rsidRPr="00602E8E" w:rsidRDefault="00124AB1" w:rsidP="00124AB1">
      <w:pPr>
        <w:pStyle w:val="ListParagraph"/>
        <w:jc w:val="both"/>
        <w:rPr>
          <w:rFonts w:asciiTheme="minorHAnsi" w:hAnsiTheme="minorHAnsi" w:cs="Tahoma"/>
          <w:i/>
          <w:sz w:val="22"/>
          <w:szCs w:val="22"/>
          <w:u w:val="single"/>
        </w:rPr>
      </w:pPr>
      <w:r w:rsidRPr="00602E8E">
        <w:rPr>
          <w:rFonts w:asciiTheme="minorHAnsi" w:hAnsiTheme="minorHAnsi" w:cs="Tahoma"/>
          <w:i/>
          <w:sz w:val="22"/>
          <w:szCs w:val="22"/>
          <w:u w:val="single"/>
        </w:rPr>
        <w:t>Boja i pojašnjenje korištenja boje</w:t>
      </w:r>
    </w:p>
    <w:p w14:paraId="27067846" w14:textId="77777777" w:rsidR="00124AB1" w:rsidRDefault="00124AB1" w:rsidP="00124AB1">
      <w:pPr>
        <w:pStyle w:val="ListParagraph"/>
        <w:jc w:val="both"/>
        <w:rPr>
          <w:rFonts w:asciiTheme="minorHAnsi" w:hAnsiTheme="minorHAnsi" w:cs="Tahoma"/>
          <w:i/>
          <w:sz w:val="22"/>
          <w:szCs w:val="22"/>
        </w:rPr>
      </w:pPr>
      <w:r>
        <w:rPr>
          <w:rFonts w:asciiTheme="minorHAnsi" w:hAnsiTheme="minorHAnsi" w:cs="Tahoma"/>
          <w:i/>
          <w:sz w:val="22"/>
          <w:szCs w:val="22"/>
        </w:rPr>
        <w:t>- u potpunosti zadovoljava – 20 bodova</w:t>
      </w:r>
    </w:p>
    <w:p w14:paraId="3E40D438" w14:textId="77777777" w:rsidR="00124AB1" w:rsidRDefault="00124AB1" w:rsidP="00124AB1">
      <w:pPr>
        <w:pStyle w:val="ListParagraph"/>
        <w:jc w:val="both"/>
        <w:rPr>
          <w:rFonts w:asciiTheme="minorHAnsi" w:hAnsiTheme="minorHAnsi" w:cs="Tahoma"/>
          <w:i/>
          <w:sz w:val="22"/>
          <w:szCs w:val="22"/>
        </w:rPr>
      </w:pPr>
      <w:r>
        <w:rPr>
          <w:rFonts w:asciiTheme="minorHAnsi" w:hAnsiTheme="minorHAnsi" w:cs="Tahoma"/>
          <w:i/>
          <w:sz w:val="22"/>
          <w:szCs w:val="22"/>
        </w:rPr>
        <w:t xml:space="preserve">- zadovoljava u većoj mjeri – 10 bodova </w:t>
      </w:r>
    </w:p>
    <w:p w14:paraId="581A4A6C" w14:textId="77777777" w:rsidR="00124AB1" w:rsidRDefault="00124AB1" w:rsidP="00124AB1">
      <w:pPr>
        <w:pStyle w:val="ListParagraph"/>
        <w:jc w:val="both"/>
        <w:rPr>
          <w:rFonts w:asciiTheme="minorHAnsi" w:hAnsiTheme="minorHAnsi" w:cs="Tahoma"/>
          <w:i/>
          <w:sz w:val="22"/>
          <w:szCs w:val="22"/>
        </w:rPr>
      </w:pPr>
      <w:r>
        <w:rPr>
          <w:rFonts w:asciiTheme="minorHAnsi" w:hAnsiTheme="minorHAnsi" w:cs="Tahoma"/>
          <w:i/>
          <w:sz w:val="22"/>
          <w:szCs w:val="22"/>
        </w:rPr>
        <w:t>- zadovoljava u manjoj mjeri – 5 bodova</w:t>
      </w:r>
    </w:p>
    <w:p w14:paraId="03A60886" w14:textId="77777777" w:rsidR="00124AB1" w:rsidRDefault="00124AB1" w:rsidP="00124AB1">
      <w:pPr>
        <w:pStyle w:val="ListParagraph"/>
        <w:jc w:val="both"/>
        <w:rPr>
          <w:rFonts w:asciiTheme="minorHAnsi" w:hAnsiTheme="minorHAnsi" w:cs="Tahoma"/>
          <w:i/>
          <w:sz w:val="22"/>
          <w:szCs w:val="22"/>
        </w:rPr>
      </w:pPr>
      <w:r>
        <w:rPr>
          <w:rFonts w:asciiTheme="minorHAnsi" w:hAnsiTheme="minorHAnsi" w:cs="Tahoma"/>
          <w:i/>
          <w:sz w:val="22"/>
          <w:szCs w:val="22"/>
        </w:rPr>
        <w:t>- ne zadovoljava – 0 bodova</w:t>
      </w:r>
    </w:p>
    <w:p w14:paraId="13A1B6C1" w14:textId="77777777" w:rsidR="00124AB1" w:rsidRDefault="00124AB1" w:rsidP="00124AB1">
      <w:pPr>
        <w:pStyle w:val="ListParagraph"/>
        <w:jc w:val="both"/>
        <w:rPr>
          <w:rFonts w:asciiTheme="minorHAnsi" w:hAnsiTheme="minorHAnsi" w:cs="Tahoma"/>
          <w:i/>
          <w:sz w:val="22"/>
          <w:szCs w:val="22"/>
        </w:rPr>
      </w:pPr>
    </w:p>
    <w:p w14:paraId="2C55BA37" w14:textId="77777777" w:rsidR="00124AB1" w:rsidRDefault="00124AB1" w:rsidP="00124AB1">
      <w:pPr>
        <w:pStyle w:val="ListParagraph"/>
        <w:jc w:val="both"/>
        <w:rPr>
          <w:rFonts w:asciiTheme="minorHAnsi" w:hAnsiTheme="minorHAnsi" w:cs="Tahoma"/>
          <w:i/>
          <w:sz w:val="22"/>
          <w:szCs w:val="22"/>
          <w:u w:val="single"/>
        </w:rPr>
      </w:pPr>
    </w:p>
    <w:p w14:paraId="3DECB4D3" w14:textId="3DB38DDA" w:rsidR="00124AB1" w:rsidRPr="00602E8E" w:rsidRDefault="00124AB1" w:rsidP="00124AB1">
      <w:pPr>
        <w:pStyle w:val="ListParagraph"/>
        <w:jc w:val="both"/>
        <w:rPr>
          <w:rFonts w:asciiTheme="minorHAnsi" w:hAnsiTheme="minorHAnsi" w:cs="Tahoma"/>
          <w:i/>
          <w:sz w:val="22"/>
          <w:szCs w:val="22"/>
          <w:u w:val="single"/>
        </w:rPr>
      </w:pPr>
      <w:r w:rsidRPr="00602E8E">
        <w:rPr>
          <w:rFonts w:asciiTheme="minorHAnsi" w:hAnsiTheme="minorHAnsi" w:cs="Tahoma"/>
          <w:i/>
          <w:sz w:val="22"/>
          <w:szCs w:val="22"/>
          <w:u w:val="single"/>
        </w:rPr>
        <w:lastRenderedPageBreak/>
        <w:t>Opći dojam – poslovna korektnost</w:t>
      </w:r>
    </w:p>
    <w:p w14:paraId="3CE1CAA9" w14:textId="77777777" w:rsidR="00124AB1" w:rsidRDefault="00124AB1" w:rsidP="00124AB1">
      <w:pPr>
        <w:pStyle w:val="ListParagraph"/>
        <w:jc w:val="both"/>
        <w:rPr>
          <w:rFonts w:asciiTheme="minorHAnsi" w:hAnsiTheme="minorHAnsi" w:cs="Tahoma"/>
          <w:i/>
          <w:sz w:val="22"/>
          <w:szCs w:val="22"/>
        </w:rPr>
      </w:pPr>
      <w:r>
        <w:rPr>
          <w:rFonts w:asciiTheme="minorHAnsi" w:hAnsiTheme="minorHAnsi" w:cs="Tahoma"/>
          <w:i/>
          <w:sz w:val="22"/>
          <w:szCs w:val="22"/>
        </w:rPr>
        <w:t>- predloženi dizajn je u potpunosti poslovno korektan te iskoristiv u svim aspektima poslovnog odijevanja – 30 bodova</w:t>
      </w:r>
    </w:p>
    <w:p w14:paraId="3D287E3A" w14:textId="77777777" w:rsidR="00124AB1" w:rsidRDefault="00124AB1" w:rsidP="00124AB1">
      <w:pPr>
        <w:pStyle w:val="ListParagraph"/>
        <w:jc w:val="both"/>
        <w:rPr>
          <w:rFonts w:asciiTheme="minorHAnsi" w:hAnsiTheme="minorHAnsi" w:cs="Tahoma"/>
          <w:i/>
          <w:sz w:val="22"/>
          <w:szCs w:val="22"/>
        </w:rPr>
      </w:pPr>
      <w:r>
        <w:rPr>
          <w:rFonts w:asciiTheme="minorHAnsi" w:hAnsiTheme="minorHAnsi" w:cs="Tahoma"/>
          <w:i/>
          <w:sz w:val="22"/>
          <w:szCs w:val="22"/>
        </w:rPr>
        <w:t>- predloženi dizajn je u većoj mjeri poslovno korektan te iskoristiv u većini aspekata poslovnog odijevanja – 20 bodova</w:t>
      </w:r>
    </w:p>
    <w:p w14:paraId="557F3FD3" w14:textId="77777777" w:rsidR="00124AB1" w:rsidRDefault="00124AB1" w:rsidP="00124AB1">
      <w:pPr>
        <w:pStyle w:val="ListParagraph"/>
        <w:jc w:val="both"/>
        <w:rPr>
          <w:rFonts w:asciiTheme="minorHAnsi" w:hAnsiTheme="minorHAnsi" w:cs="Tahoma"/>
          <w:i/>
          <w:sz w:val="22"/>
          <w:szCs w:val="22"/>
        </w:rPr>
      </w:pPr>
      <w:r>
        <w:rPr>
          <w:rFonts w:asciiTheme="minorHAnsi" w:hAnsiTheme="minorHAnsi" w:cs="Tahoma"/>
          <w:i/>
          <w:sz w:val="22"/>
          <w:szCs w:val="22"/>
        </w:rPr>
        <w:t>- predloženi dizajn je manjoj mjeri poslovno korektan te iskoristiv u manje aspekata poslovnog odijevanja - 10 bodova</w:t>
      </w:r>
    </w:p>
    <w:p w14:paraId="0DC069CE" w14:textId="77777777" w:rsidR="00124AB1" w:rsidRDefault="00124AB1" w:rsidP="00124AB1">
      <w:pPr>
        <w:pStyle w:val="ListParagraph"/>
        <w:jc w:val="both"/>
        <w:rPr>
          <w:rFonts w:asciiTheme="minorHAnsi" w:hAnsiTheme="minorHAnsi" w:cs="Tahoma"/>
          <w:i/>
          <w:sz w:val="22"/>
          <w:szCs w:val="22"/>
        </w:rPr>
      </w:pPr>
      <w:r>
        <w:rPr>
          <w:rFonts w:asciiTheme="minorHAnsi" w:hAnsiTheme="minorHAnsi" w:cs="Tahoma"/>
          <w:i/>
          <w:sz w:val="22"/>
          <w:szCs w:val="22"/>
        </w:rPr>
        <w:t>- predloženi dizajn nije poslovno korektan i nije iskoristiv u  aspektima poslovnog odijevanja – 0 bodova</w:t>
      </w:r>
    </w:p>
    <w:p w14:paraId="29A7C9BF" w14:textId="77777777" w:rsidR="00124AB1" w:rsidRPr="00B270A1" w:rsidRDefault="00124AB1" w:rsidP="00124AB1">
      <w:pPr>
        <w:pStyle w:val="ListParagraph"/>
        <w:jc w:val="both"/>
        <w:rPr>
          <w:rFonts w:asciiTheme="minorHAnsi" w:hAnsiTheme="minorHAnsi" w:cs="Tahoma"/>
          <w:i/>
          <w:sz w:val="22"/>
          <w:szCs w:val="22"/>
        </w:rPr>
      </w:pPr>
    </w:p>
    <w:p w14:paraId="24F369EC" w14:textId="77777777" w:rsidR="00124AB1" w:rsidRPr="00B270A1" w:rsidRDefault="00124AB1" w:rsidP="00124AB1">
      <w:pPr>
        <w:pStyle w:val="ListParagraph"/>
        <w:jc w:val="both"/>
        <w:rPr>
          <w:rFonts w:asciiTheme="minorHAnsi" w:hAnsiTheme="minorHAnsi" w:cs="Tahoma"/>
          <w:i/>
          <w:sz w:val="22"/>
          <w:szCs w:val="22"/>
        </w:rPr>
      </w:pPr>
    </w:p>
    <w:p w14:paraId="29334BCB" w14:textId="77777777" w:rsidR="00124AB1" w:rsidRPr="00602E8E" w:rsidRDefault="00124AB1" w:rsidP="00124AB1">
      <w:pPr>
        <w:pStyle w:val="ListParagraph"/>
        <w:jc w:val="both"/>
        <w:rPr>
          <w:rFonts w:asciiTheme="minorHAnsi" w:hAnsiTheme="minorHAnsi" w:cs="Tahoma"/>
          <w:b/>
          <w:bCs/>
          <w:i/>
          <w:sz w:val="22"/>
          <w:szCs w:val="22"/>
          <w:u w:val="single"/>
        </w:rPr>
      </w:pPr>
      <w:r w:rsidRPr="00602E8E">
        <w:rPr>
          <w:rFonts w:asciiTheme="minorHAnsi" w:hAnsiTheme="minorHAnsi" w:cs="Tahoma"/>
          <w:b/>
          <w:bCs/>
          <w:i/>
          <w:sz w:val="22"/>
          <w:szCs w:val="22"/>
          <w:u w:val="single"/>
        </w:rPr>
        <w:t>2. Cijena usluge</w:t>
      </w:r>
    </w:p>
    <w:p w14:paraId="2FEF620B" w14:textId="77777777" w:rsidR="00124AB1" w:rsidRPr="00B270A1" w:rsidRDefault="00124AB1" w:rsidP="00124AB1">
      <w:pPr>
        <w:pStyle w:val="ListParagraph"/>
        <w:jc w:val="both"/>
        <w:rPr>
          <w:rFonts w:asciiTheme="minorHAnsi" w:hAnsiTheme="minorHAnsi" w:cs="Tahoma"/>
          <w:i/>
          <w:sz w:val="22"/>
          <w:szCs w:val="22"/>
        </w:rPr>
      </w:pPr>
      <w:r>
        <w:rPr>
          <w:rFonts w:asciiTheme="minorHAnsi" w:hAnsiTheme="minorHAnsi" w:cs="Tahoma"/>
          <w:i/>
          <w:sz w:val="22"/>
          <w:szCs w:val="22"/>
        </w:rPr>
        <w:t>Maksimalni b</w:t>
      </w:r>
      <w:r w:rsidRPr="00B270A1">
        <w:rPr>
          <w:rFonts w:asciiTheme="minorHAnsi" w:hAnsiTheme="minorHAnsi" w:cs="Tahoma"/>
          <w:i/>
          <w:sz w:val="22"/>
          <w:szCs w:val="22"/>
        </w:rPr>
        <w:t>odovi: 20</w:t>
      </w:r>
    </w:p>
    <w:p w14:paraId="0D911BC9" w14:textId="77777777" w:rsidR="00124AB1" w:rsidRPr="00B270A1" w:rsidRDefault="00124AB1" w:rsidP="00124AB1">
      <w:pPr>
        <w:pStyle w:val="ListParagraph"/>
        <w:jc w:val="both"/>
        <w:rPr>
          <w:rFonts w:asciiTheme="minorHAnsi" w:hAnsiTheme="minorHAnsi" w:cs="Tahoma"/>
          <w:i/>
          <w:sz w:val="22"/>
          <w:szCs w:val="22"/>
        </w:rPr>
      </w:pPr>
      <w:r w:rsidRPr="00B270A1">
        <w:rPr>
          <w:rFonts w:asciiTheme="minorHAnsi" w:hAnsiTheme="minorHAnsi" w:cs="Tahoma"/>
          <w:i/>
          <w:sz w:val="22"/>
          <w:szCs w:val="22"/>
        </w:rPr>
        <w:t xml:space="preserve">Formula: </w:t>
      </w:r>
      <w:r w:rsidRPr="00B270A1">
        <w:rPr>
          <w:rFonts w:asciiTheme="minorHAnsi" w:hAnsiTheme="minorHAnsi" w:cs="Tahoma"/>
          <w:i/>
          <w:sz w:val="22"/>
          <w:szCs w:val="22"/>
          <w:u w:val="single"/>
        </w:rPr>
        <w:t>usporedna cijena najniže ponude x 20</w:t>
      </w:r>
      <w:r w:rsidRPr="00B270A1">
        <w:rPr>
          <w:rFonts w:asciiTheme="minorHAnsi" w:hAnsiTheme="minorHAnsi" w:cs="Tahoma"/>
          <w:i/>
          <w:sz w:val="22"/>
          <w:szCs w:val="22"/>
        </w:rPr>
        <w:t xml:space="preserve">          </w:t>
      </w:r>
    </w:p>
    <w:p w14:paraId="12E3B50E" w14:textId="77777777" w:rsidR="00124AB1" w:rsidRPr="00B270A1" w:rsidRDefault="00124AB1" w:rsidP="00124AB1">
      <w:pPr>
        <w:pStyle w:val="ListParagraph"/>
        <w:jc w:val="both"/>
        <w:rPr>
          <w:rFonts w:asciiTheme="minorHAnsi" w:hAnsiTheme="minorHAnsi" w:cs="Tahoma"/>
          <w:i/>
          <w:sz w:val="22"/>
          <w:szCs w:val="22"/>
        </w:rPr>
      </w:pPr>
      <w:r w:rsidRPr="00B270A1">
        <w:rPr>
          <w:rFonts w:asciiTheme="minorHAnsi" w:hAnsiTheme="minorHAnsi" w:cs="Tahoma"/>
          <w:i/>
          <w:sz w:val="22"/>
          <w:szCs w:val="22"/>
        </w:rPr>
        <w:tab/>
        <w:t xml:space="preserve">   usporedna cijena ponuditelja kojeg gledamo</w:t>
      </w:r>
    </w:p>
    <w:p w14:paraId="61832918" w14:textId="77777777" w:rsidR="00124AB1" w:rsidRPr="00BC46B6" w:rsidRDefault="00124AB1" w:rsidP="00565DBB">
      <w:pPr>
        <w:pStyle w:val="ListParagraph"/>
        <w:jc w:val="both"/>
        <w:rPr>
          <w:rFonts w:asciiTheme="minorHAnsi" w:hAnsiTheme="minorHAnsi" w:cs="Tahoma"/>
          <w:b/>
          <w:bCs/>
          <w:i/>
          <w:iCs/>
          <w:sz w:val="22"/>
          <w:szCs w:val="22"/>
          <w:u w:val="single"/>
        </w:rPr>
      </w:pPr>
    </w:p>
    <w:p w14:paraId="245EE9F9" w14:textId="1587FF96" w:rsidR="00D61306" w:rsidRPr="00D61306" w:rsidRDefault="00124AB1" w:rsidP="00D61306">
      <w:pPr>
        <w:pStyle w:val="ListParagraph"/>
        <w:jc w:val="both"/>
        <w:rPr>
          <w:rFonts w:asciiTheme="minorHAnsi" w:hAnsiTheme="minorHAnsi" w:cs="Tahoma"/>
          <w:b/>
          <w:bCs/>
          <w:i/>
          <w:sz w:val="22"/>
          <w:szCs w:val="22"/>
        </w:rPr>
      </w:pPr>
      <w:r>
        <w:rPr>
          <w:rFonts w:asciiTheme="minorHAnsi" w:hAnsiTheme="minorHAnsi" w:cs="Tahoma"/>
          <w:b/>
          <w:bCs/>
          <w:i/>
          <w:sz w:val="22"/>
          <w:szCs w:val="22"/>
        </w:rPr>
        <w:t xml:space="preserve">GRUPA 4. </w:t>
      </w:r>
      <w:r w:rsidR="00D61306">
        <w:rPr>
          <w:rFonts w:asciiTheme="minorHAnsi" w:hAnsiTheme="minorHAnsi" w:cs="Tahoma"/>
          <w:b/>
          <w:bCs/>
          <w:i/>
          <w:sz w:val="22"/>
          <w:szCs w:val="22"/>
        </w:rPr>
        <w:t>VREĆICE LAVANDE</w:t>
      </w:r>
    </w:p>
    <w:p w14:paraId="7643DC14" w14:textId="0692E2CD" w:rsidR="00D61306" w:rsidRDefault="00D61306" w:rsidP="00EF7D5F">
      <w:pPr>
        <w:pStyle w:val="ListParagraph"/>
        <w:jc w:val="both"/>
        <w:rPr>
          <w:rFonts w:asciiTheme="minorHAnsi" w:hAnsiTheme="minorHAnsi" w:cs="Tahoma"/>
          <w:i/>
          <w:sz w:val="22"/>
          <w:szCs w:val="22"/>
        </w:rPr>
      </w:pPr>
    </w:p>
    <w:p w14:paraId="21A2487F" w14:textId="77777777" w:rsidR="00D61306" w:rsidRPr="00EF7D5F" w:rsidRDefault="00D61306" w:rsidP="00D61306">
      <w:pPr>
        <w:pStyle w:val="ListParagraph"/>
        <w:jc w:val="both"/>
        <w:rPr>
          <w:rFonts w:asciiTheme="minorHAnsi" w:hAnsiTheme="minorHAnsi" w:cs="Tahoma"/>
          <w:i/>
          <w:sz w:val="22"/>
          <w:szCs w:val="22"/>
        </w:rPr>
      </w:pPr>
      <w:r w:rsidRPr="00EF7D5F">
        <w:rPr>
          <w:rFonts w:asciiTheme="minorHAnsi" w:hAnsiTheme="minorHAnsi" w:cs="Tahoma"/>
          <w:i/>
          <w:sz w:val="22"/>
          <w:szCs w:val="22"/>
        </w:rPr>
        <w:t xml:space="preserve">1. </w:t>
      </w:r>
      <w:r>
        <w:rPr>
          <w:rFonts w:asciiTheme="minorHAnsi" w:hAnsiTheme="minorHAnsi" w:cs="Tahoma"/>
          <w:i/>
          <w:sz w:val="22"/>
          <w:szCs w:val="22"/>
        </w:rPr>
        <w:t>Kvaliteta dostavljenog uzorka</w:t>
      </w:r>
    </w:p>
    <w:p w14:paraId="69C404F4" w14:textId="77777777" w:rsidR="00D61306" w:rsidRPr="00EF7D5F" w:rsidRDefault="00D61306" w:rsidP="00D61306">
      <w:pPr>
        <w:pStyle w:val="ListParagraph"/>
        <w:jc w:val="both"/>
        <w:rPr>
          <w:rFonts w:asciiTheme="minorHAnsi" w:hAnsiTheme="minorHAnsi" w:cs="Tahoma"/>
          <w:i/>
          <w:sz w:val="22"/>
          <w:szCs w:val="22"/>
        </w:rPr>
      </w:pPr>
      <w:r w:rsidRPr="00EF7D5F">
        <w:rPr>
          <w:rFonts w:asciiTheme="minorHAnsi" w:hAnsiTheme="minorHAnsi" w:cs="Tahoma"/>
          <w:i/>
          <w:sz w:val="22"/>
          <w:szCs w:val="22"/>
        </w:rPr>
        <w:t xml:space="preserve">Bodovi: </w:t>
      </w:r>
      <w:r>
        <w:rPr>
          <w:rFonts w:asciiTheme="minorHAnsi" w:hAnsiTheme="minorHAnsi" w:cs="Tahoma"/>
          <w:i/>
          <w:sz w:val="22"/>
          <w:szCs w:val="22"/>
        </w:rPr>
        <w:t>4</w:t>
      </w:r>
      <w:r w:rsidRPr="00EF7D5F">
        <w:rPr>
          <w:rFonts w:asciiTheme="minorHAnsi" w:hAnsiTheme="minorHAnsi" w:cs="Tahoma"/>
          <w:i/>
          <w:sz w:val="22"/>
          <w:szCs w:val="22"/>
        </w:rPr>
        <w:t>0</w:t>
      </w:r>
    </w:p>
    <w:p w14:paraId="1FFEF629" w14:textId="77777777" w:rsidR="00D61306" w:rsidRPr="00EF7D5F" w:rsidRDefault="00D61306" w:rsidP="00D61306">
      <w:pPr>
        <w:pStyle w:val="ListParagraph"/>
        <w:jc w:val="both"/>
        <w:rPr>
          <w:rFonts w:asciiTheme="minorHAnsi" w:hAnsiTheme="minorHAnsi" w:cs="Tahoma"/>
          <w:i/>
          <w:sz w:val="22"/>
          <w:szCs w:val="22"/>
        </w:rPr>
      </w:pPr>
    </w:p>
    <w:p w14:paraId="13363D7E" w14:textId="77777777" w:rsidR="00D61306" w:rsidRPr="00EF7D5F" w:rsidRDefault="00D61306" w:rsidP="00D61306">
      <w:pPr>
        <w:pStyle w:val="ListParagraph"/>
        <w:jc w:val="both"/>
        <w:rPr>
          <w:rFonts w:asciiTheme="minorHAnsi" w:hAnsiTheme="minorHAnsi" w:cs="Tahoma"/>
          <w:i/>
          <w:sz w:val="22"/>
          <w:szCs w:val="22"/>
        </w:rPr>
      </w:pPr>
      <w:r w:rsidRPr="00EF7D5F">
        <w:rPr>
          <w:rFonts w:asciiTheme="minorHAnsi" w:hAnsiTheme="minorHAnsi" w:cs="Tahoma"/>
          <w:i/>
          <w:sz w:val="22"/>
          <w:szCs w:val="22"/>
        </w:rPr>
        <w:t>2. Cijena usluge</w:t>
      </w:r>
    </w:p>
    <w:p w14:paraId="22E1BFE6" w14:textId="21C9CEDB" w:rsidR="00D61306" w:rsidRPr="00EF7D5F" w:rsidRDefault="00D61306" w:rsidP="00D61306">
      <w:pPr>
        <w:pStyle w:val="ListParagraph"/>
        <w:jc w:val="both"/>
        <w:rPr>
          <w:rFonts w:asciiTheme="minorHAnsi" w:hAnsiTheme="minorHAnsi" w:cs="Tahoma"/>
          <w:i/>
          <w:sz w:val="22"/>
          <w:szCs w:val="22"/>
        </w:rPr>
      </w:pPr>
      <w:r w:rsidRPr="00EF7D5F">
        <w:rPr>
          <w:rFonts w:asciiTheme="minorHAnsi" w:hAnsiTheme="minorHAnsi" w:cs="Tahoma"/>
          <w:i/>
          <w:sz w:val="22"/>
          <w:szCs w:val="22"/>
        </w:rPr>
        <w:t xml:space="preserve">Bodovi: </w:t>
      </w:r>
      <w:r>
        <w:rPr>
          <w:rFonts w:asciiTheme="minorHAnsi" w:hAnsiTheme="minorHAnsi" w:cs="Tahoma"/>
          <w:i/>
          <w:sz w:val="22"/>
          <w:szCs w:val="22"/>
        </w:rPr>
        <w:t>2</w:t>
      </w:r>
      <w:r w:rsidRPr="00EF7D5F">
        <w:rPr>
          <w:rFonts w:asciiTheme="minorHAnsi" w:hAnsiTheme="minorHAnsi" w:cs="Tahoma"/>
          <w:i/>
          <w:sz w:val="22"/>
          <w:szCs w:val="22"/>
        </w:rPr>
        <w:t>0</w:t>
      </w:r>
    </w:p>
    <w:p w14:paraId="498BAC14" w14:textId="7792A3C0" w:rsidR="00D61306" w:rsidRPr="00EF7D5F" w:rsidRDefault="00D61306" w:rsidP="00D61306">
      <w:pPr>
        <w:pStyle w:val="ListParagraph"/>
        <w:jc w:val="both"/>
        <w:rPr>
          <w:rFonts w:asciiTheme="minorHAnsi" w:hAnsiTheme="minorHAnsi" w:cs="Tahoma"/>
          <w:i/>
          <w:sz w:val="22"/>
          <w:szCs w:val="22"/>
        </w:rPr>
      </w:pPr>
      <w:r w:rsidRPr="00EF7D5F">
        <w:rPr>
          <w:rFonts w:asciiTheme="minorHAnsi" w:hAnsiTheme="minorHAnsi" w:cs="Tahoma"/>
          <w:i/>
          <w:sz w:val="22"/>
          <w:szCs w:val="22"/>
        </w:rPr>
        <w:t xml:space="preserve">Formula: </w:t>
      </w:r>
      <w:r w:rsidRPr="00EF7D5F">
        <w:rPr>
          <w:rFonts w:asciiTheme="minorHAnsi" w:hAnsiTheme="minorHAnsi" w:cs="Tahoma"/>
          <w:i/>
          <w:sz w:val="22"/>
          <w:szCs w:val="22"/>
          <w:u w:val="single"/>
        </w:rPr>
        <w:t xml:space="preserve">usporedna cijena najniže ponude x </w:t>
      </w:r>
      <w:r>
        <w:rPr>
          <w:rFonts w:asciiTheme="minorHAnsi" w:hAnsiTheme="minorHAnsi" w:cs="Tahoma"/>
          <w:i/>
          <w:sz w:val="22"/>
          <w:szCs w:val="22"/>
          <w:u w:val="single"/>
        </w:rPr>
        <w:t>2</w:t>
      </w:r>
      <w:r w:rsidRPr="00EF7D5F">
        <w:rPr>
          <w:rFonts w:asciiTheme="minorHAnsi" w:hAnsiTheme="minorHAnsi" w:cs="Tahoma"/>
          <w:i/>
          <w:sz w:val="22"/>
          <w:szCs w:val="22"/>
          <w:u w:val="single"/>
        </w:rPr>
        <w:t>0</w:t>
      </w:r>
      <w:r w:rsidRPr="00EF7D5F">
        <w:rPr>
          <w:rFonts w:asciiTheme="minorHAnsi" w:hAnsiTheme="minorHAnsi" w:cs="Tahoma"/>
          <w:i/>
          <w:sz w:val="22"/>
          <w:szCs w:val="22"/>
        </w:rPr>
        <w:t xml:space="preserve">          </w:t>
      </w:r>
    </w:p>
    <w:p w14:paraId="0E5546B9" w14:textId="77777777" w:rsidR="00D61306" w:rsidRPr="00EF7D5F" w:rsidRDefault="00D61306" w:rsidP="00D61306">
      <w:pPr>
        <w:pStyle w:val="ListParagraph"/>
        <w:jc w:val="both"/>
        <w:rPr>
          <w:rFonts w:asciiTheme="minorHAnsi" w:hAnsiTheme="minorHAnsi" w:cs="Tahoma"/>
          <w:i/>
          <w:sz w:val="22"/>
          <w:szCs w:val="22"/>
        </w:rPr>
      </w:pPr>
      <w:r w:rsidRPr="00EF7D5F">
        <w:rPr>
          <w:rFonts w:asciiTheme="minorHAnsi" w:hAnsiTheme="minorHAnsi" w:cs="Tahoma"/>
          <w:i/>
          <w:sz w:val="22"/>
          <w:szCs w:val="22"/>
        </w:rPr>
        <w:tab/>
        <w:t xml:space="preserve">   usporedna cijena ponuditelja kojeg gledamo</w:t>
      </w:r>
    </w:p>
    <w:p w14:paraId="7886D74F" w14:textId="77777777" w:rsidR="00D61306" w:rsidRPr="00EF7D5F" w:rsidRDefault="00D61306" w:rsidP="00D61306">
      <w:pPr>
        <w:pStyle w:val="ListParagraph"/>
        <w:jc w:val="both"/>
        <w:rPr>
          <w:rFonts w:asciiTheme="minorHAnsi" w:hAnsiTheme="minorHAnsi" w:cs="Tahoma"/>
          <w:i/>
          <w:sz w:val="22"/>
          <w:szCs w:val="22"/>
        </w:rPr>
      </w:pPr>
    </w:p>
    <w:p w14:paraId="67FEE310" w14:textId="77777777" w:rsidR="00D61306" w:rsidRPr="00EF7D5F" w:rsidRDefault="00D61306" w:rsidP="00D61306">
      <w:pPr>
        <w:pStyle w:val="ListParagraph"/>
        <w:jc w:val="both"/>
        <w:rPr>
          <w:rFonts w:asciiTheme="minorHAnsi" w:hAnsiTheme="minorHAnsi" w:cs="Tahoma"/>
          <w:i/>
          <w:sz w:val="22"/>
          <w:szCs w:val="22"/>
        </w:rPr>
      </w:pPr>
      <w:r w:rsidRPr="00EF7D5F">
        <w:rPr>
          <w:rFonts w:asciiTheme="minorHAnsi" w:hAnsiTheme="minorHAnsi" w:cs="Tahoma"/>
          <w:i/>
          <w:sz w:val="22"/>
          <w:szCs w:val="22"/>
        </w:rPr>
        <w:t xml:space="preserve">3. </w:t>
      </w:r>
      <w:r>
        <w:rPr>
          <w:rFonts w:asciiTheme="minorHAnsi" w:hAnsiTheme="minorHAnsi" w:cs="Tahoma"/>
          <w:i/>
          <w:sz w:val="22"/>
          <w:szCs w:val="22"/>
        </w:rPr>
        <w:t>Dosljednost predviđenoj specifikaciji</w:t>
      </w:r>
    </w:p>
    <w:p w14:paraId="3859D646" w14:textId="72C55A48" w:rsidR="00D61306" w:rsidRPr="00EF7D5F" w:rsidRDefault="00D61306" w:rsidP="00D61306">
      <w:pPr>
        <w:pStyle w:val="ListParagraph"/>
        <w:jc w:val="both"/>
        <w:rPr>
          <w:rFonts w:asciiTheme="minorHAnsi" w:hAnsiTheme="minorHAnsi" w:cs="Tahoma"/>
          <w:i/>
          <w:sz w:val="22"/>
          <w:szCs w:val="22"/>
        </w:rPr>
      </w:pPr>
      <w:r w:rsidRPr="00EF7D5F">
        <w:rPr>
          <w:rFonts w:asciiTheme="minorHAnsi" w:hAnsiTheme="minorHAnsi" w:cs="Tahoma"/>
          <w:i/>
          <w:sz w:val="22"/>
          <w:szCs w:val="22"/>
        </w:rPr>
        <w:t xml:space="preserve">Bodovi: </w:t>
      </w:r>
      <w:r>
        <w:rPr>
          <w:rFonts w:asciiTheme="minorHAnsi" w:hAnsiTheme="minorHAnsi" w:cs="Tahoma"/>
          <w:i/>
          <w:sz w:val="22"/>
          <w:szCs w:val="22"/>
        </w:rPr>
        <w:t>40</w:t>
      </w:r>
    </w:p>
    <w:p w14:paraId="4C1375FD" w14:textId="77777777" w:rsidR="00D61306" w:rsidRPr="00B270A1" w:rsidRDefault="00D61306" w:rsidP="00EF7D5F">
      <w:pPr>
        <w:pStyle w:val="ListParagraph"/>
        <w:jc w:val="both"/>
        <w:rPr>
          <w:rFonts w:asciiTheme="minorHAnsi" w:hAnsiTheme="minorHAnsi" w:cs="Tahoma"/>
          <w:i/>
          <w:sz w:val="22"/>
          <w:szCs w:val="22"/>
        </w:rPr>
      </w:pPr>
    </w:p>
    <w:p w14:paraId="5C787D24" w14:textId="77777777" w:rsidR="009D4F56" w:rsidRPr="00B270A1" w:rsidRDefault="009D4F56" w:rsidP="009D4F56">
      <w:pPr>
        <w:pStyle w:val="ListParagraph"/>
        <w:jc w:val="both"/>
        <w:rPr>
          <w:rFonts w:asciiTheme="minorHAnsi" w:hAnsiTheme="minorHAnsi" w:cs="Tahoma"/>
          <w:i/>
          <w:sz w:val="22"/>
          <w:szCs w:val="22"/>
        </w:rPr>
      </w:pPr>
      <w:r w:rsidRPr="00B270A1">
        <w:rPr>
          <w:rFonts w:asciiTheme="minorHAnsi" w:hAnsiTheme="minorHAnsi" w:cs="Tahoma"/>
          <w:i/>
          <w:sz w:val="22"/>
          <w:szCs w:val="22"/>
        </w:rPr>
        <w:t>Nakon prikupljenih ponuda započet će postupak izravnog pregovaranja s onim ponuditeljem koji zadovolji ranije spomenute kriterije.</w:t>
      </w:r>
    </w:p>
    <w:p w14:paraId="1565BD33" w14:textId="77777777" w:rsidR="009D4F56" w:rsidRPr="00B270A1" w:rsidRDefault="009D4F56" w:rsidP="009D4F56">
      <w:pPr>
        <w:pStyle w:val="ListParagraph"/>
        <w:jc w:val="both"/>
        <w:rPr>
          <w:rFonts w:asciiTheme="minorHAnsi" w:hAnsiTheme="minorHAnsi" w:cs="Tahoma"/>
          <w:i/>
          <w:sz w:val="22"/>
          <w:szCs w:val="22"/>
        </w:rPr>
      </w:pPr>
      <w:r w:rsidRPr="00B270A1">
        <w:rPr>
          <w:rFonts w:asciiTheme="minorHAnsi" w:hAnsiTheme="minorHAnsi" w:cs="Tahoma"/>
          <w:i/>
          <w:sz w:val="22"/>
          <w:szCs w:val="22"/>
        </w:rPr>
        <w:t>Naručitelj će odlučiti o ponuditelju kojeg će se u postupku izravnog pregovaranja pozvati da dostavi konačan iznos za ponude.</w:t>
      </w:r>
    </w:p>
    <w:p w14:paraId="66C8288C" w14:textId="77777777" w:rsidR="009D4F56" w:rsidRPr="00C968CD" w:rsidRDefault="009D4F56" w:rsidP="009D4F56">
      <w:pPr>
        <w:pStyle w:val="ListParagraph"/>
        <w:jc w:val="both"/>
        <w:rPr>
          <w:rFonts w:asciiTheme="minorHAnsi" w:hAnsiTheme="minorHAnsi" w:cs="Tahoma"/>
          <w:i/>
          <w:sz w:val="22"/>
          <w:szCs w:val="22"/>
        </w:rPr>
      </w:pPr>
      <w:r w:rsidRPr="00B270A1">
        <w:rPr>
          <w:rFonts w:asciiTheme="minorHAnsi" w:hAnsiTheme="minorHAnsi" w:cs="Tahoma"/>
          <w:i/>
          <w:sz w:val="22"/>
          <w:szCs w:val="22"/>
        </w:rPr>
        <w:t>Naručitelj zadržava bezuvjetno pravo da u postupku izravnog pregovaranja promijeni opseg usluge ili količinu.</w:t>
      </w:r>
    </w:p>
    <w:p w14:paraId="27C85E33" w14:textId="77777777" w:rsidR="002D0B7A" w:rsidRPr="00F6522B" w:rsidRDefault="002D0B7A" w:rsidP="00F6522B">
      <w:pPr>
        <w:jc w:val="both"/>
        <w:rPr>
          <w:rFonts w:asciiTheme="minorHAnsi" w:hAnsiTheme="minorHAnsi" w:cs="Tahoma"/>
          <w:i/>
          <w:sz w:val="22"/>
          <w:szCs w:val="22"/>
        </w:rPr>
      </w:pPr>
    </w:p>
    <w:p w14:paraId="445388F7" w14:textId="77777777" w:rsidR="002D0B7A" w:rsidRPr="002D0B7A" w:rsidRDefault="002D0B7A" w:rsidP="006C49A7">
      <w:pPr>
        <w:pStyle w:val="ListParagraph"/>
        <w:numPr>
          <w:ilvl w:val="0"/>
          <w:numId w:val="12"/>
        </w:numPr>
        <w:jc w:val="both"/>
        <w:rPr>
          <w:rFonts w:asciiTheme="minorHAnsi" w:hAnsiTheme="minorHAnsi" w:cs="Tahoma"/>
          <w:b/>
          <w:sz w:val="22"/>
          <w:szCs w:val="22"/>
        </w:rPr>
      </w:pPr>
      <w:r w:rsidRPr="002D0B7A">
        <w:rPr>
          <w:rFonts w:asciiTheme="minorHAnsi" w:hAnsiTheme="minorHAnsi" w:cs="Tahoma"/>
          <w:b/>
          <w:sz w:val="22"/>
          <w:szCs w:val="22"/>
        </w:rPr>
        <w:t>Način obavještavanja o rezultatima poziva</w:t>
      </w:r>
    </w:p>
    <w:p w14:paraId="53BA475E" w14:textId="5B5E0D02" w:rsidR="005F7806" w:rsidRDefault="005F7806" w:rsidP="00036EA7">
      <w:pPr>
        <w:pStyle w:val="ListParagraph"/>
        <w:ind w:left="708"/>
        <w:jc w:val="both"/>
        <w:rPr>
          <w:rFonts w:asciiTheme="minorHAnsi" w:hAnsiTheme="minorHAnsi" w:cs="Tahoma"/>
          <w:i/>
          <w:sz w:val="22"/>
          <w:szCs w:val="22"/>
        </w:rPr>
      </w:pPr>
      <w:r w:rsidRPr="00982F2C">
        <w:rPr>
          <w:rFonts w:asciiTheme="minorHAnsi" w:hAnsiTheme="minorHAnsi" w:cs="Tahoma"/>
          <w:i/>
          <w:sz w:val="22"/>
          <w:szCs w:val="22"/>
        </w:rPr>
        <w:t xml:space="preserve">Ponuditelji koji do navedenog roka dostave Ponudu </w:t>
      </w:r>
      <w:r>
        <w:rPr>
          <w:rFonts w:asciiTheme="minorHAnsi" w:hAnsiTheme="minorHAnsi" w:cs="Tahoma"/>
          <w:i/>
          <w:sz w:val="22"/>
          <w:szCs w:val="22"/>
        </w:rPr>
        <w:t xml:space="preserve">i uzorak </w:t>
      </w:r>
      <w:r w:rsidRPr="00982F2C">
        <w:rPr>
          <w:rFonts w:asciiTheme="minorHAnsi" w:hAnsiTheme="minorHAnsi" w:cs="Tahoma"/>
          <w:i/>
          <w:sz w:val="22"/>
          <w:szCs w:val="22"/>
        </w:rPr>
        <w:t>biti će povratno obaviješteni putem elektroničke pošte (mailom)</w:t>
      </w:r>
      <w:r w:rsidR="00BB76CB">
        <w:rPr>
          <w:rFonts w:asciiTheme="minorHAnsi" w:hAnsiTheme="minorHAnsi" w:cs="Tahoma"/>
          <w:i/>
          <w:sz w:val="22"/>
          <w:szCs w:val="22"/>
        </w:rPr>
        <w:t>.</w:t>
      </w:r>
    </w:p>
    <w:p w14:paraId="4225FA04" w14:textId="77777777" w:rsidR="001D065D" w:rsidRDefault="001D065D" w:rsidP="00036EA7">
      <w:pPr>
        <w:pStyle w:val="ListParagraph"/>
        <w:ind w:left="708"/>
        <w:jc w:val="both"/>
        <w:rPr>
          <w:rFonts w:asciiTheme="minorHAnsi" w:hAnsiTheme="minorHAnsi" w:cs="Tahoma"/>
          <w:i/>
          <w:sz w:val="22"/>
          <w:szCs w:val="22"/>
        </w:rPr>
      </w:pPr>
    </w:p>
    <w:p w14:paraId="30F9E3E2" w14:textId="77777777" w:rsidR="00AA0F98" w:rsidRPr="00817D25" w:rsidRDefault="00AA0F98" w:rsidP="006C49A7">
      <w:pPr>
        <w:pStyle w:val="ListParagraph"/>
        <w:numPr>
          <w:ilvl w:val="0"/>
          <w:numId w:val="12"/>
        </w:numPr>
        <w:jc w:val="both"/>
        <w:rPr>
          <w:rFonts w:asciiTheme="minorHAnsi" w:hAnsiTheme="minorHAnsi" w:cs="Tahoma"/>
          <w:b/>
          <w:sz w:val="22"/>
          <w:szCs w:val="22"/>
        </w:rPr>
      </w:pPr>
      <w:r>
        <w:rPr>
          <w:rFonts w:asciiTheme="minorHAnsi" w:hAnsiTheme="minorHAnsi" w:cs="Tahoma"/>
          <w:b/>
          <w:sz w:val="22"/>
          <w:szCs w:val="22"/>
        </w:rPr>
        <w:t>R</w:t>
      </w:r>
      <w:r w:rsidRPr="00817D25">
        <w:rPr>
          <w:rFonts w:asciiTheme="minorHAnsi" w:hAnsiTheme="minorHAnsi" w:cs="Tahoma"/>
          <w:b/>
          <w:sz w:val="22"/>
          <w:szCs w:val="22"/>
        </w:rPr>
        <w:t>ok, način i uvjeti plaćanja</w:t>
      </w:r>
    </w:p>
    <w:p w14:paraId="7DA82C51" w14:textId="77777777" w:rsidR="00AA0F98" w:rsidRPr="005F7806" w:rsidRDefault="00AA0F98" w:rsidP="005F7806">
      <w:pPr>
        <w:pStyle w:val="ListParagraph"/>
        <w:tabs>
          <w:tab w:val="left" w:pos="360"/>
        </w:tabs>
        <w:jc w:val="both"/>
        <w:rPr>
          <w:rFonts w:asciiTheme="minorHAnsi" w:hAnsiTheme="minorHAnsi" w:cs="Tahoma"/>
          <w:i/>
          <w:sz w:val="22"/>
          <w:szCs w:val="22"/>
        </w:rPr>
      </w:pPr>
      <w:r w:rsidRPr="00817D25">
        <w:rPr>
          <w:rFonts w:asciiTheme="minorHAnsi" w:hAnsiTheme="minorHAnsi" w:cs="Tahoma"/>
          <w:i/>
          <w:sz w:val="22"/>
          <w:szCs w:val="22"/>
        </w:rPr>
        <w:t>Plaćanje će se obaviti u roku od 30 dana od obavljanja usluge</w:t>
      </w:r>
      <w:r w:rsidR="002032DC">
        <w:rPr>
          <w:rFonts w:asciiTheme="minorHAnsi" w:hAnsiTheme="minorHAnsi" w:cs="Tahoma"/>
          <w:i/>
          <w:sz w:val="22"/>
          <w:szCs w:val="22"/>
        </w:rPr>
        <w:t xml:space="preserve"> (sukcesivno plaćanje prema isporuci)</w:t>
      </w:r>
      <w:r w:rsidRPr="00817D25">
        <w:rPr>
          <w:rFonts w:asciiTheme="minorHAnsi" w:hAnsiTheme="minorHAnsi" w:cs="Tahoma"/>
          <w:i/>
          <w:sz w:val="22"/>
          <w:szCs w:val="22"/>
        </w:rPr>
        <w:t>. Avansno plaćanje je isključeno.</w:t>
      </w:r>
    </w:p>
    <w:p w14:paraId="37B909C0" w14:textId="77777777" w:rsidR="00AA0F98" w:rsidRDefault="00AA0F98" w:rsidP="00AA0F98">
      <w:pPr>
        <w:jc w:val="both"/>
        <w:rPr>
          <w:rFonts w:asciiTheme="minorHAnsi" w:hAnsiTheme="minorHAnsi" w:cs="Tahoma"/>
          <w:b/>
          <w:i/>
          <w:sz w:val="22"/>
          <w:szCs w:val="22"/>
        </w:rPr>
      </w:pPr>
    </w:p>
    <w:p w14:paraId="50B7DAFF" w14:textId="77777777" w:rsidR="00AA0F98" w:rsidRPr="007F41F5" w:rsidRDefault="00AA0F98" w:rsidP="00AA0F98">
      <w:pPr>
        <w:jc w:val="both"/>
        <w:rPr>
          <w:rFonts w:asciiTheme="minorHAnsi" w:hAnsiTheme="minorHAnsi" w:cs="Tahoma"/>
          <w:b/>
          <w:i/>
          <w:sz w:val="22"/>
          <w:szCs w:val="22"/>
        </w:rPr>
      </w:pPr>
      <w:r w:rsidRPr="007F41F5">
        <w:rPr>
          <w:rFonts w:asciiTheme="minorHAnsi" w:hAnsiTheme="minorHAnsi" w:cs="Tahoma"/>
          <w:b/>
          <w:i/>
          <w:sz w:val="22"/>
          <w:szCs w:val="22"/>
        </w:rPr>
        <w:t xml:space="preserve">Napomena: </w:t>
      </w:r>
    </w:p>
    <w:p w14:paraId="38595715" w14:textId="77777777" w:rsidR="00AA0F98" w:rsidRPr="007F41F5" w:rsidRDefault="00AA0F98" w:rsidP="00AA0F98">
      <w:pPr>
        <w:jc w:val="both"/>
        <w:rPr>
          <w:rFonts w:asciiTheme="minorHAnsi" w:hAnsiTheme="minorHAnsi" w:cs="Tahoma"/>
          <w:sz w:val="22"/>
          <w:szCs w:val="22"/>
        </w:rPr>
      </w:pPr>
      <w:r w:rsidRPr="007F41F5">
        <w:rPr>
          <w:rFonts w:asciiTheme="minorHAnsi" w:hAnsiTheme="minorHAnsi" w:cs="Tahoma"/>
          <w:sz w:val="22"/>
          <w:szCs w:val="22"/>
        </w:rPr>
        <w:t>HTZ nije dužan odabrati ponudu te je ovlašten u bilo kojoj fazi postupka odustati</w:t>
      </w:r>
      <w:r>
        <w:rPr>
          <w:rFonts w:asciiTheme="minorHAnsi" w:hAnsiTheme="minorHAnsi" w:cs="Tahoma"/>
          <w:sz w:val="22"/>
          <w:szCs w:val="22"/>
        </w:rPr>
        <w:t xml:space="preserve"> </w:t>
      </w:r>
      <w:r w:rsidRPr="007F41F5">
        <w:rPr>
          <w:rFonts w:asciiTheme="minorHAnsi" w:hAnsiTheme="minorHAnsi" w:cs="Tahoma"/>
          <w:sz w:val="22"/>
          <w:szCs w:val="22"/>
        </w:rPr>
        <w:t xml:space="preserve">od </w:t>
      </w:r>
      <w:r>
        <w:rPr>
          <w:rFonts w:asciiTheme="minorHAnsi" w:hAnsiTheme="minorHAnsi" w:cs="Tahoma"/>
          <w:sz w:val="22"/>
          <w:szCs w:val="22"/>
        </w:rPr>
        <w:t xml:space="preserve">daljeg provođenja nadmetanja ili </w:t>
      </w:r>
      <w:r w:rsidRPr="007F41F5">
        <w:rPr>
          <w:rFonts w:asciiTheme="minorHAnsi" w:hAnsiTheme="minorHAnsi" w:cs="Tahoma"/>
          <w:sz w:val="22"/>
          <w:szCs w:val="22"/>
        </w:rPr>
        <w:t>prihvata</w:t>
      </w:r>
      <w:r>
        <w:rPr>
          <w:rFonts w:asciiTheme="minorHAnsi" w:hAnsiTheme="minorHAnsi" w:cs="Tahoma"/>
          <w:sz w:val="22"/>
          <w:szCs w:val="22"/>
        </w:rPr>
        <w:t xml:space="preserve"> bilo koje</w:t>
      </w:r>
      <w:r w:rsidRPr="007F41F5">
        <w:rPr>
          <w:rFonts w:asciiTheme="minorHAnsi" w:hAnsiTheme="minorHAnsi" w:cs="Tahoma"/>
          <w:sz w:val="22"/>
          <w:szCs w:val="22"/>
        </w:rPr>
        <w:t xml:space="preserve"> ponude, sve do trenutka sklapanja ugovora s odabranim </w:t>
      </w:r>
      <w:r>
        <w:rPr>
          <w:rFonts w:asciiTheme="minorHAnsi" w:hAnsiTheme="minorHAnsi" w:cs="Tahoma"/>
          <w:sz w:val="22"/>
          <w:szCs w:val="22"/>
        </w:rPr>
        <w:t>p</w:t>
      </w:r>
      <w:r w:rsidRPr="007F41F5">
        <w:rPr>
          <w:rFonts w:asciiTheme="minorHAnsi" w:hAnsiTheme="minorHAnsi" w:cs="Tahoma"/>
          <w:sz w:val="22"/>
          <w:szCs w:val="22"/>
        </w:rPr>
        <w:t>onu</w:t>
      </w:r>
      <w:r>
        <w:rPr>
          <w:rFonts w:asciiTheme="minorHAnsi" w:hAnsiTheme="minorHAnsi" w:cs="Tahoma"/>
          <w:sz w:val="22"/>
          <w:szCs w:val="22"/>
        </w:rPr>
        <w:t>diteljem, bez prava bilo kojeg p</w:t>
      </w:r>
      <w:r w:rsidRPr="007F41F5">
        <w:rPr>
          <w:rFonts w:asciiTheme="minorHAnsi" w:hAnsiTheme="minorHAnsi" w:cs="Tahoma"/>
          <w:sz w:val="22"/>
          <w:szCs w:val="22"/>
        </w:rPr>
        <w:t>onuditelja na naknadu bilo kakve štete koja mu zbog tog razloga nastane ili može nastati.</w:t>
      </w:r>
    </w:p>
    <w:p w14:paraId="6AA79098" w14:textId="77777777" w:rsidR="00AA0F98" w:rsidRPr="007F41F5" w:rsidRDefault="00AA0F98" w:rsidP="00AA0F98">
      <w:pPr>
        <w:jc w:val="both"/>
        <w:rPr>
          <w:rFonts w:asciiTheme="minorHAnsi" w:hAnsiTheme="minorHAnsi" w:cs="Tahoma"/>
          <w:sz w:val="22"/>
          <w:szCs w:val="22"/>
        </w:rPr>
      </w:pPr>
      <w:r w:rsidRPr="007F41F5">
        <w:rPr>
          <w:rFonts w:asciiTheme="minorHAnsi" w:hAnsiTheme="minorHAnsi" w:cs="Tahoma"/>
          <w:sz w:val="22"/>
          <w:szCs w:val="22"/>
        </w:rPr>
        <w:t>Ponudit</w:t>
      </w:r>
      <w:r>
        <w:rPr>
          <w:rFonts w:asciiTheme="minorHAnsi" w:hAnsiTheme="minorHAnsi" w:cs="Tahoma"/>
          <w:sz w:val="22"/>
          <w:szCs w:val="22"/>
        </w:rPr>
        <w:t xml:space="preserve">elji čija ponuda nije odabrana </w:t>
      </w:r>
      <w:r w:rsidRPr="007F41F5">
        <w:rPr>
          <w:rFonts w:asciiTheme="minorHAnsi" w:hAnsiTheme="minorHAnsi" w:cs="Tahoma"/>
          <w:sz w:val="22"/>
          <w:szCs w:val="22"/>
        </w:rPr>
        <w:t>nemaju pravo žalbe niti pravo na naknadu bilo kojih troškova vezanih uz ovaj postupak.</w:t>
      </w:r>
      <w:r w:rsidRPr="007F41F5">
        <w:rPr>
          <w:rFonts w:asciiTheme="minorHAnsi" w:hAnsiTheme="minorHAnsi" w:cs="Tahoma"/>
          <w:sz w:val="22"/>
          <w:szCs w:val="22"/>
        </w:rPr>
        <w:cr/>
      </w:r>
    </w:p>
    <w:p w14:paraId="506D02E6" w14:textId="34978BFE" w:rsidR="00AA0F98" w:rsidRPr="009353E5" w:rsidRDefault="00AA0F98" w:rsidP="00AA0F98">
      <w:pPr>
        <w:autoSpaceDE w:val="0"/>
        <w:autoSpaceDN w:val="0"/>
        <w:adjustRightInd w:val="0"/>
        <w:jc w:val="both"/>
        <w:rPr>
          <w:rFonts w:asciiTheme="minorHAnsi" w:hAnsiTheme="minorHAnsi" w:cs="Tahoma"/>
          <w:b/>
          <w:sz w:val="28"/>
          <w:szCs w:val="28"/>
          <w:u w:val="single"/>
        </w:rPr>
      </w:pPr>
      <w:r w:rsidRPr="009353E5">
        <w:rPr>
          <w:rFonts w:asciiTheme="minorHAnsi" w:hAnsiTheme="minorHAnsi" w:cs="Tahoma"/>
          <w:b/>
          <w:sz w:val="28"/>
          <w:szCs w:val="28"/>
          <w:u w:val="single"/>
        </w:rPr>
        <w:lastRenderedPageBreak/>
        <w:t>Prilog 1.</w:t>
      </w:r>
    </w:p>
    <w:p w14:paraId="011512AA" w14:textId="77777777" w:rsidR="00AA0F98" w:rsidRPr="009353E5" w:rsidRDefault="00AA0F98" w:rsidP="00AA0F98">
      <w:pPr>
        <w:autoSpaceDE w:val="0"/>
        <w:autoSpaceDN w:val="0"/>
        <w:adjustRightInd w:val="0"/>
        <w:jc w:val="both"/>
        <w:rPr>
          <w:rFonts w:asciiTheme="minorHAnsi" w:hAnsiTheme="minorHAnsi" w:cs="Tahoma"/>
          <w:b/>
          <w:sz w:val="22"/>
          <w:szCs w:val="22"/>
          <w:u w:val="single"/>
        </w:rPr>
      </w:pPr>
    </w:p>
    <w:p w14:paraId="2079C6D2" w14:textId="77777777" w:rsidR="00AA0F98" w:rsidRPr="009353E5" w:rsidRDefault="00AA0F98" w:rsidP="00AA0F98">
      <w:pPr>
        <w:spacing w:after="200" w:line="276" w:lineRule="auto"/>
        <w:jc w:val="center"/>
        <w:rPr>
          <w:rFonts w:asciiTheme="minorHAnsi" w:eastAsia="Calibri" w:hAnsiTheme="minorHAnsi" w:cs="Tahoma"/>
          <w:lang w:eastAsia="en-US"/>
        </w:rPr>
      </w:pPr>
      <w:r w:rsidRPr="009353E5">
        <w:rPr>
          <w:rFonts w:asciiTheme="minorHAnsi" w:eastAsia="Calibri" w:hAnsiTheme="minorHAnsi" w:cs="Tahoma"/>
          <w:lang w:eastAsia="en-US"/>
        </w:rPr>
        <w:t>IZJAVA O NEKAŽNJAVANJU</w:t>
      </w:r>
    </w:p>
    <w:p w14:paraId="7ACD2F91" w14:textId="77777777" w:rsidR="00AA0F98" w:rsidRPr="009353E5" w:rsidRDefault="00AA0F98" w:rsidP="00AA0F98">
      <w:pPr>
        <w:spacing w:after="200" w:line="276" w:lineRule="auto"/>
        <w:jc w:val="center"/>
        <w:rPr>
          <w:rFonts w:asciiTheme="minorHAnsi" w:eastAsia="Calibri" w:hAnsiTheme="minorHAnsi" w:cs="Tahoma"/>
          <w:lang w:eastAsia="en-US"/>
        </w:rPr>
      </w:pPr>
    </w:p>
    <w:p w14:paraId="2CA6CBBF" w14:textId="77777777" w:rsidR="00AA0F98" w:rsidRPr="009353E5" w:rsidRDefault="00AA0F98" w:rsidP="00AA0F98">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Ja, ________________________ (ime i prezime) iz _______________________ izjavljujem da mi nije izrečena pravomoćno osuđujuća presuda za bilo koje od sljedećih kaznenih djela odnosno za odgovarajuća kaznena djela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 a trgovanje utjecajem, zločinačko udruženje i počinjenje kaznenog djela u sustavu zločinačkog udruženje iz Kaznenog zakona, odnosno za kaznena djela: prijevare, pranja novca, prijevare u gospodarskom poslovanju, davanje mita u gospodarskom poslovanju, udruživanja za počinjenje kaznenih djela, zlouporabe položaja i ovlasti, zlouporabe obavljanja dužnosti državne vlasti, protuzakonitog posredovanja, primanje mita i davanje mita prema kaznenom zakonu (NN 110/97, 27/98, 50/00, 129/00, 51/01, 111/03, 190/03, 105/04, 84/05, 71/06, 110/07, 152/08, 57/11, 77/11 i 143/12), odnosno za odgovarajuća kaznena djela prema propisima zemlje sjedišta gospodarskog subjekta ili države iz koje dokazi osoba ovlaštena za zastupanje gospodarskog subjekta.</w:t>
      </w:r>
    </w:p>
    <w:p w14:paraId="15E31636" w14:textId="77777777" w:rsidR="00AA0F98" w:rsidRPr="009353E5" w:rsidRDefault="00AA0F98" w:rsidP="00AA0F98">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Ovu izjavu dajem osobno, za sebe kao osoba ovlaštena po zakonu za zastupanje gospodarskog subjekta _________________________________ (tvrtka) sa sjedištem u ______________________ i za gospodarski subjekt.</w:t>
      </w:r>
    </w:p>
    <w:p w14:paraId="43D7D575" w14:textId="77777777" w:rsidR="00AA0F98" w:rsidRDefault="00AA0F98" w:rsidP="00AA0F98">
      <w:pPr>
        <w:spacing w:after="200" w:line="276" w:lineRule="auto"/>
        <w:jc w:val="both"/>
        <w:rPr>
          <w:rFonts w:asciiTheme="minorHAnsi" w:eastAsia="Calibri" w:hAnsiTheme="minorHAnsi" w:cs="Tahoma"/>
          <w:lang w:eastAsia="en-US"/>
        </w:rPr>
      </w:pPr>
    </w:p>
    <w:p w14:paraId="4A24BA0D" w14:textId="77777777" w:rsidR="00AA0F98" w:rsidRPr="009353E5" w:rsidRDefault="00AA0F98" w:rsidP="00AA0F98">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U ________________, _____._____. 201</w:t>
      </w:r>
      <w:r w:rsidR="008F348B">
        <w:rPr>
          <w:rFonts w:asciiTheme="minorHAnsi" w:eastAsia="Calibri" w:hAnsiTheme="minorHAnsi" w:cs="Tahoma"/>
          <w:lang w:eastAsia="en-US"/>
        </w:rPr>
        <w:t>9</w:t>
      </w:r>
      <w:r w:rsidRPr="009353E5">
        <w:rPr>
          <w:rFonts w:asciiTheme="minorHAnsi" w:eastAsia="Calibri" w:hAnsiTheme="minorHAnsi" w:cs="Tahoma"/>
          <w:lang w:eastAsia="en-US"/>
        </w:rPr>
        <w:t>. godine.</w:t>
      </w:r>
    </w:p>
    <w:p w14:paraId="3D769A87" w14:textId="3A448F9E" w:rsidR="00AA0F98" w:rsidRPr="009353E5" w:rsidRDefault="00AA0F98" w:rsidP="00AA0F98">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ab/>
        <w:t>(mjesto)</w:t>
      </w:r>
      <w:r w:rsidRPr="009353E5">
        <w:rPr>
          <w:rFonts w:asciiTheme="minorHAnsi" w:eastAsia="Calibri" w:hAnsiTheme="minorHAnsi" w:cs="Tahoma"/>
          <w:lang w:eastAsia="en-US"/>
        </w:rPr>
        <w:tab/>
        <w:t xml:space="preserve">        (datum)</w:t>
      </w:r>
    </w:p>
    <w:p w14:paraId="7251978F" w14:textId="77777777" w:rsidR="003E1AA2" w:rsidRDefault="003E1AA2" w:rsidP="00AA0F98">
      <w:pPr>
        <w:spacing w:after="200" w:line="276" w:lineRule="auto"/>
        <w:jc w:val="center"/>
        <w:rPr>
          <w:rFonts w:asciiTheme="minorHAnsi" w:eastAsia="Calibri" w:hAnsiTheme="minorHAnsi" w:cs="Tahoma"/>
          <w:b/>
          <w:lang w:eastAsia="en-US"/>
        </w:rPr>
      </w:pPr>
    </w:p>
    <w:p w14:paraId="0A12F341" w14:textId="62EB275A" w:rsidR="00AA0F98" w:rsidRPr="009353E5" w:rsidRDefault="00AA0F98" w:rsidP="00AA0F98">
      <w:pPr>
        <w:spacing w:after="200" w:line="276" w:lineRule="auto"/>
        <w:jc w:val="center"/>
        <w:rPr>
          <w:rFonts w:asciiTheme="minorHAnsi" w:eastAsia="Calibri" w:hAnsiTheme="minorHAnsi" w:cs="Tahoma"/>
          <w:lang w:eastAsia="en-US"/>
        </w:rPr>
      </w:pPr>
      <w:r w:rsidRPr="009353E5">
        <w:rPr>
          <w:rFonts w:asciiTheme="minorHAnsi" w:eastAsia="Calibri" w:hAnsiTheme="minorHAnsi" w:cs="Tahoma"/>
          <w:b/>
          <w:lang w:eastAsia="en-US"/>
        </w:rPr>
        <w:t xml:space="preserve">   M.P. </w:t>
      </w:r>
      <w:r w:rsidRPr="009353E5">
        <w:rPr>
          <w:rFonts w:asciiTheme="minorHAnsi" w:eastAsia="Calibri" w:hAnsiTheme="minorHAnsi" w:cs="Tahoma"/>
          <w:lang w:eastAsia="en-US"/>
        </w:rPr>
        <w:t>(mjesto pečata)</w:t>
      </w:r>
    </w:p>
    <w:p w14:paraId="140ABFA9" w14:textId="77777777" w:rsidR="00AA0F98" w:rsidRPr="009353E5" w:rsidRDefault="00AA0F98" w:rsidP="00AA0F98">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t>__________________________________________</w:t>
      </w:r>
    </w:p>
    <w:p w14:paraId="7B676EF6" w14:textId="77777777" w:rsidR="00AA0F98" w:rsidRPr="009353E5" w:rsidRDefault="00AA0F98" w:rsidP="00AA0F98">
      <w:pPr>
        <w:spacing w:after="200" w:line="276" w:lineRule="auto"/>
        <w:jc w:val="right"/>
        <w:rPr>
          <w:rFonts w:asciiTheme="minorHAnsi" w:eastAsia="Calibri" w:hAnsiTheme="minorHAnsi" w:cs="Tahoma"/>
          <w:lang w:eastAsia="en-US"/>
        </w:rPr>
      </w:pPr>
      <w:r w:rsidRPr="009353E5">
        <w:rPr>
          <w:rFonts w:asciiTheme="minorHAnsi" w:eastAsia="Calibri" w:hAnsiTheme="minorHAnsi" w:cs="Tahoma"/>
          <w:lang w:eastAsia="en-US"/>
        </w:rPr>
        <w:tab/>
        <w:t>(potpis osobe ovlaštene po zakonu za zastupanje gospodarskog subjekta)</w:t>
      </w:r>
    </w:p>
    <w:p w14:paraId="4A18D8E4" w14:textId="77777777" w:rsidR="00AA0F98" w:rsidRPr="009353E5" w:rsidRDefault="00AA0F98" w:rsidP="00AA0F98">
      <w:pPr>
        <w:autoSpaceDE w:val="0"/>
        <w:autoSpaceDN w:val="0"/>
        <w:adjustRightInd w:val="0"/>
        <w:jc w:val="right"/>
        <w:rPr>
          <w:rFonts w:asciiTheme="minorHAnsi" w:hAnsiTheme="minorHAnsi"/>
        </w:rPr>
      </w:pPr>
    </w:p>
    <w:p w14:paraId="364570AE" w14:textId="77777777" w:rsidR="00AA0F98" w:rsidRDefault="00AA0F98" w:rsidP="00AA0F98">
      <w:pPr>
        <w:autoSpaceDE w:val="0"/>
        <w:autoSpaceDN w:val="0"/>
        <w:adjustRightInd w:val="0"/>
        <w:jc w:val="right"/>
        <w:rPr>
          <w:rFonts w:asciiTheme="minorHAnsi" w:hAnsiTheme="minorHAnsi"/>
        </w:rPr>
      </w:pPr>
    </w:p>
    <w:p w14:paraId="2100927D" w14:textId="77777777" w:rsidR="00AA0F98" w:rsidRDefault="00AA0F98" w:rsidP="00AA0F98">
      <w:pPr>
        <w:autoSpaceDE w:val="0"/>
        <w:autoSpaceDN w:val="0"/>
        <w:adjustRightInd w:val="0"/>
        <w:jc w:val="right"/>
        <w:rPr>
          <w:rFonts w:asciiTheme="minorHAnsi" w:hAnsiTheme="minorHAnsi"/>
        </w:rPr>
      </w:pPr>
    </w:p>
    <w:p w14:paraId="30BBC613" w14:textId="77777777" w:rsidR="00805819" w:rsidRDefault="00805819" w:rsidP="00AA0F98">
      <w:pPr>
        <w:jc w:val="both"/>
        <w:rPr>
          <w:rFonts w:asciiTheme="minorHAnsi" w:hAnsiTheme="minorHAnsi" w:cs="Tahoma"/>
          <w:b/>
          <w:sz w:val="28"/>
          <w:szCs w:val="28"/>
          <w:u w:val="single"/>
        </w:rPr>
      </w:pPr>
    </w:p>
    <w:p w14:paraId="642D227F" w14:textId="099B9550" w:rsidR="00AA0F98" w:rsidRPr="009353E5" w:rsidRDefault="00AA0F98" w:rsidP="00AA0F98">
      <w:pPr>
        <w:jc w:val="both"/>
        <w:rPr>
          <w:rFonts w:asciiTheme="minorHAnsi" w:hAnsiTheme="minorHAnsi" w:cs="Tahoma"/>
          <w:b/>
          <w:sz w:val="28"/>
          <w:szCs w:val="28"/>
          <w:u w:val="single"/>
        </w:rPr>
      </w:pPr>
      <w:r w:rsidRPr="009353E5">
        <w:rPr>
          <w:rFonts w:asciiTheme="minorHAnsi" w:hAnsiTheme="minorHAnsi" w:cs="Tahoma"/>
          <w:b/>
          <w:sz w:val="28"/>
          <w:szCs w:val="28"/>
          <w:u w:val="single"/>
        </w:rPr>
        <w:lastRenderedPageBreak/>
        <w:t>Prilog 2</w:t>
      </w:r>
      <w:r w:rsidR="0046215A">
        <w:rPr>
          <w:rFonts w:asciiTheme="minorHAnsi" w:hAnsiTheme="minorHAnsi" w:cs="Tahoma"/>
          <w:b/>
          <w:sz w:val="28"/>
          <w:szCs w:val="28"/>
          <w:u w:val="single"/>
        </w:rPr>
        <w:t>a</w:t>
      </w:r>
      <w:r w:rsidRPr="009353E5">
        <w:rPr>
          <w:rFonts w:asciiTheme="minorHAnsi" w:hAnsiTheme="minorHAnsi" w:cs="Tahoma"/>
          <w:b/>
          <w:sz w:val="28"/>
          <w:szCs w:val="28"/>
          <w:u w:val="single"/>
        </w:rPr>
        <w:t>.</w:t>
      </w:r>
    </w:p>
    <w:p w14:paraId="32914844" w14:textId="77777777" w:rsidR="00AA0F98" w:rsidRPr="009353E5" w:rsidRDefault="00AA0F98" w:rsidP="00AA0F98">
      <w:pPr>
        <w:jc w:val="center"/>
        <w:rPr>
          <w:rFonts w:asciiTheme="minorHAnsi" w:hAnsiTheme="minorHAnsi" w:cs="Tahoma"/>
          <w:b/>
          <w:bCs/>
          <w:iCs/>
          <w:u w:val="single"/>
        </w:rPr>
      </w:pPr>
      <w:r w:rsidRPr="009353E5">
        <w:rPr>
          <w:rFonts w:asciiTheme="minorHAnsi" w:hAnsiTheme="minorHAnsi" w:cs="Tahoma"/>
          <w:b/>
          <w:bCs/>
          <w:iCs/>
          <w:u w:val="single"/>
        </w:rPr>
        <w:t xml:space="preserve">OBRAZAC  PONUDE ZA </w:t>
      </w:r>
    </w:p>
    <w:p w14:paraId="0A8E2249" w14:textId="36574FF5" w:rsidR="00AA0F98" w:rsidRPr="009353E5" w:rsidRDefault="00AA0F98" w:rsidP="00AA0F98">
      <w:pPr>
        <w:jc w:val="center"/>
        <w:rPr>
          <w:rFonts w:asciiTheme="minorHAnsi" w:hAnsiTheme="minorHAnsi" w:cs="Tahoma"/>
          <w:b/>
          <w:bCs/>
          <w:iCs/>
          <w:u w:val="single"/>
        </w:rPr>
      </w:pPr>
      <w:r w:rsidRPr="009353E5">
        <w:rPr>
          <w:rFonts w:asciiTheme="minorHAnsi" w:hAnsiTheme="minorHAnsi" w:cs="Tahoma"/>
          <w:b/>
          <w:bCs/>
          <w:iCs/>
          <w:u w:val="single"/>
        </w:rPr>
        <w:t xml:space="preserve">  NABAVU </w:t>
      </w:r>
      <w:r w:rsidR="00354119">
        <w:rPr>
          <w:rFonts w:asciiTheme="minorHAnsi" w:hAnsiTheme="minorHAnsi" w:cs="Tahoma"/>
          <w:b/>
          <w:bCs/>
          <w:iCs/>
          <w:u w:val="single"/>
        </w:rPr>
        <w:t>–</w:t>
      </w:r>
      <w:r w:rsidR="008C0D5B">
        <w:rPr>
          <w:rFonts w:asciiTheme="minorHAnsi" w:hAnsiTheme="minorHAnsi" w:cs="Tahoma"/>
          <w:b/>
          <w:bCs/>
          <w:iCs/>
          <w:u w:val="single"/>
        </w:rPr>
        <w:t xml:space="preserve"> </w:t>
      </w:r>
      <w:r w:rsidR="00354119">
        <w:rPr>
          <w:rFonts w:asciiTheme="minorHAnsi" w:hAnsiTheme="minorHAnsi" w:cs="Tahoma"/>
          <w:b/>
          <w:bCs/>
          <w:iCs/>
          <w:u w:val="single"/>
        </w:rPr>
        <w:t>GRUPA 1. -</w:t>
      </w:r>
      <w:r w:rsidR="0046215A">
        <w:rPr>
          <w:rFonts w:asciiTheme="minorHAnsi" w:hAnsiTheme="minorHAnsi" w:cs="Tahoma"/>
          <w:b/>
          <w:bCs/>
          <w:iCs/>
          <w:u w:val="single"/>
        </w:rPr>
        <w:t xml:space="preserve"> </w:t>
      </w:r>
      <w:r w:rsidR="006D2496">
        <w:rPr>
          <w:rFonts w:asciiTheme="minorHAnsi" w:hAnsiTheme="minorHAnsi" w:cs="Tahoma"/>
          <w:b/>
          <w:bCs/>
          <w:iCs/>
          <w:u w:val="single"/>
        </w:rPr>
        <w:t>KRAVATE</w:t>
      </w:r>
    </w:p>
    <w:p w14:paraId="09C60C3C" w14:textId="77777777" w:rsidR="00AA0F98" w:rsidRPr="009353E5" w:rsidRDefault="00AA0F98" w:rsidP="00AA0F98">
      <w:pPr>
        <w:rPr>
          <w:rFonts w:asciiTheme="minorHAnsi" w:hAnsiTheme="minorHAnsi" w:cs="Tahoma"/>
          <w:i/>
          <w:iCs/>
        </w:rPr>
      </w:pPr>
    </w:p>
    <w:tbl>
      <w:tblPr>
        <w:tblStyle w:val="TableGrid"/>
        <w:tblW w:w="0" w:type="auto"/>
        <w:tblLook w:val="01E0" w:firstRow="1" w:lastRow="1" w:firstColumn="1" w:lastColumn="1" w:noHBand="0" w:noVBand="0"/>
      </w:tblPr>
      <w:tblGrid>
        <w:gridCol w:w="4428"/>
        <w:gridCol w:w="4428"/>
      </w:tblGrid>
      <w:tr w:rsidR="00AA0F98" w:rsidRPr="009353E5" w14:paraId="5A02255F" w14:textId="77777777" w:rsidTr="007D4D4F">
        <w:tc>
          <w:tcPr>
            <w:tcW w:w="4428" w:type="dxa"/>
          </w:tcPr>
          <w:p w14:paraId="0DD018BD" w14:textId="77777777" w:rsidR="00AA0F98" w:rsidRPr="009353E5" w:rsidRDefault="00AA0F98" w:rsidP="007D4D4F">
            <w:pPr>
              <w:rPr>
                <w:rFonts w:asciiTheme="minorHAnsi" w:hAnsiTheme="minorHAnsi" w:cs="Tahoma"/>
                <w:b/>
                <w:bCs/>
                <w:i/>
                <w:iCs/>
              </w:rPr>
            </w:pPr>
          </w:p>
          <w:p w14:paraId="0351D452" w14:textId="77777777" w:rsidR="00AA0F98" w:rsidRPr="009353E5" w:rsidRDefault="00AA0F98" w:rsidP="007D4D4F">
            <w:pPr>
              <w:rPr>
                <w:rFonts w:asciiTheme="minorHAnsi" w:hAnsiTheme="minorHAnsi" w:cs="Tahoma"/>
                <w:b/>
                <w:bCs/>
                <w:i/>
                <w:iCs/>
              </w:rPr>
            </w:pPr>
            <w:r w:rsidRPr="009353E5">
              <w:rPr>
                <w:rFonts w:asciiTheme="minorHAnsi" w:hAnsiTheme="minorHAnsi" w:cs="Tahoma"/>
                <w:b/>
                <w:bCs/>
                <w:i/>
                <w:iCs/>
              </w:rPr>
              <w:t>Naziv i adresa ponuditelja</w:t>
            </w:r>
          </w:p>
          <w:p w14:paraId="754AF01A" w14:textId="77777777" w:rsidR="00AA0F98" w:rsidRPr="009353E5" w:rsidRDefault="00AA0F98" w:rsidP="007D4D4F">
            <w:pPr>
              <w:rPr>
                <w:rFonts w:asciiTheme="minorHAnsi" w:hAnsiTheme="minorHAnsi" w:cs="Tahoma"/>
                <w:b/>
                <w:bCs/>
                <w:i/>
                <w:iCs/>
              </w:rPr>
            </w:pPr>
          </w:p>
        </w:tc>
        <w:tc>
          <w:tcPr>
            <w:tcW w:w="4428" w:type="dxa"/>
          </w:tcPr>
          <w:p w14:paraId="56EA1CFE" w14:textId="77777777" w:rsidR="00AA0F98" w:rsidRPr="009353E5" w:rsidRDefault="00AA0F98" w:rsidP="007D4D4F">
            <w:pPr>
              <w:rPr>
                <w:rFonts w:asciiTheme="minorHAnsi" w:hAnsiTheme="minorHAnsi" w:cs="Tahoma"/>
                <w:i/>
                <w:iCs/>
              </w:rPr>
            </w:pPr>
          </w:p>
          <w:p w14:paraId="6E671D4E" w14:textId="77777777" w:rsidR="00AA0F98" w:rsidRPr="009353E5" w:rsidRDefault="00AA0F98" w:rsidP="007D4D4F">
            <w:pPr>
              <w:rPr>
                <w:rFonts w:asciiTheme="minorHAnsi" w:hAnsiTheme="minorHAnsi" w:cs="Tahoma"/>
                <w:i/>
                <w:iCs/>
              </w:rPr>
            </w:pPr>
          </w:p>
          <w:p w14:paraId="04DC1BCC" w14:textId="77777777" w:rsidR="00AA0F98" w:rsidRPr="009353E5" w:rsidRDefault="00AA0F98" w:rsidP="007D4D4F">
            <w:pPr>
              <w:rPr>
                <w:rFonts w:asciiTheme="minorHAnsi" w:hAnsiTheme="minorHAnsi" w:cs="Tahoma"/>
                <w:i/>
                <w:iCs/>
              </w:rPr>
            </w:pPr>
          </w:p>
          <w:p w14:paraId="0B23084D" w14:textId="77777777" w:rsidR="00AA0F98" w:rsidRPr="009353E5" w:rsidRDefault="00AA0F98" w:rsidP="007D4D4F">
            <w:pPr>
              <w:rPr>
                <w:rFonts w:asciiTheme="minorHAnsi" w:hAnsiTheme="minorHAnsi" w:cs="Tahoma"/>
                <w:i/>
                <w:iCs/>
              </w:rPr>
            </w:pPr>
          </w:p>
        </w:tc>
      </w:tr>
      <w:tr w:rsidR="00AA0F98" w:rsidRPr="009353E5" w14:paraId="03F67EA6" w14:textId="77777777" w:rsidTr="007D4D4F">
        <w:tc>
          <w:tcPr>
            <w:tcW w:w="4428" w:type="dxa"/>
          </w:tcPr>
          <w:p w14:paraId="1F609E95" w14:textId="77777777" w:rsidR="00AA0F98" w:rsidRPr="009353E5" w:rsidRDefault="00AA0F98" w:rsidP="007D4D4F">
            <w:pPr>
              <w:rPr>
                <w:rFonts w:asciiTheme="minorHAnsi" w:hAnsiTheme="minorHAnsi" w:cs="Tahoma"/>
                <w:b/>
                <w:bCs/>
                <w:i/>
                <w:iCs/>
              </w:rPr>
            </w:pPr>
            <w:r w:rsidRPr="009353E5">
              <w:rPr>
                <w:rFonts w:asciiTheme="minorHAnsi" w:hAnsiTheme="minorHAnsi" w:cs="Tahoma"/>
                <w:b/>
                <w:bCs/>
                <w:i/>
                <w:iCs/>
              </w:rPr>
              <w:t>OIB</w:t>
            </w:r>
          </w:p>
        </w:tc>
        <w:tc>
          <w:tcPr>
            <w:tcW w:w="4428" w:type="dxa"/>
          </w:tcPr>
          <w:p w14:paraId="58B07146" w14:textId="77777777" w:rsidR="00AA0F98" w:rsidRPr="009353E5" w:rsidRDefault="00AA0F98" w:rsidP="007D4D4F">
            <w:pPr>
              <w:rPr>
                <w:rFonts w:asciiTheme="minorHAnsi" w:hAnsiTheme="minorHAnsi" w:cs="Tahoma"/>
                <w:i/>
                <w:iCs/>
              </w:rPr>
            </w:pPr>
          </w:p>
        </w:tc>
      </w:tr>
      <w:tr w:rsidR="00AA0F98" w:rsidRPr="009353E5" w14:paraId="3F1C0FEB" w14:textId="77777777" w:rsidTr="007D4D4F">
        <w:tc>
          <w:tcPr>
            <w:tcW w:w="4428" w:type="dxa"/>
          </w:tcPr>
          <w:p w14:paraId="22654F38" w14:textId="77777777" w:rsidR="00AA0F98" w:rsidRPr="009353E5" w:rsidRDefault="00AA0F98" w:rsidP="007D4D4F">
            <w:pPr>
              <w:rPr>
                <w:rFonts w:asciiTheme="minorHAnsi" w:hAnsiTheme="minorHAnsi" w:cs="Tahoma"/>
                <w:b/>
                <w:bCs/>
                <w:i/>
                <w:iCs/>
              </w:rPr>
            </w:pPr>
            <w:r w:rsidRPr="009353E5">
              <w:rPr>
                <w:rFonts w:asciiTheme="minorHAnsi" w:hAnsiTheme="minorHAnsi" w:cs="Tahoma"/>
                <w:b/>
                <w:bCs/>
                <w:i/>
                <w:iCs/>
              </w:rPr>
              <w:t>Tel./faks:</w:t>
            </w:r>
          </w:p>
        </w:tc>
        <w:tc>
          <w:tcPr>
            <w:tcW w:w="4428" w:type="dxa"/>
          </w:tcPr>
          <w:p w14:paraId="239CD191" w14:textId="77777777" w:rsidR="00AA0F98" w:rsidRPr="009353E5" w:rsidRDefault="00AA0F98" w:rsidP="007D4D4F">
            <w:pPr>
              <w:rPr>
                <w:rFonts w:asciiTheme="minorHAnsi" w:hAnsiTheme="minorHAnsi" w:cs="Tahoma"/>
                <w:i/>
                <w:iCs/>
              </w:rPr>
            </w:pPr>
          </w:p>
          <w:p w14:paraId="52206052" w14:textId="77777777" w:rsidR="00AA0F98" w:rsidRPr="009353E5" w:rsidRDefault="00AA0F98" w:rsidP="007D4D4F">
            <w:pPr>
              <w:rPr>
                <w:rFonts w:asciiTheme="minorHAnsi" w:hAnsiTheme="minorHAnsi" w:cs="Tahoma"/>
                <w:i/>
                <w:iCs/>
              </w:rPr>
            </w:pPr>
          </w:p>
        </w:tc>
      </w:tr>
      <w:tr w:rsidR="00AA0F98" w:rsidRPr="009353E5" w14:paraId="1B257700" w14:textId="77777777" w:rsidTr="007D4D4F">
        <w:tc>
          <w:tcPr>
            <w:tcW w:w="4428" w:type="dxa"/>
          </w:tcPr>
          <w:p w14:paraId="329B73F4" w14:textId="77777777" w:rsidR="00AA0F98" w:rsidRPr="009353E5" w:rsidRDefault="00AA0F98" w:rsidP="007D4D4F">
            <w:pPr>
              <w:rPr>
                <w:rFonts w:asciiTheme="minorHAnsi" w:hAnsiTheme="minorHAnsi" w:cs="Tahoma"/>
                <w:b/>
                <w:bCs/>
                <w:i/>
                <w:iCs/>
              </w:rPr>
            </w:pPr>
            <w:r w:rsidRPr="009353E5">
              <w:rPr>
                <w:rFonts w:asciiTheme="minorHAnsi" w:hAnsiTheme="minorHAnsi" w:cs="Tahoma"/>
                <w:b/>
                <w:bCs/>
                <w:i/>
                <w:iCs/>
              </w:rPr>
              <w:t>E-mail</w:t>
            </w:r>
          </w:p>
        </w:tc>
        <w:tc>
          <w:tcPr>
            <w:tcW w:w="4428" w:type="dxa"/>
          </w:tcPr>
          <w:p w14:paraId="10BC195B" w14:textId="77777777" w:rsidR="00AA0F98" w:rsidRPr="009353E5" w:rsidRDefault="00AA0F98" w:rsidP="007D4D4F">
            <w:pPr>
              <w:rPr>
                <w:rFonts w:asciiTheme="minorHAnsi" w:hAnsiTheme="minorHAnsi" w:cs="Tahoma"/>
                <w:i/>
                <w:iCs/>
              </w:rPr>
            </w:pPr>
          </w:p>
        </w:tc>
      </w:tr>
      <w:tr w:rsidR="00AA0F98" w:rsidRPr="009353E5" w14:paraId="5BE5F000" w14:textId="77777777" w:rsidTr="007D4D4F">
        <w:tc>
          <w:tcPr>
            <w:tcW w:w="4428" w:type="dxa"/>
          </w:tcPr>
          <w:p w14:paraId="075304A9" w14:textId="77777777" w:rsidR="00AA0F98" w:rsidRPr="009353E5" w:rsidRDefault="00AA0F98" w:rsidP="007D4D4F">
            <w:pPr>
              <w:rPr>
                <w:rFonts w:asciiTheme="minorHAnsi" w:hAnsiTheme="minorHAnsi" w:cs="Tahoma"/>
                <w:b/>
                <w:bCs/>
                <w:i/>
                <w:iCs/>
              </w:rPr>
            </w:pPr>
            <w:r w:rsidRPr="009353E5">
              <w:rPr>
                <w:rFonts w:asciiTheme="minorHAnsi" w:hAnsiTheme="minorHAnsi" w:cs="Tahoma"/>
                <w:b/>
                <w:bCs/>
                <w:i/>
                <w:iCs/>
              </w:rPr>
              <w:t>Ime i prezime odgovorne osobe</w:t>
            </w:r>
          </w:p>
          <w:p w14:paraId="16E669B7" w14:textId="77777777" w:rsidR="00AA0F98" w:rsidRPr="009353E5" w:rsidRDefault="00AA0F98" w:rsidP="007D4D4F">
            <w:pPr>
              <w:rPr>
                <w:rFonts w:asciiTheme="minorHAnsi" w:hAnsiTheme="minorHAnsi" w:cs="Tahoma"/>
                <w:b/>
                <w:bCs/>
                <w:i/>
                <w:iCs/>
              </w:rPr>
            </w:pPr>
          </w:p>
        </w:tc>
        <w:tc>
          <w:tcPr>
            <w:tcW w:w="4428" w:type="dxa"/>
          </w:tcPr>
          <w:p w14:paraId="20724C4D" w14:textId="77777777" w:rsidR="00AA0F98" w:rsidRPr="009353E5" w:rsidRDefault="00AA0F98" w:rsidP="007D4D4F">
            <w:pPr>
              <w:rPr>
                <w:rFonts w:asciiTheme="minorHAnsi" w:hAnsiTheme="minorHAnsi" w:cs="Tahoma"/>
                <w:i/>
                <w:iCs/>
              </w:rPr>
            </w:pPr>
          </w:p>
        </w:tc>
      </w:tr>
      <w:tr w:rsidR="00AA0F98" w:rsidRPr="009353E5" w14:paraId="1C7554A8" w14:textId="77777777" w:rsidTr="007D4D4F">
        <w:tc>
          <w:tcPr>
            <w:tcW w:w="4428" w:type="dxa"/>
          </w:tcPr>
          <w:p w14:paraId="1F351B86" w14:textId="77777777" w:rsidR="00AA0F98" w:rsidRPr="009353E5" w:rsidRDefault="00AA0F98" w:rsidP="007D4D4F">
            <w:pPr>
              <w:rPr>
                <w:rFonts w:asciiTheme="minorHAnsi" w:hAnsiTheme="minorHAnsi" w:cs="Tahoma"/>
                <w:b/>
                <w:bCs/>
                <w:i/>
                <w:iCs/>
              </w:rPr>
            </w:pPr>
            <w:r w:rsidRPr="009353E5">
              <w:rPr>
                <w:rFonts w:asciiTheme="minorHAnsi" w:hAnsiTheme="minorHAnsi" w:cs="Tahoma"/>
                <w:b/>
                <w:bCs/>
                <w:i/>
                <w:iCs/>
              </w:rPr>
              <w:t xml:space="preserve">Osoba za kontakt </w:t>
            </w:r>
          </w:p>
          <w:p w14:paraId="536DB041" w14:textId="77777777" w:rsidR="00AA0F98" w:rsidRPr="009353E5" w:rsidRDefault="00AA0F98" w:rsidP="007D4D4F">
            <w:pPr>
              <w:rPr>
                <w:rFonts w:asciiTheme="minorHAnsi" w:hAnsiTheme="minorHAnsi" w:cs="Tahoma"/>
                <w:b/>
                <w:bCs/>
                <w:i/>
                <w:iCs/>
              </w:rPr>
            </w:pPr>
          </w:p>
        </w:tc>
        <w:tc>
          <w:tcPr>
            <w:tcW w:w="4428" w:type="dxa"/>
          </w:tcPr>
          <w:p w14:paraId="320F9FE1" w14:textId="77777777" w:rsidR="00AA0F98" w:rsidRPr="009353E5" w:rsidRDefault="00AA0F98" w:rsidP="007D4D4F">
            <w:pPr>
              <w:rPr>
                <w:rFonts w:asciiTheme="minorHAnsi" w:hAnsiTheme="minorHAnsi" w:cs="Tahoma"/>
                <w:i/>
                <w:iCs/>
              </w:rPr>
            </w:pPr>
          </w:p>
        </w:tc>
      </w:tr>
      <w:tr w:rsidR="00AA0F98" w:rsidRPr="009353E5" w14:paraId="37D3D2B2" w14:textId="77777777" w:rsidTr="007D4D4F">
        <w:tc>
          <w:tcPr>
            <w:tcW w:w="4428" w:type="dxa"/>
          </w:tcPr>
          <w:p w14:paraId="5C3D634F" w14:textId="77777777" w:rsidR="00AA0F98" w:rsidRPr="009353E5" w:rsidRDefault="00AA0F98" w:rsidP="007D4D4F">
            <w:pPr>
              <w:rPr>
                <w:rFonts w:asciiTheme="minorHAnsi" w:hAnsiTheme="minorHAnsi" w:cs="Tahoma"/>
                <w:b/>
                <w:bCs/>
                <w:i/>
                <w:iCs/>
              </w:rPr>
            </w:pPr>
            <w:r w:rsidRPr="009353E5">
              <w:rPr>
                <w:rFonts w:asciiTheme="minorHAnsi" w:hAnsiTheme="minorHAnsi" w:cs="Tahoma"/>
                <w:b/>
                <w:bCs/>
                <w:i/>
                <w:iCs/>
              </w:rPr>
              <w:t>Rok valjanosti ponude</w:t>
            </w:r>
          </w:p>
        </w:tc>
        <w:tc>
          <w:tcPr>
            <w:tcW w:w="4428" w:type="dxa"/>
          </w:tcPr>
          <w:p w14:paraId="3A17A2F8" w14:textId="77777777" w:rsidR="00AA0F98" w:rsidRPr="009353E5" w:rsidRDefault="00AA0F98" w:rsidP="007D4D4F">
            <w:pPr>
              <w:jc w:val="center"/>
              <w:rPr>
                <w:rFonts w:asciiTheme="minorHAnsi" w:hAnsiTheme="minorHAnsi" w:cs="Tahoma"/>
                <w:i/>
                <w:iCs/>
              </w:rPr>
            </w:pPr>
            <w:r w:rsidRPr="009353E5">
              <w:rPr>
                <w:rFonts w:asciiTheme="minorHAnsi" w:hAnsiTheme="minorHAnsi" w:cs="Tahoma"/>
                <w:i/>
                <w:iCs/>
              </w:rPr>
              <w:t>60 dana</w:t>
            </w:r>
          </w:p>
        </w:tc>
      </w:tr>
      <w:tr w:rsidR="00AA0F98" w:rsidRPr="009353E5" w14:paraId="23F94ADB" w14:textId="77777777" w:rsidTr="007D4D4F">
        <w:tc>
          <w:tcPr>
            <w:tcW w:w="4428" w:type="dxa"/>
          </w:tcPr>
          <w:p w14:paraId="5446BEE5" w14:textId="77777777" w:rsidR="00AA0F98" w:rsidRPr="009353E5" w:rsidRDefault="00AA0F98" w:rsidP="007D4D4F">
            <w:pPr>
              <w:rPr>
                <w:rFonts w:asciiTheme="minorHAnsi" w:hAnsiTheme="minorHAnsi" w:cs="Tahoma"/>
                <w:b/>
                <w:bCs/>
                <w:i/>
                <w:iCs/>
              </w:rPr>
            </w:pPr>
            <w:r w:rsidRPr="009353E5">
              <w:rPr>
                <w:rFonts w:asciiTheme="minorHAnsi" w:hAnsiTheme="minorHAnsi" w:cs="Tahoma"/>
                <w:b/>
                <w:bCs/>
                <w:i/>
                <w:iCs/>
              </w:rPr>
              <w:t>Način plaćanja</w:t>
            </w:r>
          </w:p>
        </w:tc>
        <w:tc>
          <w:tcPr>
            <w:tcW w:w="4428" w:type="dxa"/>
          </w:tcPr>
          <w:p w14:paraId="391634ED" w14:textId="77777777" w:rsidR="00AA0F98" w:rsidRPr="009353E5" w:rsidRDefault="00AA0F98" w:rsidP="007D4D4F">
            <w:pPr>
              <w:rPr>
                <w:rFonts w:asciiTheme="minorHAnsi" w:hAnsiTheme="minorHAnsi" w:cs="Tahoma"/>
                <w:i/>
                <w:iCs/>
              </w:rPr>
            </w:pPr>
          </w:p>
        </w:tc>
      </w:tr>
      <w:tr w:rsidR="00AA0F98" w:rsidRPr="009353E5" w14:paraId="131ED08D" w14:textId="77777777" w:rsidTr="007D4D4F">
        <w:tc>
          <w:tcPr>
            <w:tcW w:w="4428" w:type="dxa"/>
          </w:tcPr>
          <w:p w14:paraId="2DB97679" w14:textId="77777777" w:rsidR="00AA0F98" w:rsidRPr="007F7806" w:rsidRDefault="00AA0F98" w:rsidP="007D4D4F">
            <w:pPr>
              <w:rPr>
                <w:rFonts w:asciiTheme="minorHAnsi" w:hAnsiTheme="minorHAnsi" w:cs="Tahoma"/>
                <w:b/>
                <w:i/>
                <w:iCs/>
              </w:rPr>
            </w:pPr>
            <w:r w:rsidRPr="007F7806">
              <w:rPr>
                <w:rFonts w:asciiTheme="minorHAnsi" w:hAnsiTheme="minorHAnsi" w:cs="Tahoma"/>
                <w:b/>
                <w:i/>
                <w:iCs/>
              </w:rPr>
              <w:t xml:space="preserve">Jedinična cijena po komadu bez PDV-a </w:t>
            </w:r>
          </w:p>
        </w:tc>
        <w:tc>
          <w:tcPr>
            <w:tcW w:w="4428" w:type="dxa"/>
          </w:tcPr>
          <w:p w14:paraId="3F02BB4D" w14:textId="77777777" w:rsidR="00AA0F98" w:rsidRPr="009353E5" w:rsidRDefault="00AA0F98" w:rsidP="007D4D4F">
            <w:pPr>
              <w:rPr>
                <w:rFonts w:asciiTheme="minorHAnsi" w:hAnsiTheme="minorHAnsi" w:cs="Tahoma"/>
                <w:i/>
                <w:iCs/>
                <w:sz w:val="22"/>
                <w:szCs w:val="22"/>
              </w:rPr>
            </w:pPr>
          </w:p>
          <w:p w14:paraId="66D84D6A" w14:textId="77777777" w:rsidR="00AA0F98" w:rsidRPr="009353E5" w:rsidRDefault="00AA0F98" w:rsidP="007D4D4F">
            <w:pPr>
              <w:rPr>
                <w:rFonts w:asciiTheme="minorHAnsi" w:hAnsiTheme="minorHAnsi" w:cs="Tahoma"/>
                <w:i/>
                <w:iCs/>
                <w:sz w:val="22"/>
                <w:szCs w:val="22"/>
              </w:rPr>
            </w:pPr>
          </w:p>
        </w:tc>
      </w:tr>
      <w:tr w:rsidR="00AA0F98" w:rsidRPr="009353E5" w14:paraId="050507F2" w14:textId="77777777" w:rsidTr="007D4D4F">
        <w:tc>
          <w:tcPr>
            <w:tcW w:w="4428" w:type="dxa"/>
          </w:tcPr>
          <w:p w14:paraId="20335A10" w14:textId="77777777" w:rsidR="00AA0F98" w:rsidRPr="007F7806" w:rsidRDefault="00AA0F98" w:rsidP="007D4D4F">
            <w:pPr>
              <w:rPr>
                <w:rFonts w:asciiTheme="minorHAnsi" w:hAnsiTheme="minorHAnsi" w:cs="Tahoma"/>
                <w:b/>
                <w:i/>
                <w:iCs/>
              </w:rPr>
            </w:pPr>
            <w:r w:rsidRPr="007F7806">
              <w:rPr>
                <w:rFonts w:asciiTheme="minorHAnsi" w:hAnsiTheme="minorHAnsi" w:cs="Tahoma"/>
                <w:b/>
                <w:i/>
                <w:iCs/>
              </w:rPr>
              <w:t>Ukupna količina</w:t>
            </w:r>
          </w:p>
        </w:tc>
        <w:tc>
          <w:tcPr>
            <w:tcW w:w="4428" w:type="dxa"/>
          </w:tcPr>
          <w:p w14:paraId="6D12CB10" w14:textId="44E3A586" w:rsidR="00AA0F98" w:rsidRPr="009353E5" w:rsidRDefault="006D2496" w:rsidP="007D4D4F">
            <w:pPr>
              <w:jc w:val="center"/>
              <w:rPr>
                <w:rFonts w:asciiTheme="minorHAnsi" w:hAnsiTheme="minorHAnsi" w:cs="Tahoma"/>
                <w:i/>
                <w:iCs/>
                <w:sz w:val="22"/>
                <w:szCs w:val="22"/>
              </w:rPr>
            </w:pPr>
            <w:r w:rsidRPr="006D2496">
              <w:rPr>
                <w:rFonts w:asciiTheme="minorHAnsi" w:hAnsiTheme="minorHAnsi" w:cs="Tahoma"/>
                <w:i/>
                <w:iCs/>
                <w:sz w:val="22"/>
                <w:szCs w:val="22"/>
              </w:rPr>
              <w:t>25</w:t>
            </w:r>
            <w:r w:rsidR="00AA0F98" w:rsidRPr="006D2496">
              <w:rPr>
                <w:rFonts w:asciiTheme="minorHAnsi" w:hAnsiTheme="minorHAnsi" w:cs="Tahoma"/>
                <w:i/>
                <w:iCs/>
                <w:sz w:val="22"/>
                <w:szCs w:val="22"/>
              </w:rPr>
              <w:t>.000 kom</w:t>
            </w:r>
          </w:p>
        </w:tc>
      </w:tr>
      <w:tr w:rsidR="00AA0F98" w:rsidRPr="009353E5" w14:paraId="457207FF" w14:textId="77777777" w:rsidTr="007D4D4F">
        <w:tc>
          <w:tcPr>
            <w:tcW w:w="4428" w:type="dxa"/>
          </w:tcPr>
          <w:p w14:paraId="2D0E8E61" w14:textId="77777777" w:rsidR="00AA0F98" w:rsidRPr="009353E5" w:rsidRDefault="00AA0F98" w:rsidP="007D4D4F">
            <w:pPr>
              <w:rPr>
                <w:rFonts w:asciiTheme="minorHAnsi" w:hAnsiTheme="minorHAnsi" w:cs="Tahoma"/>
                <w:b/>
                <w:bCs/>
                <w:i/>
                <w:iCs/>
              </w:rPr>
            </w:pPr>
            <w:r w:rsidRPr="009353E5">
              <w:rPr>
                <w:rFonts w:asciiTheme="minorHAnsi" w:hAnsiTheme="minorHAnsi" w:cs="Tahoma"/>
                <w:b/>
                <w:bCs/>
                <w:i/>
                <w:iCs/>
              </w:rPr>
              <w:t>Cijena ponude (bez PDV-a) iskazana brojkama</w:t>
            </w:r>
          </w:p>
        </w:tc>
        <w:tc>
          <w:tcPr>
            <w:tcW w:w="4428" w:type="dxa"/>
          </w:tcPr>
          <w:p w14:paraId="2278F34F" w14:textId="77777777" w:rsidR="00AA0F98" w:rsidRPr="009353E5" w:rsidRDefault="00AA0F98" w:rsidP="007D4D4F">
            <w:pPr>
              <w:rPr>
                <w:rFonts w:asciiTheme="minorHAnsi" w:hAnsiTheme="minorHAnsi" w:cs="Tahoma"/>
                <w:i/>
                <w:iCs/>
                <w:sz w:val="22"/>
                <w:szCs w:val="22"/>
              </w:rPr>
            </w:pPr>
          </w:p>
          <w:p w14:paraId="151AEFE6" w14:textId="77777777" w:rsidR="00AA0F98" w:rsidRPr="009353E5" w:rsidRDefault="00AA0F98" w:rsidP="007D4D4F">
            <w:pPr>
              <w:rPr>
                <w:rFonts w:asciiTheme="minorHAnsi" w:hAnsiTheme="minorHAnsi" w:cs="Tahoma"/>
                <w:i/>
                <w:iCs/>
                <w:sz w:val="22"/>
                <w:szCs w:val="22"/>
                <w:lang w:val="pl-PL"/>
              </w:rPr>
            </w:pPr>
          </w:p>
        </w:tc>
      </w:tr>
      <w:tr w:rsidR="00AA0F98" w:rsidRPr="009353E5" w14:paraId="371B1CBA" w14:textId="77777777" w:rsidTr="007D4D4F">
        <w:tc>
          <w:tcPr>
            <w:tcW w:w="4428" w:type="dxa"/>
          </w:tcPr>
          <w:p w14:paraId="42A99961" w14:textId="77777777" w:rsidR="00AA0F98" w:rsidRPr="009353E5" w:rsidRDefault="00AA0F98" w:rsidP="007D4D4F">
            <w:pPr>
              <w:rPr>
                <w:rFonts w:asciiTheme="minorHAnsi" w:hAnsiTheme="minorHAnsi" w:cs="Tahoma"/>
                <w:b/>
                <w:bCs/>
                <w:i/>
                <w:iCs/>
              </w:rPr>
            </w:pPr>
            <w:r w:rsidRPr="009353E5">
              <w:rPr>
                <w:rFonts w:asciiTheme="minorHAnsi" w:hAnsiTheme="minorHAnsi" w:cs="Tahoma"/>
                <w:b/>
                <w:bCs/>
                <w:i/>
                <w:iCs/>
              </w:rPr>
              <w:t>Cijena ponude (bez PDV-a) iskazana slovima</w:t>
            </w:r>
          </w:p>
        </w:tc>
        <w:tc>
          <w:tcPr>
            <w:tcW w:w="4428" w:type="dxa"/>
          </w:tcPr>
          <w:p w14:paraId="7F6DEC9C" w14:textId="77777777" w:rsidR="00AA0F98" w:rsidRPr="009353E5" w:rsidRDefault="00AA0F98" w:rsidP="007D4D4F">
            <w:pPr>
              <w:rPr>
                <w:rFonts w:asciiTheme="minorHAnsi" w:hAnsiTheme="minorHAnsi" w:cs="Tahoma"/>
                <w:i/>
                <w:iCs/>
                <w:lang w:val="pl-PL"/>
              </w:rPr>
            </w:pPr>
          </w:p>
        </w:tc>
      </w:tr>
      <w:tr w:rsidR="00AA0F98" w:rsidRPr="009353E5" w14:paraId="4C919576" w14:textId="77777777" w:rsidTr="007D4D4F">
        <w:tc>
          <w:tcPr>
            <w:tcW w:w="4428" w:type="dxa"/>
          </w:tcPr>
          <w:p w14:paraId="2629CF62" w14:textId="77777777" w:rsidR="00AA0F98" w:rsidRPr="009353E5" w:rsidRDefault="00AA0F98" w:rsidP="007D4D4F">
            <w:pPr>
              <w:rPr>
                <w:rFonts w:asciiTheme="minorHAnsi" w:hAnsiTheme="minorHAnsi" w:cs="Tahoma"/>
                <w:b/>
                <w:bCs/>
                <w:i/>
                <w:iCs/>
              </w:rPr>
            </w:pPr>
            <w:r w:rsidRPr="009353E5">
              <w:rPr>
                <w:rFonts w:asciiTheme="minorHAnsi" w:hAnsiTheme="minorHAnsi" w:cs="Tahoma"/>
                <w:b/>
                <w:bCs/>
                <w:i/>
                <w:iCs/>
              </w:rPr>
              <w:t>Iznos PDV-a (25%) iskazan brojkama</w:t>
            </w:r>
          </w:p>
        </w:tc>
        <w:tc>
          <w:tcPr>
            <w:tcW w:w="4428" w:type="dxa"/>
          </w:tcPr>
          <w:p w14:paraId="2D05A4D7" w14:textId="77777777" w:rsidR="00AA0F98" w:rsidRPr="009353E5" w:rsidRDefault="00AA0F98" w:rsidP="007D4D4F">
            <w:pPr>
              <w:rPr>
                <w:rFonts w:asciiTheme="minorHAnsi" w:hAnsiTheme="minorHAnsi" w:cs="Tahoma"/>
                <w:i/>
                <w:iCs/>
                <w:lang w:val="pl-PL"/>
              </w:rPr>
            </w:pPr>
          </w:p>
        </w:tc>
      </w:tr>
      <w:tr w:rsidR="00AA0F98" w:rsidRPr="009353E5" w14:paraId="678B9CB7" w14:textId="77777777" w:rsidTr="007D4D4F">
        <w:tc>
          <w:tcPr>
            <w:tcW w:w="4428" w:type="dxa"/>
          </w:tcPr>
          <w:p w14:paraId="081FA30B" w14:textId="77777777" w:rsidR="00AA0F98" w:rsidRPr="009353E5" w:rsidRDefault="00AA0F98" w:rsidP="007D4D4F">
            <w:pPr>
              <w:rPr>
                <w:rFonts w:asciiTheme="minorHAnsi" w:hAnsiTheme="minorHAnsi" w:cs="Tahoma"/>
                <w:b/>
                <w:bCs/>
                <w:i/>
                <w:iCs/>
              </w:rPr>
            </w:pPr>
            <w:r w:rsidRPr="009353E5">
              <w:rPr>
                <w:rFonts w:asciiTheme="minorHAnsi" w:hAnsiTheme="minorHAnsi" w:cs="Tahoma"/>
                <w:b/>
                <w:bCs/>
                <w:i/>
                <w:iCs/>
              </w:rPr>
              <w:t>Ukupna cijena ponude (s PDV-om) iskazana brojkama</w:t>
            </w:r>
          </w:p>
        </w:tc>
        <w:tc>
          <w:tcPr>
            <w:tcW w:w="4428" w:type="dxa"/>
          </w:tcPr>
          <w:p w14:paraId="40BE81F0" w14:textId="77777777" w:rsidR="00AA0F98" w:rsidRPr="009353E5" w:rsidRDefault="00AA0F98" w:rsidP="007D4D4F">
            <w:pPr>
              <w:rPr>
                <w:rFonts w:asciiTheme="minorHAnsi" w:hAnsiTheme="minorHAnsi" w:cs="Tahoma"/>
                <w:i/>
                <w:iCs/>
                <w:lang w:val="pl-PL"/>
              </w:rPr>
            </w:pPr>
          </w:p>
        </w:tc>
      </w:tr>
      <w:tr w:rsidR="00AA0F98" w:rsidRPr="009353E5" w14:paraId="4DA59CEA" w14:textId="77777777" w:rsidTr="007D4D4F">
        <w:tc>
          <w:tcPr>
            <w:tcW w:w="4428" w:type="dxa"/>
          </w:tcPr>
          <w:p w14:paraId="72081216" w14:textId="77777777" w:rsidR="00AA0F98" w:rsidRPr="009353E5" w:rsidRDefault="00AA0F98" w:rsidP="007D4D4F">
            <w:pPr>
              <w:rPr>
                <w:rFonts w:asciiTheme="minorHAnsi" w:hAnsiTheme="minorHAnsi" w:cs="Tahoma"/>
                <w:b/>
                <w:bCs/>
                <w:i/>
                <w:iCs/>
              </w:rPr>
            </w:pPr>
            <w:r w:rsidRPr="009353E5">
              <w:rPr>
                <w:rFonts w:asciiTheme="minorHAnsi" w:hAnsiTheme="minorHAnsi" w:cs="Tahoma"/>
                <w:b/>
                <w:bCs/>
                <w:i/>
                <w:iCs/>
              </w:rPr>
              <w:t>Ukupna cijena ponude ( s PDV-om) iskazana slovima</w:t>
            </w:r>
          </w:p>
          <w:p w14:paraId="3AAACEA1" w14:textId="77777777" w:rsidR="00AA0F98" w:rsidRPr="009353E5" w:rsidRDefault="00AA0F98" w:rsidP="007D4D4F">
            <w:pPr>
              <w:rPr>
                <w:rFonts w:asciiTheme="minorHAnsi" w:hAnsiTheme="minorHAnsi" w:cs="Tahoma"/>
                <w:b/>
                <w:bCs/>
                <w:i/>
                <w:iCs/>
              </w:rPr>
            </w:pPr>
          </w:p>
        </w:tc>
        <w:tc>
          <w:tcPr>
            <w:tcW w:w="4428" w:type="dxa"/>
          </w:tcPr>
          <w:p w14:paraId="45C5BB0C" w14:textId="77777777" w:rsidR="00AA0F98" w:rsidRPr="009353E5" w:rsidRDefault="00AA0F98" w:rsidP="007D4D4F">
            <w:pPr>
              <w:rPr>
                <w:rFonts w:asciiTheme="minorHAnsi" w:hAnsiTheme="minorHAnsi" w:cs="Tahoma"/>
                <w:i/>
                <w:iCs/>
                <w:lang w:val="pl-PL"/>
              </w:rPr>
            </w:pPr>
          </w:p>
        </w:tc>
      </w:tr>
    </w:tbl>
    <w:p w14:paraId="6581A9E0" w14:textId="77777777" w:rsidR="00AA0F98" w:rsidRDefault="00AA0F98" w:rsidP="00AA0F98">
      <w:pPr>
        <w:rPr>
          <w:rFonts w:asciiTheme="minorHAnsi" w:hAnsiTheme="minorHAnsi" w:cs="Tahoma"/>
          <w:b/>
          <w:bCs/>
          <w:iCs/>
          <w:lang w:val="pl-PL"/>
        </w:rPr>
      </w:pPr>
    </w:p>
    <w:p w14:paraId="27238E65" w14:textId="77777777" w:rsidR="00BB76CB" w:rsidRDefault="00BB76CB" w:rsidP="0046215A">
      <w:pPr>
        <w:jc w:val="both"/>
        <w:rPr>
          <w:rFonts w:asciiTheme="minorHAnsi" w:hAnsiTheme="minorHAnsi" w:cs="Tahoma"/>
          <w:b/>
          <w:sz w:val="28"/>
          <w:szCs w:val="28"/>
          <w:u w:val="single"/>
        </w:rPr>
      </w:pPr>
    </w:p>
    <w:p w14:paraId="481ED3F0" w14:textId="77777777" w:rsidR="00BB76CB" w:rsidRPr="009353E5" w:rsidRDefault="00BB76CB" w:rsidP="00BB76CB">
      <w:pPr>
        <w:rPr>
          <w:rFonts w:asciiTheme="minorHAnsi" w:hAnsiTheme="minorHAnsi" w:cs="Tahoma"/>
          <w:b/>
          <w:bCs/>
          <w:iCs/>
          <w:lang w:val="pl-PL"/>
        </w:rPr>
      </w:pPr>
      <w:r w:rsidRPr="009353E5">
        <w:rPr>
          <w:rFonts w:asciiTheme="minorHAnsi" w:hAnsiTheme="minorHAnsi" w:cs="Tahoma"/>
          <w:b/>
          <w:bCs/>
          <w:iCs/>
          <w:lang w:val="pl-PL"/>
        </w:rPr>
        <w:t>Preuzimamo obvezu, po stupanju ugovora na snagu, izvršiti sve ugovorne obveze kvalitetno i u roku koji je naznačio Naručitelj.</w:t>
      </w:r>
    </w:p>
    <w:p w14:paraId="61B5673E" w14:textId="77777777" w:rsidR="00BB76CB" w:rsidRPr="009353E5" w:rsidRDefault="00BB76CB" w:rsidP="00BB76CB">
      <w:pPr>
        <w:rPr>
          <w:rFonts w:asciiTheme="minorHAnsi" w:hAnsiTheme="minorHAnsi" w:cs="Tahoma"/>
          <w:b/>
          <w:bCs/>
          <w:iCs/>
          <w:lang w:val="pl-PL"/>
        </w:rPr>
      </w:pPr>
    </w:p>
    <w:p w14:paraId="07469330" w14:textId="77777777" w:rsidR="00BB76CB" w:rsidRPr="009353E5" w:rsidRDefault="00BB76CB" w:rsidP="00BB76CB">
      <w:pPr>
        <w:rPr>
          <w:rFonts w:asciiTheme="minorHAnsi" w:hAnsiTheme="minorHAnsi" w:cs="Tahoma"/>
          <w:b/>
          <w:bCs/>
          <w:iCs/>
          <w:lang w:val="pl-PL"/>
        </w:rPr>
      </w:pPr>
    </w:p>
    <w:p w14:paraId="39894DDD" w14:textId="77777777" w:rsidR="00BB76CB" w:rsidRPr="009353E5" w:rsidRDefault="00BB76CB" w:rsidP="00BB76CB">
      <w:pPr>
        <w:jc w:val="both"/>
        <w:rPr>
          <w:rFonts w:asciiTheme="minorHAnsi" w:hAnsiTheme="minorHAnsi" w:cs="Tahoma"/>
          <w:b/>
          <w:bCs/>
          <w:i/>
          <w:iCs/>
          <w:lang w:val="pl-PL"/>
        </w:rPr>
      </w:pPr>
      <w:r w:rsidRPr="009353E5">
        <w:rPr>
          <w:rFonts w:asciiTheme="minorHAnsi" w:hAnsiTheme="minorHAnsi" w:cs="Tahoma"/>
          <w:b/>
          <w:bCs/>
          <w:i/>
          <w:iCs/>
          <w:lang w:val="pl-PL"/>
        </w:rPr>
        <w:t>U _____________ , ____ . ____ . 201</w:t>
      </w:r>
      <w:r>
        <w:rPr>
          <w:rFonts w:asciiTheme="minorHAnsi" w:hAnsiTheme="minorHAnsi" w:cs="Tahoma"/>
          <w:b/>
          <w:bCs/>
          <w:i/>
          <w:iCs/>
          <w:lang w:val="pl-PL"/>
        </w:rPr>
        <w:t>9</w:t>
      </w:r>
      <w:r w:rsidRPr="009353E5">
        <w:rPr>
          <w:rFonts w:asciiTheme="minorHAnsi" w:hAnsiTheme="minorHAnsi" w:cs="Tahoma"/>
          <w:b/>
          <w:bCs/>
          <w:i/>
          <w:iCs/>
          <w:lang w:val="pl-PL"/>
        </w:rPr>
        <w:t>. godine</w:t>
      </w:r>
      <w:r w:rsidRPr="009353E5">
        <w:rPr>
          <w:rFonts w:asciiTheme="minorHAnsi" w:hAnsiTheme="minorHAnsi" w:cs="Tahoma"/>
          <w:b/>
          <w:bCs/>
          <w:i/>
          <w:iCs/>
          <w:lang w:val="pl-PL"/>
        </w:rPr>
        <w:tab/>
      </w:r>
    </w:p>
    <w:p w14:paraId="637CDE51" w14:textId="77777777" w:rsidR="00BB76CB" w:rsidRPr="009353E5" w:rsidRDefault="00BB76CB" w:rsidP="00BB76CB">
      <w:pPr>
        <w:jc w:val="both"/>
        <w:rPr>
          <w:rFonts w:asciiTheme="minorHAnsi" w:hAnsiTheme="minorHAnsi" w:cs="Tahoma"/>
          <w:b/>
          <w:bCs/>
          <w:i/>
          <w:iCs/>
          <w:lang w:val="pl-PL"/>
        </w:rPr>
      </w:pP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t>ZA PONUDITELJA</w:t>
      </w:r>
    </w:p>
    <w:p w14:paraId="4869AAC2" w14:textId="77777777" w:rsidR="00BB76CB" w:rsidRPr="009353E5" w:rsidRDefault="00BB76CB" w:rsidP="00BB76CB">
      <w:pPr>
        <w:ind w:left="4956"/>
        <w:jc w:val="both"/>
        <w:rPr>
          <w:rFonts w:asciiTheme="minorHAnsi" w:hAnsiTheme="minorHAnsi" w:cs="Tahoma"/>
          <w:b/>
          <w:bCs/>
          <w:i/>
          <w:iCs/>
          <w:lang w:val="pl-PL"/>
        </w:rPr>
      </w:pPr>
      <w:r>
        <w:rPr>
          <w:rFonts w:asciiTheme="minorHAnsi" w:hAnsiTheme="minorHAnsi" w:cs="Tahoma"/>
          <w:b/>
          <w:bCs/>
          <w:i/>
          <w:iCs/>
          <w:lang w:val="pl-PL"/>
        </w:rPr>
        <w:t xml:space="preserve">       </w:t>
      </w:r>
      <w:r w:rsidRPr="009353E5">
        <w:rPr>
          <w:rFonts w:asciiTheme="minorHAnsi" w:hAnsiTheme="minorHAnsi" w:cs="Tahoma"/>
          <w:b/>
          <w:bCs/>
          <w:i/>
          <w:iCs/>
          <w:lang w:val="pl-PL"/>
        </w:rPr>
        <w:t>_______________________</w:t>
      </w:r>
    </w:p>
    <w:p w14:paraId="18C8AC72" w14:textId="77777777" w:rsidR="00BB76CB" w:rsidRPr="009353E5" w:rsidRDefault="00BB76CB" w:rsidP="00BB76CB">
      <w:pPr>
        <w:jc w:val="both"/>
        <w:rPr>
          <w:rFonts w:asciiTheme="minorHAnsi" w:hAnsiTheme="minorHAnsi" w:cs="Tahoma"/>
          <w:b/>
          <w:bCs/>
          <w:i/>
          <w:iCs/>
        </w:rPr>
      </w:pPr>
    </w:p>
    <w:p w14:paraId="658C4E54" w14:textId="77777777" w:rsidR="00BB76CB" w:rsidRPr="009353E5" w:rsidRDefault="00BB76CB" w:rsidP="00BB76CB">
      <w:pPr>
        <w:ind w:left="4248" w:firstLine="708"/>
        <w:jc w:val="both"/>
        <w:rPr>
          <w:rFonts w:asciiTheme="minorHAnsi" w:hAnsiTheme="minorHAnsi" w:cs="Tahoma"/>
          <w:b/>
          <w:bCs/>
          <w:i/>
          <w:iCs/>
        </w:rPr>
      </w:pPr>
      <w:r w:rsidRPr="009353E5">
        <w:rPr>
          <w:rFonts w:asciiTheme="minorHAnsi" w:hAnsiTheme="minorHAnsi" w:cs="Tahoma"/>
          <w:b/>
          <w:bCs/>
          <w:i/>
          <w:iCs/>
        </w:rPr>
        <w:t>(pečat i potpis ovlaštene osobe)</w:t>
      </w:r>
    </w:p>
    <w:p w14:paraId="13BCDC2A" w14:textId="77777777" w:rsidR="003400A8" w:rsidRDefault="003400A8" w:rsidP="0046215A">
      <w:pPr>
        <w:jc w:val="both"/>
        <w:rPr>
          <w:rFonts w:asciiTheme="minorHAnsi" w:hAnsiTheme="minorHAnsi" w:cs="Tahoma"/>
          <w:b/>
          <w:sz w:val="28"/>
          <w:szCs w:val="28"/>
          <w:u w:val="single"/>
        </w:rPr>
      </w:pPr>
    </w:p>
    <w:p w14:paraId="6EF5B767" w14:textId="77777777" w:rsidR="00036EA7" w:rsidRDefault="00036EA7" w:rsidP="0046215A">
      <w:pPr>
        <w:jc w:val="both"/>
        <w:rPr>
          <w:rFonts w:asciiTheme="minorHAnsi" w:hAnsiTheme="minorHAnsi" w:cs="Tahoma"/>
          <w:b/>
          <w:sz w:val="28"/>
          <w:szCs w:val="28"/>
          <w:u w:val="single"/>
        </w:rPr>
      </w:pPr>
    </w:p>
    <w:p w14:paraId="3ACFE08B" w14:textId="77777777" w:rsidR="00036EA7" w:rsidRDefault="00036EA7" w:rsidP="0046215A">
      <w:pPr>
        <w:jc w:val="both"/>
        <w:rPr>
          <w:rFonts w:asciiTheme="minorHAnsi" w:hAnsiTheme="minorHAnsi" w:cs="Tahoma"/>
          <w:b/>
          <w:sz w:val="28"/>
          <w:szCs w:val="28"/>
          <w:u w:val="single"/>
        </w:rPr>
      </w:pPr>
    </w:p>
    <w:p w14:paraId="3C3C655B" w14:textId="77777777" w:rsidR="00036EA7" w:rsidRDefault="00036EA7" w:rsidP="0046215A">
      <w:pPr>
        <w:jc w:val="both"/>
        <w:rPr>
          <w:rFonts w:asciiTheme="minorHAnsi" w:hAnsiTheme="minorHAnsi" w:cs="Tahoma"/>
          <w:b/>
          <w:sz w:val="28"/>
          <w:szCs w:val="28"/>
          <w:u w:val="single"/>
        </w:rPr>
      </w:pPr>
    </w:p>
    <w:p w14:paraId="3A5EF3A8" w14:textId="53E6118E" w:rsidR="0046215A" w:rsidRPr="009353E5" w:rsidRDefault="0046215A" w:rsidP="0046215A">
      <w:pPr>
        <w:jc w:val="both"/>
        <w:rPr>
          <w:rFonts w:asciiTheme="minorHAnsi" w:hAnsiTheme="minorHAnsi" w:cs="Tahoma"/>
          <w:b/>
          <w:sz w:val="28"/>
          <w:szCs w:val="28"/>
          <w:u w:val="single"/>
        </w:rPr>
      </w:pPr>
      <w:r w:rsidRPr="009353E5">
        <w:rPr>
          <w:rFonts w:asciiTheme="minorHAnsi" w:hAnsiTheme="minorHAnsi" w:cs="Tahoma"/>
          <w:b/>
          <w:sz w:val="28"/>
          <w:szCs w:val="28"/>
          <w:u w:val="single"/>
        </w:rPr>
        <w:lastRenderedPageBreak/>
        <w:t>Prilog 2</w:t>
      </w:r>
      <w:r>
        <w:rPr>
          <w:rFonts w:asciiTheme="minorHAnsi" w:hAnsiTheme="minorHAnsi" w:cs="Tahoma"/>
          <w:b/>
          <w:sz w:val="28"/>
          <w:szCs w:val="28"/>
          <w:u w:val="single"/>
        </w:rPr>
        <w:t>b</w:t>
      </w:r>
      <w:r w:rsidRPr="009353E5">
        <w:rPr>
          <w:rFonts w:asciiTheme="minorHAnsi" w:hAnsiTheme="minorHAnsi" w:cs="Tahoma"/>
          <w:b/>
          <w:sz w:val="28"/>
          <w:szCs w:val="28"/>
          <w:u w:val="single"/>
        </w:rPr>
        <w:t>.</w:t>
      </w:r>
    </w:p>
    <w:p w14:paraId="67B6427B" w14:textId="77777777" w:rsidR="0046215A" w:rsidRPr="009353E5" w:rsidRDefault="0046215A" w:rsidP="0046215A">
      <w:pPr>
        <w:jc w:val="center"/>
        <w:rPr>
          <w:rFonts w:asciiTheme="minorHAnsi" w:hAnsiTheme="minorHAnsi" w:cs="Tahoma"/>
          <w:b/>
          <w:bCs/>
          <w:iCs/>
          <w:u w:val="single"/>
        </w:rPr>
      </w:pPr>
      <w:r w:rsidRPr="009353E5">
        <w:rPr>
          <w:rFonts w:asciiTheme="minorHAnsi" w:hAnsiTheme="minorHAnsi" w:cs="Tahoma"/>
          <w:b/>
          <w:bCs/>
          <w:iCs/>
          <w:u w:val="single"/>
        </w:rPr>
        <w:t xml:space="preserve">OBRAZAC  PONUDE ZA </w:t>
      </w:r>
    </w:p>
    <w:p w14:paraId="56214957" w14:textId="16230778" w:rsidR="0046215A" w:rsidRPr="009353E5" w:rsidRDefault="0046215A" w:rsidP="0046215A">
      <w:pPr>
        <w:jc w:val="center"/>
        <w:rPr>
          <w:rFonts w:asciiTheme="minorHAnsi" w:hAnsiTheme="minorHAnsi" w:cs="Tahoma"/>
          <w:b/>
          <w:bCs/>
          <w:iCs/>
          <w:u w:val="single"/>
        </w:rPr>
      </w:pPr>
      <w:r w:rsidRPr="009353E5">
        <w:rPr>
          <w:rFonts w:asciiTheme="minorHAnsi" w:hAnsiTheme="minorHAnsi" w:cs="Tahoma"/>
          <w:b/>
          <w:bCs/>
          <w:iCs/>
          <w:u w:val="single"/>
        </w:rPr>
        <w:t xml:space="preserve">  NABAVU</w:t>
      </w:r>
      <w:r w:rsidR="006D2496">
        <w:rPr>
          <w:rFonts w:asciiTheme="minorHAnsi" w:hAnsiTheme="minorHAnsi" w:cs="Tahoma"/>
          <w:b/>
          <w:bCs/>
          <w:iCs/>
          <w:u w:val="single"/>
        </w:rPr>
        <w:t xml:space="preserve"> -</w:t>
      </w:r>
      <w:r w:rsidRPr="009353E5">
        <w:rPr>
          <w:rFonts w:asciiTheme="minorHAnsi" w:hAnsiTheme="minorHAnsi" w:cs="Tahoma"/>
          <w:b/>
          <w:bCs/>
          <w:iCs/>
          <w:u w:val="single"/>
        </w:rPr>
        <w:t xml:space="preserve"> </w:t>
      </w:r>
      <w:r w:rsidR="00354119">
        <w:rPr>
          <w:rFonts w:asciiTheme="minorHAnsi" w:hAnsiTheme="minorHAnsi" w:cs="Tahoma"/>
          <w:b/>
          <w:bCs/>
          <w:iCs/>
          <w:u w:val="single"/>
        </w:rPr>
        <w:t xml:space="preserve">GRUPA 2. - </w:t>
      </w:r>
      <w:r w:rsidR="006D2496">
        <w:rPr>
          <w:rFonts w:asciiTheme="minorHAnsi" w:hAnsiTheme="minorHAnsi" w:cs="Tahoma"/>
          <w:b/>
          <w:bCs/>
          <w:iCs/>
          <w:u w:val="single"/>
        </w:rPr>
        <w:t>MALE MARAME</w:t>
      </w:r>
    </w:p>
    <w:p w14:paraId="56077495" w14:textId="77777777" w:rsidR="0046215A" w:rsidRPr="009353E5" w:rsidRDefault="0046215A" w:rsidP="0046215A">
      <w:pPr>
        <w:rPr>
          <w:rFonts w:asciiTheme="minorHAnsi" w:hAnsiTheme="minorHAnsi" w:cs="Tahoma"/>
          <w:i/>
          <w:iCs/>
        </w:rPr>
      </w:pPr>
    </w:p>
    <w:tbl>
      <w:tblPr>
        <w:tblStyle w:val="TableGrid"/>
        <w:tblW w:w="0" w:type="auto"/>
        <w:tblLook w:val="01E0" w:firstRow="1" w:lastRow="1" w:firstColumn="1" w:lastColumn="1" w:noHBand="0" w:noVBand="0"/>
      </w:tblPr>
      <w:tblGrid>
        <w:gridCol w:w="4428"/>
        <w:gridCol w:w="4428"/>
      </w:tblGrid>
      <w:tr w:rsidR="0046215A" w:rsidRPr="009353E5" w14:paraId="1B5E8E6D" w14:textId="77777777" w:rsidTr="007D4D4F">
        <w:tc>
          <w:tcPr>
            <w:tcW w:w="4428" w:type="dxa"/>
          </w:tcPr>
          <w:p w14:paraId="77105A22" w14:textId="77777777" w:rsidR="0046215A" w:rsidRPr="009353E5" w:rsidRDefault="0046215A" w:rsidP="007D4D4F">
            <w:pPr>
              <w:rPr>
                <w:rFonts w:asciiTheme="minorHAnsi" w:hAnsiTheme="minorHAnsi" w:cs="Tahoma"/>
                <w:b/>
                <w:bCs/>
                <w:i/>
                <w:iCs/>
              </w:rPr>
            </w:pPr>
          </w:p>
          <w:p w14:paraId="495EBAAB"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Naziv i adresa ponuditelja</w:t>
            </w:r>
          </w:p>
          <w:p w14:paraId="522C16C0" w14:textId="77777777" w:rsidR="0046215A" w:rsidRPr="009353E5" w:rsidRDefault="0046215A" w:rsidP="007D4D4F">
            <w:pPr>
              <w:rPr>
                <w:rFonts w:asciiTheme="minorHAnsi" w:hAnsiTheme="minorHAnsi" w:cs="Tahoma"/>
                <w:b/>
                <w:bCs/>
                <w:i/>
                <w:iCs/>
              </w:rPr>
            </w:pPr>
          </w:p>
        </w:tc>
        <w:tc>
          <w:tcPr>
            <w:tcW w:w="4428" w:type="dxa"/>
          </w:tcPr>
          <w:p w14:paraId="00719B6C" w14:textId="77777777" w:rsidR="0046215A" w:rsidRPr="009353E5" w:rsidRDefault="0046215A" w:rsidP="007D4D4F">
            <w:pPr>
              <w:rPr>
                <w:rFonts w:asciiTheme="minorHAnsi" w:hAnsiTheme="minorHAnsi" w:cs="Tahoma"/>
                <w:i/>
                <w:iCs/>
              </w:rPr>
            </w:pPr>
          </w:p>
          <w:p w14:paraId="21641F48" w14:textId="77777777" w:rsidR="0046215A" w:rsidRPr="009353E5" w:rsidRDefault="0046215A" w:rsidP="007D4D4F">
            <w:pPr>
              <w:rPr>
                <w:rFonts w:asciiTheme="minorHAnsi" w:hAnsiTheme="minorHAnsi" w:cs="Tahoma"/>
                <w:i/>
                <w:iCs/>
              </w:rPr>
            </w:pPr>
          </w:p>
          <w:p w14:paraId="1910C49B" w14:textId="77777777" w:rsidR="0046215A" w:rsidRPr="009353E5" w:rsidRDefault="0046215A" w:rsidP="007D4D4F">
            <w:pPr>
              <w:rPr>
                <w:rFonts w:asciiTheme="minorHAnsi" w:hAnsiTheme="minorHAnsi" w:cs="Tahoma"/>
                <w:i/>
                <w:iCs/>
              </w:rPr>
            </w:pPr>
          </w:p>
          <w:p w14:paraId="33533D2C" w14:textId="77777777" w:rsidR="0046215A" w:rsidRPr="009353E5" w:rsidRDefault="0046215A" w:rsidP="007D4D4F">
            <w:pPr>
              <w:rPr>
                <w:rFonts w:asciiTheme="minorHAnsi" w:hAnsiTheme="minorHAnsi" w:cs="Tahoma"/>
                <w:i/>
                <w:iCs/>
              </w:rPr>
            </w:pPr>
          </w:p>
        </w:tc>
      </w:tr>
      <w:tr w:rsidR="0046215A" w:rsidRPr="009353E5" w14:paraId="660E4029" w14:textId="77777777" w:rsidTr="007D4D4F">
        <w:tc>
          <w:tcPr>
            <w:tcW w:w="4428" w:type="dxa"/>
          </w:tcPr>
          <w:p w14:paraId="158AA7BB"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OIB</w:t>
            </w:r>
          </w:p>
        </w:tc>
        <w:tc>
          <w:tcPr>
            <w:tcW w:w="4428" w:type="dxa"/>
          </w:tcPr>
          <w:p w14:paraId="03516EA4" w14:textId="77777777" w:rsidR="0046215A" w:rsidRPr="009353E5" w:rsidRDefault="0046215A" w:rsidP="007D4D4F">
            <w:pPr>
              <w:rPr>
                <w:rFonts w:asciiTheme="minorHAnsi" w:hAnsiTheme="minorHAnsi" w:cs="Tahoma"/>
                <w:i/>
                <w:iCs/>
              </w:rPr>
            </w:pPr>
          </w:p>
        </w:tc>
      </w:tr>
      <w:tr w:rsidR="0046215A" w:rsidRPr="009353E5" w14:paraId="3FA57A6E" w14:textId="77777777" w:rsidTr="007D4D4F">
        <w:tc>
          <w:tcPr>
            <w:tcW w:w="4428" w:type="dxa"/>
          </w:tcPr>
          <w:p w14:paraId="4BC05E65"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Tel./faks:</w:t>
            </w:r>
          </w:p>
        </w:tc>
        <w:tc>
          <w:tcPr>
            <w:tcW w:w="4428" w:type="dxa"/>
          </w:tcPr>
          <w:p w14:paraId="2DF2144C" w14:textId="77777777" w:rsidR="0046215A" w:rsidRPr="009353E5" w:rsidRDefault="0046215A" w:rsidP="007D4D4F">
            <w:pPr>
              <w:rPr>
                <w:rFonts w:asciiTheme="minorHAnsi" w:hAnsiTheme="minorHAnsi" w:cs="Tahoma"/>
                <w:i/>
                <w:iCs/>
              </w:rPr>
            </w:pPr>
          </w:p>
          <w:p w14:paraId="3B0165A7" w14:textId="77777777" w:rsidR="0046215A" w:rsidRPr="009353E5" w:rsidRDefault="0046215A" w:rsidP="007D4D4F">
            <w:pPr>
              <w:rPr>
                <w:rFonts w:asciiTheme="minorHAnsi" w:hAnsiTheme="minorHAnsi" w:cs="Tahoma"/>
                <w:i/>
                <w:iCs/>
              </w:rPr>
            </w:pPr>
          </w:p>
        </w:tc>
      </w:tr>
      <w:tr w:rsidR="0046215A" w:rsidRPr="009353E5" w14:paraId="7C6C24AF" w14:textId="77777777" w:rsidTr="007D4D4F">
        <w:tc>
          <w:tcPr>
            <w:tcW w:w="4428" w:type="dxa"/>
          </w:tcPr>
          <w:p w14:paraId="4A56A1BB"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E-mail</w:t>
            </w:r>
          </w:p>
        </w:tc>
        <w:tc>
          <w:tcPr>
            <w:tcW w:w="4428" w:type="dxa"/>
          </w:tcPr>
          <w:p w14:paraId="78875F9E" w14:textId="77777777" w:rsidR="0046215A" w:rsidRPr="009353E5" w:rsidRDefault="0046215A" w:rsidP="007D4D4F">
            <w:pPr>
              <w:rPr>
                <w:rFonts w:asciiTheme="minorHAnsi" w:hAnsiTheme="minorHAnsi" w:cs="Tahoma"/>
                <w:i/>
                <w:iCs/>
              </w:rPr>
            </w:pPr>
          </w:p>
        </w:tc>
      </w:tr>
      <w:tr w:rsidR="0046215A" w:rsidRPr="009353E5" w14:paraId="5CD698A5" w14:textId="77777777" w:rsidTr="007D4D4F">
        <w:tc>
          <w:tcPr>
            <w:tcW w:w="4428" w:type="dxa"/>
          </w:tcPr>
          <w:p w14:paraId="5BC84A2E"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Ime i prezime odgovorne osobe</w:t>
            </w:r>
          </w:p>
          <w:p w14:paraId="2DD2A340" w14:textId="77777777" w:rsidR="0046215A" w:rsidRPr="009353E5" w:rsidRDefault="0046215A" w:rsidP="007D4D4F">
            <w:pPr>
              <w:rPr>
                <w:rFonts w:asciiTheme="minorHAnsi" w:hAnsiTheme="minorHAnsi" w:cs="Tahoma"/>
                <w:b/>
                <w:bCs/>
                <w:i/>
                <w:iCs/>
              </w:rPr>
            </w:pPr>
          </w:p>
        </w:tc>
        <w:tc>
          <w:tcPr>
            <w:tcW w:w="4428" w:type="dxa"/>
          </w:tcPr>
          <w:p w14:paraId="04CD8E3E" w14:textId="77777777" w:rsidR="0046215A" w:rsidRPr="009353E5" w:rsidRDefault="0046215A" w:rsidP="007D4D4F">
            <w:pPr>
              <w:rPr>
                <w:rFonts w:asciiTheme="minorHAnsi" w:hAnsiTheme="minorHAnsi" w:cs="Tahoma"/>
                <w:i/>
                <w:iCs/>
              </w:rPr>
            </w:pPr>
          </w:p>
        </w:tc>
      </w:tr>
      <w:tr w:rsidR="0046215A" w:rsidRPr="009353E5" w14:paraId="5C034B93" w14:textId="77777777" w:rsidTr="007D4D4F">
        <w:tc>
          <w:tcPr>
            <w:tcW w:w="4428" w:type="dxa"/>
          </w:tcPr>
          <w:p w14:paraId="2FAACDA8"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 xml:space="preserve">Osoba za kontakt </w:t>
            </w:r>
          </w:p>
          <w:p w14:paraId="46A06618" w14:textId="77777777" w:rsidR="0046215A" w:rsidRPr="009353E5" w:rsidRDefault="0046215A" w:rsidP="007D4D4F">
            <w:pPr>
              <w:rPr>
                <w:rFonts w:asciiTheme="minorHAnsi" w:hAnsiTheme="minorHAnsi" w:cs="Tahoma"/>
                <w:b/>
                <w:bCs/>
                <w:i/>
                <w:iCs/>
              </w:rPr>
            </w:pPr>
          </w:p>
        </w:tc>
        <w:tc>
          <w:tcPr>
            <w:tcW w:w="4428" w:type="dxa"/>
          </w:tcPr>
          <w:p w14:paraId="12798C2D" w14:textId="77777777" w:rsidR="0046215A" w:rsidRPr="009353E5" w:rsidRDefault="0046215A" w:rsidP="007D4D4F">
            <w:pPr>
              <w:rPr>
                <w:rFonts w:asciiTheme="minorHAnsi" w:hAnsiTheme="minorHAnsi" w:cs="Tahoma"/>
                <w:i/>
                <w:iCs/>
              </w:rPr>
            </w:pPr>
          </w:p>
        </w:tc>
      </w:tr>
      <w:tr w:rsidR="0046215A" w:rsidRPr="009353E5" w14:paraId="5D0232A3" w14:textId="77777777" w:rsidTr="007D4D4F">
        <w:tc>
          <w:tcPr>
            <w:tcW w:w="4428" w:type="dxa"/>
          </w:tcPr>
          <w:p w14:paraId="05772D35"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Rok valjanosti ponude</w:t>
            </w:r>
          </w:p>
        </w:tc>
        <w:tc>
          <w:tcPr>
            <w:tcW w:w="4428" w:type="dxa"/>
          </w:tcPr>
          <w:p w14:paraId="480E05D2" w14:textId="77777777" w:rsidR="0046215A" w:rsidRPr="009353E5" w:rsidRDefault="0046215A" w:rsidP="007D4D4F">
            <w:pPr>
              <w:jc w:val="center"/>
              <w:rPr>
                <w:rFonts w:asciiTheme="minorHAnsi" w:hAnsiTheme="minorHAnsi" w:cs="Tahoma"/>
                <w:i/>
                <w:iCs/>
              </w:rPr>
            </w:pPr>
            <w:r w:rsidRPr="009353E5">
              <w:rPr>
                <w:rFonts w:asciiTheme="minorHAnsi" w:hAnsiTheme="minorHAnsi" w:cs="Tahoma"/>
                <w:i/>
                <w:iCs/>
              </w:rPr>
              <w:t>60 dana</w:t>
            </w:r>
          </w:p>
        </w:tc>
      </w:tr>
      <w:tr w:rsidR="0046215A" w:rsidRPr="009353E5" w14:paraId="7D918D37" w14:textId="77777777" w:rsidTr="007D4D4F">
        <w:tc>
          <w:tcPr>
            <w:tcW w:w="4428" w:type="dxa"/>
          </w:tcPr>
          <w:p w14:paraId="385D7FE4"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Način plaćanja</w:t>
            </w:r>
          </w:p>
        </w:tc>
        <w:tc>
          <w:tcPr>
            <w:tcW w:w="4428" w:type="dxa"/>
          </w:tcPr>
          <w:p w14:paraId="76001E26" w14:textId="77777777" w:rsidR="0046215A" w:rsidRPr="009353E5" w:rsidRDefault="0046215A" w:rsidP="007D4D4F">
            <w:pPr>
              <w:rPr>
                <w:rFonts w:asciiTheme="minorHAnsi" w:hAnsiTheme="minorHAnsi" w:cs="Tahoma"/>
                <w:i/>
                <w:iCs/>
              </w:rPr>
            </w:pPr>
          </w:p>
        </w:tc>
      </w:tr>
      <w:tr w:rsidR="0046215A" w:rsidRPr="009353E5" w14:paraId="20B3CB4A" w14:textId="77777777" w:rsidTr="007D4D4F">
        <w:tc>
          <w:tcPr>
            <w:tcW w:w="4428" w:type="dxa"/>
          </w:tcPr>
          <w:p w14:paraId="53E36918" w14:textId="77777777" w:rsidR="0046215A" w:rsidRPr="007F7806" w:rsidRDefault="0046215A" w:rsidP="007D4D4F">
            <w:pPr>
              <w:rPr>
                <w:rFonts w:asciiTheme="minorHAnsi" w:hAnsiTheme="minorHAnsi" w:cs="Tahoma"/>
                <w:b/>
                <w:i/>
                <w:iCs/>
              </w:rPr>
            </w:pPr>
            <w:r w:rsidRPr="007F7806">
              <w:rPr>
                <w:rFonts w:asciiTheme="minorHAnsi" w:hAnsiTheme="minorHAnsi" w:cs="Tahoma"/>
                <w:b/>
                <w:i/>
                <w:iCs/>
              </w:rPr>
              <w:t xml:space="preserve">Jedinična cijena po komadu bez PDV-a </w:t>
            </w:r>
          </w:p>
        </w:tc>
        <w:tc>
          <w:tcPr>
            <w:tcW w:w="4428" w:type="dxa"/>
          </w:tcPr>
          <w:p w14:paraId="5643B022" w14:textId="77777777" w:rsidR="0046215A" w:rsidRPr="009353E5" w:rsidRDefault="0046215A" w:rsidP="007D4D4F">
            <w:pPr>
              <w:rPr>
                <w:rFonts w:asciiTheme="minorHAnsi" w:hAnsiTheme="minorHAnsi" w:cs="Tahoma"/>
                <w:i/>
                <w:iCs/>
                <w:sz w:val="22"/>
                <w:szCs w:val="22"/>
              </w:rPr>
            </w:pPr>
          </w:p>
          <w:p w14:paraId="7DC8F033" w14:textId="77777777" w:rsidR="0046215A" w:rsidRPr="009353E5" w:rsidRDefault="0046215A" w:rsidP="007D4D4F">
            <w:pPr>
              <w:rPr>
                <w:rFonts w:asciiTheme="minorHAnsi" w:hAnsiTheme="minorHAnsi" w:cs="Tahoma"/>
                <w:i/>
                <w:iCs/>
                <w:sz w:val="22"/>
                <w:szCs w:val="22"/>
              </w:rPr>
            </w:pPr>
          </w:p>
        </w:tc>
      </w:tr>
      <w:tr w:rsidR="0046215A" w:rsidRPr="009353E5" w14:paraId="60BA6B98" w14:textId="77777777" w:rsidTr="007D4D4F">
        <w:tc>
          <w:tcPr>
            <w:tcW w:w="4428" w:type="dxa"/>
          </w:tcPr>
          <w:p w14:paraId="2C8AABFA" w14:textId="77777777" w:rsidR="0046215A" w:rsidRPr="007F7806" w:rsidRDefault="0046215A" w:rsidP="007D4D4F">
            <w:pPr>
              <w:rPr>
                <w:rFonts w:asciiTheme="minorHAnsi" w:hAnsiTheme="minorHAnsi" w:cs="Tahoma"/>
                <w:b/>
                <w:i/>
                <w:iCs/>
              </w:rPr>
            </w:pPr>
            <w:r w:rsidRPr="007F7806">
              <w:rPr>
                <w:rFonts w:asciiTheme="minorHAnsi" w:hAnsiTheme="minorHAnsi" w:cs="Tahoma"/>
                <w:b/>
                <w:i/>
                <w:iCs/>
              </w:rPr>
              <w:t>Ukupna količina</w:t>
            </w:r>
          </w:p>
        </w:tc>
        <w:tc>
          <w:tcPr>
            <w:tcW w:w="4428" w:type="dxa"/>
          </w:tcPr>
          <w:p w14:paraId="5EF46458" w14:textId="78B930F6" w:rsidR="0046215A" w:rsidRPr="009353E5" w:rsidRDefault="006D2496" w:rsidP="007D4D4F">
            <w:pPr>
              <w:jc w:val="center"/>
              <w:rPr>
                <w:rFonts w:asciiTheme="minorHAnsi" w:hAnsiTheme="minorHAnsi" w:cs="Tahoma"/>
                <w:i/>
                <w:iCs/>
                <w:sz w:val="22"/>
                <w:szCs w:val="22"/>
              </w:rPr>
            </w:pPr>
            <w:r>
              <w:rPr>
                <w:rFonts w:asciiTheme="minorHAnsi" w:hAnsiTheme="minorHAnsi" w:cs="Tahoma"/>
                <w:i/>
                <w:iCs/>
                <w:sz w:val="22"/>
                <w:szCs w:val="22"/>
              </w:rPr>
              <w:t>14.00</w:t>
            </w:r>
            <w:r w:rsidR="0046215A" w:rsidRPr="009353E5">
              <w:rPr>
                <w:rFonts w:asciiTheme="minorHAnsi" w:hAnsiTheme="minorHAnsi" w:cs="Tahoma"/>
                <w:i/>
                <w:iCs/>
                <w:sz w:val="22"/>
                <w:szCs w:val="22"/>
              </w:rPr>
              <w:t>0 kom</w:t>
            </w:r>
          </w:p>
        </w:tc>
      </w:tr>
      <w:tr w:rsidR="0046215A" w:rsidRPr="009353E5" w14:paraId="6133F996" w14:textId="77777777" w:rsidTr="007D4D4F">
        <w:tc>
          <w:tcPr>
            <w:tcW w:w="4428" w:type="dxa"/>
          </w:tcPr>
          <w:p w14:paraId="6ABE8813"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Cijena ponude (bez PDV-a) iskazana brojkama</w:t>
            </w:r>
          </w:p>
        </w:tc>
        <w:tc>
          <w:tcPr>
            <w:tcW w:w="4428" w:type="dxa"/>
          </w:tcPr>
          <w:p w14:paraId="2A772349" w14:textId="77777777" w:rsidR="0046215A" w:rsidRPr="009353E5" w:rsidRDefault="0046215A" w:rsidP="007D4D4F">
            <w:pPr>
              <w:rPr>
                <w:rFonts w:asciiTheme="minorHAnsi" w:hAnsiTheme="minorHAnsi" w:cs="Tahoma"/>
                <w:i/>
                <w:iCs/>
                <w:sz w:val="22"/>
                <w:szCs w:val="22"/>
              </w:rPr>
            </w:pPr>
          </w:p>
          <w:p w14:paraId="37916DF4" w14:textId="77777777" w:rsidR="0046215A" w:rsidRPr="009353E5" w:rsidRDefault="0046215A" w:rsidP="007D4D4F">
            <w:pPr>
              <w:rPr>
                <w:rFonts w:asciiTheme="minorHAnsi" w:hAnsiTheme="minorHAnsi" w:cs="Tahoma"/>
                <w:i/>
                <w:iCs/>
                <w:sz w:val="22"/>
                <w:szCs w:val="22"/>
                <w:lang w:val="pl-PL"/>
              </w:rPr>
            </w:pPr>
          </w:p>
        </w:tc>
      </w:tr>
      <w:tr w:rsidR="0046215A" w:rsidRPr="009353E5" w14:paraId="4DF10A3D" w14:textId="77777777" w:rsidTr="007D4D4F">
        <w:tc>
          <w:tcPr>
            <w:tcW w:w="4428" w:type="dxa"/>
          </w:tcPr>
          <w:p w14:paraId="21FAE86E"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Cijena ponude (bez PDV-a) iskazana slovima</w:t>
            </w:r>
          </w:p>
        </w:tc>
        <w:tc>
          <w:tcPr>
            <w:tcW w:w="4428" w:type="dxa"/>
          </w:tcPr>
          <w:p w14:paraId="31B37DE2" w14:textId="77777777" w:rsidR="0046215A" w:rsidRPr="009353E5" w:rsidRDefault="0046215A" w:rsidP="007D4D4F">
            <w:pPr>
              <w:rPr>
                <w:rFonts w:asciiTheme="minorHAnsi" w:hAnsiTheme="minorHAnsi" w:cs="Tahoma"/>
                <w:i/>
                <w:iCs/>
                <w:lang w:val="pl-PL"/>
              </w:rPr>
            </w:pPr>
          </w:p>
        </w:tc>
      </w:tr>
      <w:tr w:rsidR="0046215A" w:rsidRPr="009353E5" w14:paraId="48EF3ADE" w14:textId="77777777" w:rsidTr="007D4D4F">
        <w:tc>
          <w:tcPr>
            <w:tcW w:w="4428" w:type="dxa"/>
          </w:tcPr>
          <w:p w14:paraId="33229669"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Iznos PDV-a (25%) iskazan brojkama</w:t>
            </w:r>
          </w:p>
        </w:tc>
        <w:tc>
          <w:tcPr>
            <w:tcW w:w="4428" w:type="dxa"/>
          </w:tcPr>
          <w:p w14:paraId="50F1023A" w14:textId="77777777" w:rsidR="0046215A" w:rsidRPr="009353E5" w:rsidRDefault="0046215A" w:rsidP="007D4D4F">
            <w:pPr>
              <w:rPr>
                <w:rFonts w:asciiTheme="minorHAnsi" w:hAnsiTheme="minorHAnsi" w:cs="Tahoma"/>
                <w:i/>
                <w:iCs/>
                <w:lang w:val="pl-PL"/>
              </w:rPr>
            </w:pPr>
          </w:p>
        </w:tc>
      </w:tr>
      <w:tr w:rsidR="0046215A" w:rsidRPr="009353E5" w14:paraId="2EC8A0FB" w14:textId="77777777" w:rsidTr="007D4D4F">
        <w:tc>
          <w:tcPr>
            <w:tcW w:w="4428" w:type="dxa"/>
          </w:tcPr>
          <w:p w14:paraId="1CB241A6"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Ukupna cijena ponude (s PDV-om) iskazana brojkama</w:t>
            </w:r>
          </w:p>
        </w:tc>
        <w:tc>
          <w:tcPr>
            <w:tcW w:w="4428" w:type="dxa"/>
          </w:tcPr>
          <w:p w14:paraId="7D8D3F77" w14:textId="77777777" w:rsidR="0046215A" w:rsidRPr="009353E5" w:rsidRDefault="0046215A" w:rsidP="007D4D4F">
            <w:pPr>
              <w:rPr>
                <w:rFonts w:asciiTheme="minorHAnsi" w:hAnsiTheme="minorHAnsi" w:cs="Tahoma"/>
                <w:i/>
                <w:iCs/>
                <w:lang w:val="pl-PL"/>
              </w:rPr>
            </w:pPr>
          </w:p>
        </w:tc>
      </w:tr>
      <w:tr w:rsidR="0046215A" w:rsidRPr="009353E5" w14:paraId="2DB8D83B" w14:textId="77777777" w:rsidTr="007D4D4F">
        <w:tc>
          <w:tcPr>
            <w:tcW w:w="4428" w:type="dxa"/>
          </w:tcPr>
          <w:p w14:paraId="61D494A0"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Ukupna cijena ponude ( s PDV-om) iskazana slovima</w:t>
            </w:r>
          </w:p>
          <w:p w14:paraId="335696FE" w14:textId="77777777" w:rsidR="0046215A" w:rsidRPr="009353E5" w:rsidRDefault="0046215A" w:rsidP="007D4D4F">
            <w:pPr>
              <w:rPr>
                <w:rFonts w:asciiTheme="minorHAnsi" w:hAnsiTheme="minorHAnsi" w:cs="Tahoma"/>
                <w:b/>
                <w:bCs/>
                <w:i/>
                <w:iCs/>
              </w:rPr>
            </w:pPr>
          </w:p>
        </w:tc>
        <w:tc>
          <w:tcPr>
            <w:tcW w:w="4428" w:type="dxa"/>
          </w:tcPr>
          <w:p w14:paraId="1BEB5216" w14:textId="77777777" w:rsidR="0046215A" w:rsidRPr="009353E5" w:rsidRDefault="0046215A" w:rsidP="007D4D4F">
            <w:pPr>
              <w:rPr>
                <w:rFonts w:asciiTheme="minorHAnsi" w:hAnsiTheme="minorHAnsi" w:cs="Tahoma"/>
                <w:i/>
                <w:iCs/>
                <w:lang w:val="pl-PL"/>
              </w:rPr>
            </w:pPr>
          </w:p>
        </w:tc>
      </w:tr>
    </w:tbl>
    <w:p w14:paraId="274C18CA" w14:textId="77777777" w:rsidR="0046215A" w:rsidRDefault="0046215A" w:rsidP="00AA0F98">
      <w:pPr>
        <w:rPr>
          <w:rFonts w:asciiTheme="minorHAnsi" w:hAnsiTheme="minorHAnsi" w:cs="Tahoma"/>
          <w:b/>
          <w:bCs/>
          <w:iCs/>
          <w:lang w:val="pl-PL"/>
        </w:rPr>
      </w:pPr>
    </w:p>
    <w:p w14:paraId="7ED29915" w14:textId="77777777" w:rsidR="00BB76CB" w:rsidRDefault="00BB76CB" w:rsidP="0046215A">
      <w:pPr>
        <w:jc w:val="both"/>
        <w:rPr>
          <w:rFonts w:asciiTheme="minorHAnsi" w:hAnsiTheme="minorHAnsi" w:cs="Tahoma"/>
          <w:b/>
          <w:sz w:val="28"/>
          <w:szCs w:val="28"/>
          <w:u w:val="single"/>
        </w:rPr>
      </w:pPr>
    </w:p>
    <w:p w14:paraId="0AF6EDC8" w14:textId="77777777" w:rsidR="00BB76CB" w:rsidRDefault="00BB76CB" w:rsidP="0046215A">
      <w:pPr>
        <w:jc w:val="both"/>
        <w:rPr>
          <w:rFonts w:asciiTheme="minorHAnsi" w:hAnsiTheme="minorHAnsi" w:cs="Tahoma"/>
          <w:b/>
          <w:sz w:val="28"/>
          <w:szCs w:val="28"/>
          <w:u w:val="single"/>
        </w:rPr>
      </w:pPr>
    </w:p>
    <w:p w14:paraId="7F382D99" w14:textId="77777777" w:rsidR="00BB76CB" w:rsidRPr="009353E5" w:rsidRDefault="00BB76CB" w:rsidP="00BB76CB">
      <w:pPr>
        <w:rPr>
          <w:rFonts w:asciiTheme="minorHAnsi" w:hAnsiTheme="minorHAnsi" w:cs="Tahoma"/>
          <w:b/>
          <w:bCs/>
          <w:iCs/>
          <w:lang w:val="pl-PL"/>
        </w:rPr>
      </w:pPr>
      <w:r w:rsidRPr="009353E5">
        <w:rPr>
          <w:rFonts w:asciiTheme="minorHAnsi" w:hAnsiTheme="minorHAnsi" w:cs="Tahoma"/>
          <w:b/>
          <w:bCs/>
          <w:iCs/>
          <w:lang w:val="pl-PL"/>
        </w:rPr>
        <w:t>Preuzimamo obvezu, po stupanju ugovora na snagu, izvršiti sve ugovorne obveze kvalitetno i u roku koji je naznačio Naručitelj.</w:t>
      </w:r>
    </w:p>
    <w:p w14:paraId="293A4955" w14:textId="77777777" w:rsidR="00BB76CB" w:rsidRPr="009353E5" w:rsidRDefault="00BB76CB" w:rsidP="00BB76CB">
      <w:pPr>
        <w:rPr>
          <w:rFonts w:asciiTheme="minorHAnsi" w:hAnsiTheme="minorHAnsi" w:cs="Tahoma"/>
          <w:b/>
          <w:bCs/>
          <w:iCs/>
          <w:lang w:val="pl-PL"/>
        </w:rPr>
      </w:pPr>
    </w:p>
    <w:p w14:paraId="3C1C1A5F" w14:textId="77777777" w:rsidR="00BB76CB" w:rsidRPr="009353E5" w:rsidRDefault="00BB76CB" w:rsidP="00BB76CB">
      <w:pPr>
        <w:rPr>
          <w:rFonts w:asciiTheme="minorHAnsi" w:hAnsiTheme="minorHAnsi" w:cs="Tahoma"/>
          <w:b/>
          <w:bCs/>
          <w:iCs/>
          <w:lang w:val="pl-PL"/>
        </w:rPr>
      </w:pPr>
    </w:p>
    <w:p w14:paraId="1D2C75D9" w14:textId="77777777" w:rsidR="00BB76CB" w:rsidRPr="009353E5" w:rsidRDefault="00BB76CB" w:rsidP="00BB76CB">
      <w:pPr>
        <w:jc w:val="both"/>
        <w:rPr>
          <w:rFonts w:asciiTheme="minorHAnsi" w:hAnsiTheme="minorHAnsi" w:cs="Tahoma"/>
          <w:b/>
          <w:bCs/>
          <w:i/>
          <w:iCs/>
          <w:lang w:val="pl-PL"/>
        </w:rPr>
      </w:pPr>
      <w:r w:rsidRPr="009353E5">
        <w:rPr>
          <w:rFonts w:asciiTheme="minorHAnsi" w:hAnsiTheme="minorHAnsi" w:cs="Tahoma"/>
          <w:b/>
          <w:bCs/>
          <w:i/>
          <w:iCs/>
          <w:lang w:val="pl-PL"/>
        </w:rPr>
        <w:t>U _____________ , ____ . ____ . 201</w:t>
      </w:r>
      <w:r>
        <w:rPr>
          <w:rFonts w:asciiTheme="minorHAnsi" w:hAnsiTheme="minorHAnsi" w:cs="Tahoma"/>
          <w:b/>
          <w:bCs/>
          <w:i/>
          <w:iCs/>
          <w:lang w:val="pl-PL"/>
        </w:rPr>
        <w:t>9</w:t>
      </w:r>
      <w:r w:rsidRPr="009353E5">
        <w:rPr>
          <w:rFonts w:asciiTheme="minorHAnsi" w:hAnsiTheme="minorHAnsi" w:cs="Tahoma"/>
          <w:b/>
          <w:bCs/>
          <w:i/>
          <w:iCs/>
          <w:lang w:val="pl-PL"/>
        </w:rPr>
        <w:t>. godine</w:t>
      </w:r>
      <w:r w:rsidRPr="009353E5">
        <w:rPr>
          <w:rFonts w:asciiTheme="minorHAnsi" w:hAnsiTheme="minorHAnsi" w:cs="Tahoma"/>
          <w:b/>
          <w:bCs/>
          <w:i/>
          <w:iCs/>
          <w:lang w:val="pl-PL"/>
        </w:rPr>
        <w:tab/>
      </w:r>
    </w:p>
    <w:p w14:paraId="4DB1B64F" w14:textId="77777777" w:rsidR="00BB76CB" w:rsidRPr="009353E5" w:rsidRDefault="00BB76CB" w:rsidP="00BB76CB">
      <w:pPr>
        <w:jc w:val="both"/>
        <w:rPr>
          <w:rFonts w:asciiTheme="minorHAnsi" w:hAnsiTheme="minorHAnsi" w:cs="Tahoma"/>
          <w:b/>
          <w:bCs/>
          <w:i/>
          <w:iCs/>
          <w:lang w:val="pl-PL"/>
        </w:rPr>
      </w:pP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t>ZA PONUDITELJA</w:t>
      </w:r>
    </w:p>
    <w:p w14:paraId="35ABE28C" w14:textId="77777777" w:rsidR="00BB76CB" w:rsidRPr="009353E5" w:rsidRDefault="00BB76CB" w:rsidP="00BB76CB">
      <w:pPr>
        <w:ind w:left="4956"/>
        <w:jc w:val="both"/>
        <w:rPr>
          <w:rFonts w:asciiTheme="minorHAnsi" w:hAnsiTheme="minorHAnsi" w:cs="Tahoma"/>
          <w:b/>
          <w:bCs/>
          <w:i/>
          <w:iCs/>
          <w:lang w:val="pl-PL"/>
        </w:rPr>
      </w:pPr>
      <w:r>
        <w:rPr>
          <w:rFonts w:asciiTheme="minorHAnsi" w:hAnsiTheme="minorHAnsi" w:cs="Tahoma"/>
          <w:b/>
          <w:bCs/>
          <w:i/>
          <w:iCs/>
          <w:lang w:val="pl-PL"/>
        </w:rPr>
        <w:t xml:space="preserve">       </w:t>
      </w:r>
      <w:r w:rsidRPr="009353E5">
        <w:rPr>
          <w:rFonts w:asciiTheme="minorHAnsi" w:hAnsiTheme="minorHAnsi" w:cs="Tahoma"/>
          <w:b/>
          <w:bCs/>
          <w:i/>
          <w:iCs/>
          <w:lang w:val="pl-PL"/>
        </w:rPr>
        <w:t>_______________________</w:t>
      </w:r>
    </w:p>
    <w:p w14:paraId="1E1ED347" w14:textId="77777777" w:rsidR="00BB76CB" w:rsidRPr="009353E5" w:rsidRDefault="00BB76CB" w:rsidP="00BB76CB">
      <w:pPr>
        <w:jc w:val="both"/>
        <w:rPr>
          <w:rFonts w:asciiTheme="minorHAnsi" w:hAnsiTheme="minorHAnsi" w:cs="Tahoma"/>
          <w:b/>
          <w:bCs/>
          <w:i/>
          <w:iCs/>
        </w:rPr>
      </w:pPr>
    </w:p>
    <w:p w14:paraId="1F9C0A09" w14:textId="77777777" w:rsidR="00BB76CB" w:rsidRPr="009353E5" w:rsidRDefault="00BB76CB" w:rsidP="00BB76CB">
      <w:pPr>
        <w:ind w:left="4248" w:firstLine="708"/>
        <w:jc w:val="both"/>
        <w:rPr>
          <w:rFonts w:asciiTheme="minorHAnsi" w:hAnsiTheme="minorHAnsi" w:cs="Tahoma"/>
          <w:b/>
          <w:bCs/>
          <w:i/>
          <w:iCs/>
        </w:rPr>
      </w:pPr>
      <w:r w:rsidRPr="009353E5">
        <w:rPr>
          <w:rFonts w:asciiTheme="minorHAnsi" w:hAnsiTheme="minorHAnsi" w:cs="Tahoma"/>
          <w:b/>
          <w:bCs/>
          <w:i/>
          <w:iCs/>
        </w:rPr>
        <w:t>(pečat i potpis ovlaštene osobe)</w:t>
      </w:r>
    </w:p>
    <w:p w14:paraId="1B922C00" w14:textId="77777777" w:rsidR="00036EA7" w:rsidRDefault="00036EA7" w:rsidP="0046215A">
      <w:pPr>
        <w:jc w:val="both"/>
        <w:rPr>
          <w:rFonts w:asciiTheme="minorHAnsi" w:hAnsiTheme="minorHAnsi" w:cs="Tahoma"/>
          <w:b/>
          <w:sz w:val="28"/>
          <w:szCs w:val="28"/>
          <w:u w:val="single"/>
        </w:rPr>
      </w:pPr>
    </w:p>
    <w:p w14:paraId="39827F78" w14:textId="77777777" w:rsidR="00036EA7" w:rsidRDefault="00036EA7" w:rsidP="0046215A">
      <w:pPr>
        <w:jc w:val="both"/>
        <w:rPr>
          <w:rFonts w:asciiTheme="minorHAnsi" w:hAnsiTheme="minorHAnsi" w:cs="Tahoma"/>
          <w:b/>
          <w:sz w:val="28"/>
          <w:szCs w:val="28"/>
          <w:u w:val="single"/>
        </w:rPr>
      </w:pPr>
    </w:p>
    <w:p w14:paraId="4A2A405B" w14:textId="77777777" w:rsidR="00036EA7" w:rsidRDefault="00036EA7" w:rsidP="0046215A">
      <w:pPr>
        <w:jc w:val="both"/>
        <w:rPr>
          <w:rFonts w:asciiTheme="minorHAnsi" w:hAnsiTheme="minorHAnsi" w:cs="Tahoma"/>
          <w:b/>
          <w:sz w:val="28"/>
          <w:szCs w:val="28"/>
          <w:u w:val="single"/>
        </w:rPr>
      </w:pPr>
    </w:p>
    <w:p w14:paraId="2D5FD08E" w14:textId="5E60FF2D" w:rsidR="0046215A" w:rsidRPr="009353E5" w:rsidRDefault="0046215A" w:rsidP="0046215A">
      <w:pPr>
        <w:jc w:val="both"/>
        <w:rPr>
          <w:rFonts w:asciiTheme="minorHAnsi" w:hAnsiTheme="minorHAnsi" w:cs="Tahoma"/>
          <w:b/>
          <w:sz w:val="28"/>
          <w:szCs w:val="28"/>
          <w:u w:val="single"/>
        </w:rPr>
      </w:pPr>
      <w:r w:rsidRPr="009353E5">
        <w:rPr>
          <w:rFonts w:asciiTheme="minorHAnsi" w:hAnsiTheme="minorHAnsi" w:cs="Tahoma"/>
          <w:b/>
          <w:sz w:val="28"/>
          <w:szCs w:val="28"/>
          <w:u w:val="single"/>
        </w:rPr>
        <w:lastRenderedPageBreak/>
        <w:t>Prilog 2</w:t>
      </w:r>
      <w:r w:rsidR="00FA6833">
        <w:rPr>
          <w:rFonts w:asciiTheme="minorHAnsi" w:hAnsiTheme="minorHAnsi" w:cs="Tahoma"/>
          <w:b/>
          <w:sz w:val="28"/>
          <w:szCs w:val="28"/>
          <w:u w:val="single"/>
        </w:rPr>
        <w:t>c</w:t>
      </w:r>
      <w:r w:rsidRPr="009353E5">
        <w:rPr>
          <w:rFonts w:asciiTheme="minorHAnsi" w:hAnsiTheme="minorHAnsi" w:cs="Tahoma"/>
          <w:b/>
          <w:sz w:val="28"/>
          <w:szCs w:val="28"/>
          <w:u w:val="single"/>
        </w:rPr>
        <w:t>.</w:t>
      </w:r>
    </w:p>
    <w:p w14:paraId="4FD0A2E3" w14:textId="77777777" w:rsidR="0046215A" w:rsidRPr="009353E5" w:rsidRDefault="0046215A" w:rsidP="0046215A">
      <w:pPr>
        <w:jc w:val="center"/>
        <w:rPr>
          <w:rFonts w:asciiTheme="minorHAnsi" w:hAnsiTheme="minorHAnsi" w:cs="Tahoma"/>
          <w:b/>
          <w:bCs/>
          <w:iCs/>
          <w:u w:val="single"/>
        </w:rPr>
      </w:pPr>
      <w:r w:rsidRPr="009353E5">
        <w:rPr>
          <w:rFonts w:asciiTheme="minorHAnsi" w:hAnsiTheme="minorHAnsi" w:cs="Tahoma"/>
          <w:b/>
          <w:bCs/>
          <w:iCs/>
          <w:u w:val="single"/>
        </w:rPr>
        <w:t xml:space="preserve">OBRAZAC  PONUDE ZA </w:t>
      </w:r>
    </w:p>
    <w:p w14:paraId="1205CD5D" w14:textId="18E5A566" w:rsidR="0046215A" w:rsidRPr="009353E5" w:rsidRDefault="0046215A" w:rsidP="0046215A">
      <w:pPr>
        <w:jc w:val="center"/>
        <w:rPr>
          <w:rFonts w:asciiTheme="minorHAnsi" w:hAnsiTheme="minorHAnsi" w:cs="Tahoma"/>
          <w:b/>
          <w:bCs/>
          <w:iCs/>
          <w:u w:val="single"/>
        </w:rPr>
      </w:pPr>
      <w:r w:rsidRPr="009353E5">
        <w:rPr>
          <w:rFonts w:asciiTheme="minorHAnsi" w:hAnsiTheme="minorHAnsi" w:cs="Tahoma"/>
          <w:b/>
          <w:bCs/>
          <w:iCs/>
          <w:u w:val="single"/>
        </w:rPr>
        <w:t xml:space="preserve">  NABAVU </w:t>
      </w:r>
      <w:r w:rsidR="006D2496">
        <w:rPr>
          <w:rFonts w:asciiTheme="minorHAnsi" w:hAnsiTheme="minorHAnsi" w:cs="Tahoma"/>
          <w:b/>
          <w:bCs/>
          <w:iCs/>
          <w:u w:val="single"/>
        </w:rPr>
        <w:t>–</w:t>
      </w:r>
      <w:r w:rsidR="00FA6833">
        <w:rPr>
          <w:rFonts w:asciiTheme="minorHAnsi" w:hAnsiTheme="minorHAnsi" w:cs="Tahoma"/>
          <w:b/>
          <w:bCs/>
          <w:iCs/>
          <w:u w:val="single"/>
        </w:rPr>
        <w:t xml:space="preserve"> </w:t>
      </w:r>
      <w:r w:rsidR="00354119">
        <w:rPr>
          <w:rFonts w:asciiTheme="minorHAnsi" w:hAnsiTheme="minorHAnsi" w:cs="Tahoma"/>
          <w:b/>
          <w:bCs/>
          <w:iCs/>
          <w:u w:val="single"/>
        </w:rPr>
        <w:t xml:space="preserve">GRUPA 3. - </w:t>
      </w:r>
      <w:r w:rsidR="006D2496">
        <w:rPr>
          <w:rFonts w:asciiTheme="minorHAnsi" w:hAnsiTheme="minorHAnsi" w:cs="Tahoma"/>
          <w:b/>
          <w:bCs/>
          <w:iCs/>
          <w:u w:val="single"/>
        </w:rPr>
        <w:t>VELIKE VIP MARAME</w:t>
      </w:r>
    </w:p>
    <w:p w14:paraId="03A415AC" w14:textId="77777777" w:rsidR="0046215A" w:rsidRPr="009353E5" w:rsidRDefault="0046215A" w:rsidP="0046215A">
      <w:pPr>
        <w:rPr>
          <w:rFonts w:asciiTheme="minorHAnsi" w:hAnsiTheme="minorHAnsi" w:cs="Tahoma"/>
          <w:i/>
          <w:iCs/>
        </w:rPr>
      </w:pPr>
    </w:p>
    <w:tbl>
      <w:tblPr>
        <w:tblStyle w:val="TableGrid"/>
        <w:tblW w:w="0" w:type="auto"/>
        <w:tblLook w:val="01E0" w:firstRow="1" w:lastRow="1" w:firstColumn="1" w:lastColumn="1" w:noHBand="0" w:noVBand="0"/>
      </w:tblPr>
      <w:tblGrid>
        <w:gridCol w:w="4428"/>
        <w:gridCol w:w="4428"/>
      </w:tblGrid>
      <w:tr w:rsidR="0046215A" w:rsidRPr="009353E5" w14:paraId="43C1648E" w14:textId="77777777" w:rsidTr="007D4D4F">
        <w:tc>
          <w:tcPr>
            <w:tcW w:w="4428" w:type="dxa"/>
          </w:tcPr>
          <w:p w14:paraId="48E01364" w14:textId="77777777" w:rsidR="0046215A" w:rsidRPr="009353E5" w:rsidRDefault="0046215A" w:rsidP="007D4D4F">
            <w:pPr>
              <w:rPr>
                <w:rFonts w:asciiTheme="minorHAnsi" w:hAnsiTheme="minorHAnsi" w:cs="Tahoma"/>
                <w:b/>
                <w:bCs/>
                <w:i/>
                <w:iCs/>
              </w:rPr>
            </w:pPr>
          </w:p>
          <w:p w14:paraId="5754CE1A"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Naziv i adresa ponuditelja</w:t>
            </w:r>
          </w:p>
          <w:p w14:paraId="6B738F10" w14:textId="77777777" w:rsidR="0046215A" w:rsidRPr="009353E5" w:rsidRDefault="0046215A" w:rsidP="007D4D4F">
            <w:pPr>
              <w:rPr>
                <w:rFonts w:asciiTheme="minorHAnsi" w:hAnsiTheme="minorHAnsi" w:cs="Tahoma"/>
                <w:b/>
                <w:bCs/>
                <w:i/>
                <w:iCs/>
              </w:rPr>
            </w:pPr>
          </w:p>
        </w:tc>
        <w:tc>
          <w:tcPr>
            <w:tcW w:w="4428" w:type="dxa"/>
          </w:tcPr>
          <w:p w14:paraId="4B444DED" w14:textId="77777777" w:rsidR="0046215A" w:rsidRPr="009353E5" w:rsidRDefault="0046215A" w:rsidP="007D4D4F">
            <w:pPr>
              <w:rPr>
                <w:rFonts w:asciiTheme="minorHAnsi" w:hAnsiTheme="minorHAnsi" w:cs="Tahoma"/>
                <w:i/>
                <w:iCs/>
              </w:rPr>
            </w:pPr>
          </w:p>
          <w:p w14:paraId="166E5358" w14:textId="77777777" w:rsidR="0046215A" w:rsidRPr="009353E5" w:rsidRDefault="0046215A" w:rsidP="007D4D4F">
            <w:pPr>
              <w:rPr>
                <w:rFonts w:asciiTheme="minorHAnsi" w:hAnsiTheme="minorHAnsi" w:cs="Tahoma"/>
                <w:i/>
                <w:iCs/>
              </w:rPr>
            </w:pPr>
          </w:p>
          <w:p w14:paraId="21800D12" w14:textId="77777777" w:rsidR="0046215A" w:rsidRPr="009353E5" w:rsidRDefault="0046215A" w:rsidP="007D4D4F">
            <w:pPr>
              <w:rPr>
                <w:rFonts w:asciiTheme="minorHAnsi" w:hAnsiTheme="minorHAnsi" w:cs="Tahoma"/>
                <w:i/>
                <w:iCs/>
              </w:rPr>
            </w:pPr>
          </w:p>
          <w:p w14:paraId="4882248F" w14:textId="77777777" w:rsidR="0046215A" w:rsidRPr="009353E5" w:rsidRDefault="0046215A" w:rsidP="007D4D4F">
            <w:pPr>
              <w:rPr>
                <w:rFonts w:asciiTheme="minorHAnsi" w:hAnsiTheme="minorHAnsi" w:cs="Tahoma"/>
                <w:i/>
                <w:iCs/>
              </w:rPr>
            </w:pPr>
          </w:p>
        </w:tc>
      </w:tr>
      <w:tr w:rsidR="0046215A" w:rsidRPr="009353E5" w14:paraId="5A087E6B" w14:textId="77777777" w:rsidTr="007D4D4F">
        <w:tc>
          <w:tcPr>
            <w:tcW w:w="4428" w:type="dxa"/>
          </w:tcPr>
          <w:p w14:paraId="6D3B76EC"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OIB</w:t>
            </w:r>
          </w:p>
        </w:tc>
        <w:tc>
          <w:tcPr>
            <w:tcW w:w="4428" w:type="dxa"/>
          </w:tcPr>
          <w:p w14:paraId="1D4E25AF" w14:textId="77777777" w:rsidR="0046215A" w:rsidRPr="009353E5" w:rsidRDefault="0046215A" w:rsidP="007D4D4F">
            <w:pPr>
              <w:rPr>
                <w:rFonts w:asciiTheme="minorHAnsi" w:hAnsiTheme="minorHAnsi" w:cs="Tahoma"/>
                <w:i/>
                <w:iCs/>
              </w:rPr>
            </w:pPr>
          </w:p>
        </w:tc>
      </w:tr>
      <w:tr w:rsidR="0046215A" w:rsidRPr="009353E5" w14:paraId="2E8BC1B8" w14:textId="77777777" w:rsidTr="007D4D4F">
        <w:tc>
          <w:tcPr>
            <w:tcW w:w="4428" w:type="dxa"/>
          </w:tcPr>
          <w:p w14:paraId="12E6B287"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Tel./faks:</w:t>
            </w:r>
          </w:p>
        </w:tc>
        <w:tc>
          <w:tcPr>
            <w:tcW w:w="4428" w:type="dxa"/>
          </w:tcPr>
          <w:p w14:paraId="375BAED9" w14:textId="77777777" w:rsidR="0046215A" w:rsidRPr="009353E5" w:rsidRDefault="0046215A" w:rsidP="007D4D4F">
            <w:pPr>
              <w:rPr>
                <w:rFonts w:asciiTheme="minorHAnsi" w:hAnsiTheme="minorHAnsi" w:cs="Tahoma"/>
                <w:i/>
                <w:iCs/>
              </w:rPr>
            </w:pPr>
          </w:p>
          <w:p w14:paraId="534F9173" w14:textId="77777777" w:rsidR="0046215A" w:rsidRPr="009353E5" w:rsidRDefault="0046215A" w:rsidP="007D4D4F">
            <w:pPr>
              <w:rPr>
                <w:rFonts w:asciiTheme="minorHAnsi" w:hAnsiTheme="minorHAnsi" w:cs="Tahoma"/>
                <w:i/>
                <w:iCs/>
              </w:rPr>
            </w:pPr>
          </w:p>
        </w:tc>
      </w:tr>
      <w:tr w:rsidR="0046215A" w:rsidRPr="009353E5" w14:paraId="1799B641" w14:textId="77777777" w:rsidTr="007D4D4F">
        <w:tc>
          <w:tcPr>
            <w:tcW w:w="4428" w:type="dxa"/>
          </w:tcPr>
          <w:p w14:paraId="42937A9F"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E-mail</w:t>
            </w:r>
          </w:p>
        </w:tc>
        <w:tc>
          <w:tcPr>
            <w:tcW w:w="4428" w:type="dxa"/>
          </w:tcPr>
          <w:p w14:paraId="2ED40A3E" w14:textId="77777777" w:rsidR="0046215A" w:rsidRPr="009353E5" w:rsidRDefault="0046215A" w:rsidP="007D4D4F">
            <w:pPr>
              <w:rPr>
                <w:rFonts w:asciiTheme="minorHAnsi" w:hAnsiTheme="minorHAnsi" w:cs="Tahoma"/>
                <w:i/>
                <w:iCs/>
              </w:rPr>
            </w:pPr>
          </w:p>
        </w:tc>
      </w:tr>
      <w:tr w:rsidR="0046215A" w:rsidRPr="009353E5" w14:paraId="64BF8B07" w14:textId="77777777" w:rsidTr="007D4D4F">
        <w:tc>
          <w:tcPr>
            <w:tcW w:w="4428" w:type="dxa"/>
          </w:tcPr>
          <w:p w14:paraId="7EF1AB42"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Ime i prezime odgovorne osobe</w:t>
            </w:r>
          </w:p>
          <w:p w14:paraId="18440667" w14:textId="77777777" w:rsidR="0046215A" w:rsidRPr="009353E5" w:rsidRDefault="0046215A" w:rsidP="007D4D4F">
            <w:pPr>
              <w:rPr>
                <w:rFonts w:asciiTheme="minorHAnsi" w:hAnsiTheme="minorHAnsi" w:cs="Tahoma"/>
                <w:b/>
                <w:bCs/>
                <w:i/>
                <w:iCs/>
              </w:rPr>
            </w:pPr>
          </w:p>
        </w:tc>
        <w:tc>
          <w:tcPr>
            <w:tcW w:w="4428" w:type="dxa"/>
          </w:tcPr>
          <w:p w14:paraId="04B667FA" w14:textId="77777777" w:rsidR="0046215A" w:rsidRPr="009353E5" w:rsidRDefault="0046215A" w:rsidP="007D4D4F">
            <w:pPr>
              <w:rPr>
                <w:rFonts w:asciiTheme="minorHAnsi" w:hAnsiTheme="minorHAnsi" w:cs="Tahoma"/>
                <w:i/>
                <w:iCs/>
              </w:rPr>
            </w:pPr>
          </w:p>
        </w:tc>
      </w:tr>
      <w:tr w:rsidR="0046215A" w:rsidRPr="009353E5" w14:paraId="593B8431" w14:textId="77777777" w:rsidTr="007D4D4F">
        <w:tc>
          <w:tcPr>
            <w:tcW w:w="4428" w:type="dxa"/>
          </w:tcPr>
          <w:p w14:paraId="23458800"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 xml:space="preserve">Osoba za kontakt </w:t>
            </w:r>
          </w:p>
          <w:p w14:paraId="3D7F3686" w14:textId="77777777" w:rsidR="0046215A" w:rsidRPr="009353E5" w:rsidRDefault="0046215A" w:rsidP="007D4D4F">
            <w:pPr>
              <w:rPr>
                <w:rFonts w:asciiTheme="minorHAnsi" w:hAnsiTheme="minorHAnsi" w:cs="Tahoma"/>
                <w:b/>
                <w:bCs/>
                <w:i/>
                <w:iCs/>
              </w:rPr>
            </w:pPr>
          </w:p>
        </w:tc>
        <w:tc>
          <w:tcPr>
            <w:tcW w:w="4428" w:type="dxa"/>
          </w:tcPr>
          <w:p w14:paraId="545B9A4E" w14:textId="77777777" w:rsidR="0046215A" w:rsidRPr="009353E5" w:rsidRDefault="0046215A" w:rsidP="007D4D4F">
            <w:pPr>
              <w:rPr>
                <w:rFonts w:asciiTheme="minorHAnsi" w:hAnsiTheme="minorHAnsi" w:cs="Tahoma"/>
                <w:i/>
                <w:iCs/>
              </w:rPr>
            </w:pPr>
          </w:p>
        </w:tc>
      </w:tr>
      <w:tr w:rsidR="0046215A" w:rsidRPr="009353E5" w14:paraId="6356562C" w14:textId="77777777" w:rsidTr="007D4D4F">
        <w:tc>
          <w:tcPr>
            <w:tcW w:w="4428" w:type="dxa"/>
          </w:tcPr>
          <w:p w14:paraId="5B4B2E2E"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Rok valjanosti ponude</w:t>
            </w:r>
          </w:p>
        </w:tc>
        <w:tc>
          <w:tcPr>
            <w:tcW w:w="4428" w:type="dxa"/>
          </w:tcPr>
          <w:p w14:paraId="6E378781" w14:textId="77777777" w:rsidR="0046215A" w:rsidRPr="009353E5" w:rsidRDefault="0046215A" w:rsidP="007D4D4F">
            <w:pPr>
              <w:jc w:val="center"/>
              <w:rPr>
                <w:rFonts w:asciiTheme="minorHAnsi" w:hAnsiTheme="minorHAnsi" w:cs="Tahoma"/>
                <w:i/>
                <w:iCs/>
              </w:rPr>
            </w:pPr>
            <w:r w:rsidRPr="009353E5">
              <w:rPr>
                <w:rFonts w:asciiTheme="minorHAnsi" w:hAnsiTheme="minorHAnsi" w:cs="Tahoma"/>
                <w:i/>
                <w:iCs/>
              </w:rPr>
              <w:t>60 dana</w:t>
            </w:r>
          </w:p>
        </w:tc>
      </w:tr>
      <w:tr w:rsidR="0046215A" w:rsidRPr="009353E5" w14:paraId="76DA730F" w14:textId="77777777" w:rsidTr="007D4D4F">
        <w:tc>
          <w:tcPr>
            <w:tcW w:w="4428" w:type="dxa"/>
          </w:tcPr>
          <w:p w14:paraId="0234CEFF"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Način plaćanja</w:t>
            </w:r>
          </w:p>
        </w:tc>
        <w:tc>
          <w:tcPr>
            <w:tcW w:w="4428" w:type="dxa"/>
          </w:tcPr>
          <w:p w14:paraId="3EF5CD86" w14:textId="77777777" w:rsidR="0046215A" w:rsidRPr="009353E5" w:rsidRDefault="0046215A" w:rsidP="007D4D4F">
            <w:pPr>
              <w:rPr>
                <w:rFonts w:asciiTheme="minorHAnsi" w:hAnsiTheme="minorHAnsi" w:cs="Tahoma"/>
                <w:i/>
                <w:iCs/>
              </w:rPr>
            </w:pPr>
          </w:p>
        </w:tc>
      </w:tr>
      <w:tr w:rsidR="0046215A" w:rsidRPr="009353E5" w14:paraId="12F57C40" w14:textId="77777777" w:rsidTr="007D4D4F">
        <w:tc>
          <w:tcPr>
            <w:tcW w:w="4428" w:type="dxa"/>
          </w:tcPr>
          <w:p w14:paraId="357CEE13" w14:textId="77777777" w:rsidR="0046215A" w:rsidRPr="007F7806" w:rsidRDefault="0046215A" w:rsidP="007D4D4F">
            <w:pPr>
              <w:rPr>
                <w:rFonts w:asciiTheme="minorHAnsi" w:hAnsiTheme="minorHAnsi" w:cs="Tahoma"/>
                <w:b/>
                <w:i/>
                <w:iCs/>
              </w:rPr>
            </w:pPr>
            <w:r w:rsidRPr="007F7806">
              <w:rPr>
                <w:rFonts w:asciiTheme="minorHAnsi" w:hAnsiTheme="minorHAnsi" w:cs="Tahoma"/>
                <w:b/>
                <w:i/>
                <w:iCs/>
              </w:rPr>
              <w:t xml:space="preserve">Jedinična cijena po komadu bez PDV-a </w:t>
            </w:r>
          </w:p>
        </w:tc>
        <w:tc>
          <w:tcPr>
            <w:tcW w:w="4428" w:type="dxa"/>
          </w:tcPr>
          <w:p w14:paraId="14C630D6" w14:textId="77777777" w:rsidR="0046215A" w:rsidRPr="009353E5" w:rsidRDefault="0046215A" w:rsidP="007D4D4F">
            <w:pPr>
              <w:rPr>
                <w:rFonts w:asciiTheme="minorHAnsi" w:hAnsiTheme="minorHAnsi" w:cs="Tahoma"/>
                <w:i/>
                <w:iCs/>
                <w:sz w:val="22"/>
                <w:szCs w:val="22"/>
              </w:rPr>
            </w:pPr>
          </w:p>
          <w:p w14:paraId="124C44BB" w14:textId="77777777" w:rsidR="0046215A" w:rsidRPr="009353E5" w:rsidRDefault="0046215A" w:rsidP="007D4D4F">
            <w:pPr>
              <w:rPr>
                <w:rFonts w:asciiTheme="minorHAnsi" w:hAnsiTheme="minorHAnsi" w:cs="Tahoma"/>
                <w:i/>
                <w:iCs/>
                <w:sz w:val="22"/>
                <w:szCs w:val="22"/>
              </w:rPr>
            </w:pPr>
          </w:p>
        </w:tc>
      </w:tr>
      <w:tr w:rsidR="0046215A" w:rsidRPr="009353E5" w14:paraId="19036EE0" w14:textId="77777777" w:rsidTr="007D4D4F">
        <w:tc>
          <w:tcPr>
            <w:tcW w:w="4428" w:type="dxa"/>
          </w:tcPr>
          <w:p w14:paraId="6EAC4D35" w14:textId="77777777" w:rsidR="0046215A" w:rsidRPr="007F7806" w:rsidRDefault="0046215A" w:rsidP="007D4D4F">
            <w:pPr>
              <w:rPr>
                <w:rFonts w:asciiTheme="minorHAnsi" w:hAnsiTheme="minorHAnsi" w:cs="Tahoma"/>
                <w:b/>
                <w:i/>
                <w:iCs/>
              </w:rPr>
            </w:pPr>
            <w:r w:rsidRPr="007F7806">
              <w:rPr>
                <w:rFonts w:asciiTheme="minorHAnsi" w:hAnsiTheme="minorHAnsi" w:cs="Tahoma"/>
                <w:b/>
                <w:i/>
                <w:iCs/>
              </w:rPr>
              <w:t>Ukupna količina</w:t>
            </w:r>
          </w:p>
        </w:tc>
        <w:tc>
          <w:tcPr>
            <w:tcW w:w="4428" w:type="dxa"/>
          </w:tcPr>
          <w:p w14:paraId="631ADFAA" w14:textId="77777777" w:rsidR="0046215A" w:rsidRPr="009353E5" w:rsidRDefault="00330624" w:rsidP="007D4D4F">
            <w:pPr>
              <w:jc w:val="center"/>
              <w:rPr>
                <w:rFonts w:asciiTheme="minorHAnsi" w:hAnsiTheme="minorHAnsi" w:cs="Tahoma"/>
                <w:i/>
                <w:iCs/>
                <w:sz w:val="22"/>
                <w:szCs w:val="22"/>
              </w:rPr>
            </w:pPr>
            <w:r>
              <w:rPr>
                <w:rFonts w:asciiTheme="minorHAnsi" w:hAnsiTheme="minorHAnsi" w:cs="Tahoma"/>
                <w:i/>
                <w:iCs/>
                <w:sz w:val="22"/>
                <w:szCs w:val="22"/>
              </w:rPr>
              <w:t>1.</w:t>
            </w:r>
            <w:r w:rsidR="0046215A" w:rsidRPr="009353E5">
              <w:rPr>
                <w:rFonts w:asciiTheme="minorHAnsi" w:hAnsiTheme="minorHAnsi" w:cs="Tahoma"/>
                <w:i/>
                <w:iCs/>
                <w:sz w:val="22"/>
                <w:szCs w:val="22"/>
              </w:rPr>
              <w:t>000 kom</w:t>
            </w:r>
          </w:p>
        </w:tc>
      </w:tr>
      <w:tr w:rsidR="0046215A" w:rsidRPr="009353E5" w14:paraId="3F16242A" w14:textId="77777777" w:rsidTr="007D4D4F">
        <w:tc>
          <w:tcPr>
            <w:tcW w:w="4428" w:type="dxa"/>
          </w:tcPr>
          <w:p w14:paraId="33C1535A"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Cijena ponude (bez PDV-a) iskazana brojkama</w:t>
            </w:r>
          </w:p>
        </w:tc>
        <w:tc>
          <w:tcPr>
            <w:tcW w:w="4428" w:type="dxa"/>
          </w:tcPr>
          <w:p w14:paraId="1AA78495" w14:textId="77777777" w:rsidR="0046215A" w:rsidRPr="009353E5" w:rsidRDefault="0046215A" w:rsidP="007D4D4F">
            <w:pPr>
              <w:rPr>
                <w:rFonts w:asciiTheme="minorHAnsi" w:hAnsiTheme="minorHAnsi" w:cs="Tahoma"/>
                <w:i/>
                <w:iCs/>
                <w:sz w:val="22"/>
                <w:szCs w:val="22"/>
              </w:rPr>
            </w:pPr>
          </w:p>
          <w:p w14:paraId="2795F649" w14:textId="77777777" w:rsidR="0046215A" w:rsidRPr="009353E5" w:rsidRDefault="0046215A" w:rsidP="007D4D4F">
            <w:pPr>
              <w:rPr>
                <w:rFonts w:asciiTheme="minorHAnsi" w:hAnsiTheme="minorHAnsi" w:cs="Tahoma"/>
                <w:i/>
                <w:iCs/>
                <w:sz w:val="22"/>
                <w:szCs w:val="22"/>
                <w:lang w:val="pl-PL"/>
              </w:rPr>
            </w:pPr>
          </w:p>
        </w:tc>
      </w:tr>
      <w:tr w:rsidR="0046215A" w:rsidRPr="009353E5" w14:paraId="3C465A0B" w14:textId="77777777" w:rsidTr="007D4D4F">
        <w:tc>
          <w:tcPr>
            <w:tcW w:w="4428" w:type="dxa"/>
          </w:tcPr>
          <w:p w14:paraId="4F762A56"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Cijena ponude (bez PDV-a) iskazana slovima</w:t>
            </w:r>
          </w:p>
        </w:tc>
        <w:tc>
          <w:tcPr>
            <w:tcW w:w="4428" w:type="dxa"/>
          </w:tcPr>
          <w:p w14:paraId="0342FF3C" w14:textId="77777777" w:rsidR="0046215A" w:rsidRPr="009353E5" w:rsidRDefault="0046215A" w:rsidP="007D4D4F">
            <w:pPr>
              <w:rPr>
                <w:rFonts w:asciiTheme="minorHAnsi" w:hAnsiTheme="minorHAnsi" w:cs="Tahoma"/>
                <w:i/>
                <w:iCs/>
                <w:lang w:val="pl-PL"/>
              </w:rPr>
            </w:pPr>
          </w:p>
        </w:tc>
      </w:tr>
      <w:tr w:rsidR="0046215A" w:rsidRPr="009353E5" w14:paraId="347C28F4" w14:textId="77777777" w:rsidTr="007D4D4F">
        <w:tc>
          <w:tcPr>
            <w:tcW w:w="4428" w:type="dxa"/>
          </w:tcPr>
          <w:p w14:paraId="71F92925"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Iznos PDV-a (25%) iskazan brojkama</w:t>
            </w:r>
          </w:p>
        </w:tc>
        <w:tc>
          <w:tcPr>
            <w:tcW w:w="4428" w:type="dxa"/>
          </w:tcPr>
          <w:p w14:paraId="7EAC566A" w14:textId="77777777" w:rsidR="0046215A" w:rsidRPr="009353E5" w:rsidRDefault="0046215A" w:rsidP="007D4D4F">
            <w:pPr>
              <w:rPr>
                <w:rFonts w:asciiTheme="minorHAnsi" w:hAnsiTheme="minorHAnsi" w:cs="Tahoma"/>
                <w:i/>
                <w:iCs/>
                <w:lang w:val="pl-PL"/>
              </w:rPr>
            </w:pPr>
          </w:p>
        </w:tc>
      </w:tr>
      <w:tr w:rsidR="0046215A" w:rsidRPr="009353E5" w14:paraId="2D3AEF5A" w14:textId="77777777" w:rsidTr="007D4D4F">
        <w:tc>
          <w:tcPr>
            <w:tcW w:w="4428" w:type="dxa"/>
          </w:tcPr>
          <w:p w14:paraId="1A3BE9A4"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Ukupna cijena ponude (s PDV-om) iskazana brojkama</w:t>
            </w:r>
          </w:p>
        </w:tc>
        <w:tc>
          <w:tcPr>
            <w:tcW w:w="4428" w:type="dxa"/>
          </w:tcPr>
          <w:p w14:paraId="077EF99F" w14:textId="77777777" w:rsidR="0046215A" w:rsidRPr="009353E5" w:rsidRDefault="0046215A" w:rsidP="007D4D4F">
            <w:pPr>
              <w:rPr>
                <w:rFonts w:asciiTheme="minorHAnsi" w:hAnsiTheme="minorHAnsi" w:cs="Tahoma"/>
                <w:i/>
                <w:iCs/>
                <w:lang w:val="pl-PL"/>
              </w:rPr>
            </w:pPr>
          </w:p>
        </w:tc>
      </w:tr>
      <w:tr w:rsidR="0046215A" w:rsidRPr="009353E5" w14:paraId="33081408" w14:textId="77777777" w:rsidTr="007D4D4F">
        <w:tc>
          <w:tcPr>
            <w:tcW w:w="4428" w:type="dxa"/>
          </w:tcPr>
          <w:p w14:paraId="48FD1813" w14:textId="77777777" w:rsidR="0046215A" w:rsidRPr="009353E5" w:rsidRDefault="0046215A" w:rsidP="007D4D4F">
            <w:pPr>
              <w:rPr>
                <w:rFonts w:asciiTheme="minorHAnsi" w:hAnsiTheme="minorHAnsi" w:cs="Tahoma"/>
                <w:b/>
                <w:bCs/>
                <w:i/>
                <w:iCs/>
              </w:rPr>
            </w:pPr>
            <w:r w:rsidRPr="009353E5">
              <w:rPr>
                <w:rFonts w:asciiTheme="minorHAnsi" w:hAnsiTheme="minorHAnsi" w:cs="Tahoma"/>
                <w:b/>
                <w:bCs/>
                <w:i/>
                <w:iCs/>
              </w:rPr>
              <w:t>Ukupna cijena ponude ( s PDV-om) iskazana slovima</w:t>
            </w:r>
          </w:p>
          <w:p w14:paraId="30917C93" w14:textId="77777777" w:rsidR="0046215A" w:rsidRPr="009353E5" w:rsidRDefault="0046215A" w:rsidP="007D4D4F">
            <w:pPr>
              <w:rPr>
                <w:rFonts w:asciiTheme="minorHAnsi" w:hAnsiTheme="minorHAnsi" w:cs="Tahoma"/>
                <w:b/>
                <w:bCs/>
                <w:i/>
                <w:iCs/>
              </w:rPr>
            </w:pPr>
          </w:p>
        </w:tc>
        <w:tc>
          <w:tcPr>
            <w:tcW w:w="4428" w:type="dxa"/>
          </w:tcPr>
          <w:p w14:paraId="5864EDEA" w14:textId="77777777" w:rsidR="0046215A" w:rsidRPr="009353E5" w:rsidRDefault="0046215A" w:rsidP="007D4D4F">
            <w:pPr>
              <w:rPr>
                <w:rFonts w:asciiTheme="minorHAnsi" w:hAnsiTheme="minorHAnsi" w:cs="Tahoma"/>
                <w:i/>
                <w:iCs/>
                <w:lang w:val="pl-PL"/>
              </w:rPr>
            </w:pPr>
          </w:p>
        </w:tc>
      </w:tr>
    </w:tbl>
    <w:p w14:paraId="57F55191" w14:textId="77777777" w:rsidR="0046215A" w:rsidRDefault="0046215A" w:rsidP="00AA0F98">
      <w:pPr>
        <w:rPr>
          <w:rFonts w:asciiTheme="minorHAnsi" w:hAnsiTheme="minorHAnsi" w:cs="Tahoma"/>
          <w:b/>
          <w:bCs/>
          <w:iCs/>
          <w:lang w:val="pl-PL"/>
        </w:rPr>
      </w:pPr>
    </w:p>
    <w:p w14:paraId="487941E9" w14:textId="77777777" w:rsidR="00BB76CB" w:rsidRDefault="00BB76CB" w:rsidP="0046215A">
      <w:pPr>
        <w:jc w:val="both"/>
        <w:rPr>
          <w:rFonts w:asciiTheme="minorHAnsi" w:hAnsiTheme="minorHAnsi" w:cs="Tahoma"/>
          <w:b/>
          <w:sz w:val="28"/>
          <w:szCs w:val="28"/>
          <w:u w:val="single"/>
        </w:rPr>
      </w:pPr>
    </w:p>
    <w:p w14:paraId="4039BA6F" w14:textId="77777777" w:rsidR="00BB76CB" w:rsidRPr="009353E5" w:rsidRDefault="00BB76CB" w:rsidP="00BB76CB">
      <w:pPr>
        <w:rPr>
          <w:rFonts w:asciiTheme="minorHAnsi" w:hAnsiTheme="minorHAnsi" w:cs="Tahoma"/>
          <w:b/>
          <w:bCs/>
          <w:iCs/>
          <w:lang w:val="pl-PL"/>
        </w:rPr>
      </w:pPr>
      <w:r w:rsidRPr="009353E5">
        <w:rPr>
          <w:rFonts w:asciiTheme="minorHAnsi" w:hAnsiTheme="minorHAnsi" w:cs="Tahoma"/>
          <w:b/>
          <w:bCs/>
          <w:iCs/>
          <w:lang w:val="pl-PL"/>
        </w:rPr>
        <w:t>Preuzimamo obvezu, po stupanju ugovora na snagu, izvršiti sve ugovorne obveze kvalitetno i u roku koji je naznačio Naručitelj.</w:t>
      </w:r>
    </w:p>
    <w:p w14:paraId="01B212E3" w14:textId="77777777" w:rsidR="00BB76CB" w:rsidRPr="009353E5" w:rsidRDefault="00BB76CB" w:rsidP="00BB76CB">
      <w:pPr>
        <w:rPr>
          <w:rFonts w:asciiTheme="minorHAnsi" w:hAnsiTheme="minorHAnsi" w:cs="Tahoma"/>
          <w:b/>
          <w:bCs/>
          <w:iCs/>
          <w:lang w:val="pl-PL"/>
        </w:rPr>
      </w:pPr>
    </w:p>
    <w:p w14:paraId="278B4AC9" w14:textId="77777777" w:rsidR="00BB76CB" w:rsidRPr="009353E5" w:rsidRDefault="00BB76CB" w:rsidP="00BB76CB">
      <w:pPr>
        <w:rPr>
          <w:rFonts w:asciiTheme="minorHAnsi" w:hAnsiTheme="minorHAnsi" w:cs="Tahoma"/>
          <w:b/>
          <w:bCs/>
          <w:iCs/>
          <w:lang w:val="pl-PL"/>
        </w:rPr>
      </w:pPr>
    </w:p>
    <w:p w14:paraId="25C0BCF7" w14:textId="77777777" w:rsidR="00BB76CB" w:rsidRPr="009353E5" w:rsidRDefault="00BB76CB" w:rsidP="00BB76CB">
      <w:pPr>
        <w:jc w:val="both"/>
        <w:rPr>
          <w:rFonts w:asciiTheme="minorHAnsi" w:hAnsiTheme="minorHAnsi" w:cs="Tahoma"/>
          <w:b/>
          <w:bCs/>
          <w:i/>
          <w:iCs/>
          <w:lang w:val="pl-PL"/>
        </w:rPr>
      </w:pPr>
      <w:r w:rsidRPr="009353E5">
        <w:rPr>
          <w:rFonts w:asciiTheme="minorHAnsi" w:hAnsiTheme="minorHAnsi" w:cs="Tahoma"/>
          <w:b/>
          <w:bCs/>
          <w:i/>
          <w:iCs/>
          <w:lang w:val="pl-PL"/>
        </w:rPr>
        <w:t>U _____________ , ____ . ____ . 201</w:t>
      </w:r>
      <w:r>
        <w:rPr>
          <w:rFonts w:asciiTheme="minorHAnsi" w:hAnsiTheme="minorHAnsi" w:cs="Tahoma"/>
          <w:b/>
          <w:bCs/>
          <w:i/>
          <w:iCs/>
          <w:lang w:val="pl-PL"/>
        </w:rPr>
        <w:t>9</w:t>
      </w:r>
      <w:r w:rsidRPr="009353E5">
        <w:rPr>
          <w:rFonts w:asciiTheme="minorHAnsi" w:hAnsiTheme="minorHAnsi" w:cs="Tahoma"/>
          <w:b/>
          <w:bCs/>
          <w:i/>
          <w:iCs/>
          <w:lang w:val="pl-PL"/>
        </w:rPr>
        <w:t>. godine</w:t>
      </w:r>
      <w:r w:rsidRPr="009353E5">
        <w:rPr>
          <w:rFonts w:asciiTheme="minorHAnsi" w:hAnsiTheme="minorHAnsi" w:cs="Tahoma"/>
          <w:b/>
          <w:bCs/>
          <w:i/>
          <w:iCs/>
          <w:lang w:val="pl-PL"/>
        </w:rPr>
        <w:tab/>
      </w:r>
    </w:p>
    <w:p w14:paraId="6E1E2632" w14:textId="77777777" w:rsidR="00BB76CB" w:rsidRPr="009353E5" w:rsidRDefault="00BB76CB" w:rsidP="00BB76CB">
      <w:pPr>
        <w:jc w:val="both"/>
        <w:rPr>
          <w:rFonts w:asciiTheme="minorHAnsi" w:hAnsiTheme="minorHAnsi" w:cs="Tahoma"/>
          <w:b/>
          <w:bCs/>
          <w:i/>
          <w:iCs/>
          <w:lang w:val="pl-PL"/>
        </w:rPr>
      </w:pP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t>ZA PONUDITELJA</w:t>
      </w:r>
    </w:p>
    <w:p w14:paraId="15AC3D89" w14:textId="77777777" w:rsidR="00BB76CB" w:rsidRPr="009353E5" w:rsidRDefault="00BB76CB" w:rsidP="00BB76CB">
      <w:pPr>
        <w:ind w:left="4956"/>
        <w:jc w:val="both"/>
        <w:rPr>
          <w:rFonts w:asciiTheme="minorHAnsi" w:hAnsiTheme="minorHAnsi" w:cs="Tahoma"/>
          <w:b/>
          <w:bCs/>
          <w:i/>
          <w:iCs/>
          <w:lang w:val="pl-PL"/>
        </w:rPr>
      </w:pPr>
      <w:r>
        <w:rPr>
          <w:rFonts w:asciiTheme="minorHAnsi" w:hAnsiTheme="minorHAnsi" w:cs="Tahoma"/>
          <w:b/>
          <w:bCs/>
          <w:i/>
          <w:iCs/>
          <w:lang w:val="pl-PL"/>
        </w:rPr>
        <w:t xml:space="preserve">       </w:t>
      </w:r>
      <w:r w:rsidRPr="009353E5">
        <w:rPr>
          <w:rFonts w:asciiTheme="minorHAnsi" w:hAnsiTheme="minorHAnsi" w:cs="Tahoma"/>
          <w:b/>
          <w:bCs/>
          <w:i/>
          <w:iCs/>
          <w:lang w:val="pl-PL"/>
        </w:rPr>
        <w:t>_______________________</w:t>
      </w:r>
    </w:p>
    <w:p w14:paraId="0BC15D81" w14:textId="77777777" w:rsidR="00BB76CB" w:rsidRPr="009353E5" w:rsidRDefault="00BB76CB" w:rsidP="00BB76CB">
      <w:pPr>
        <w:jc w:val="both"/>
        <w:rPr>
          <w:rFonts w:asciiTheme="minorHAnsi" w:hAnsiTheme="minorHAnsi" w:cs="Tahoma"/>
          <w:b/>
          <w:bCs/>
          <w:i/>
          <w:iCs/>
        </w:rPr>
      </w:pPr>
    </w:p>
    <w:p w14:paraId="142CE233" w14:textId="77777777" w:rsidR="00BB76CB" w:rsidRPr="009353E5" w:rsidRDefault="00BB76CB" w:rsidP="00BB76CB">
      <w:pPr>
        <w:ind w:left="4248" w:firstLine="708"/>
        <w:jc w:val="both"/>
        <w:rPr>
          <w:rFonts w:asciiTheme="minorHAnsi" w:hAnsiTheme="minorHAnsi" w:cs="Tahoma"/>
          <w:b/>
          <w:bCs/>
          <w:i/>
          <w:iCs/>
        </w:rPr>
      </w:pPr>
      <w:r w:rsidRPr="009353E5">
        <w:rPr>
          <w:rFonts w:asciiTheme="minorHAnsi" w:hAnsiTheme="minorHAnsi" w:cs="Tahoma"/>
          <w:b/>
          <w:bCs/>
          <w:i/>
          <w:iCs/>
        </w:rPr>
        <w:t>(pečat i potpis ovlaštene osobe)</w:t>
      </w:r>
    </w:p>
    <w:p w14:paraId="2FFA93DE" w14:textId="77777777" w:rsidR="0046215A" w:rsidRPr="009353E5" w:rsidRDefault="0046215A" w:rsidP="0046215A">
      <w:pPr>
        <w:rPr>
          <w:rFonts w:asciiTheme="minorHAnsi" w:hAnsiTheme="minorHAnsi" w:cs="Tahoma"/>
          <w:i/>
          <w:iCs/>
        </w:rPr>
      </w:pPr>
    </w:p>
    <w:p w14:paraId="5C04861A" w14:textId="77777777" w:rsidR="00316718" w:rsidRDefault="00316718" w:rsidP="00316718">
      <w:pPr>
        <w:jc w:val="both"/>
        <w:rPr>
          <w:rFonts w:asciiTheme="minorHAnsi" w:hAnsiTheme="minorHAnsi" w:cs="Tahoma"/>
          <w:b/>
          <w:sz w:val="28"/>
          <w:szCs w:val="28"/>
          <w:u w:val="single"/>
        </w:rPr>
      </w:pPr>
    </w:p>
    <w:p w14:paraId="008612B7" w14:textId="77777777" w:rsidR="00316718" w:rsidRDefault="00316718" w:rsidP="00316718">
      <w:pPr>
        <w:jc w:val="both"/>
        <w:rPr>
          <w:rFonts w:asciiTheme="minorHAnsi" w:hAnsiTheme="minorHAnsi" w:cs="Tahoma"/>
          <w:b/>
          <w:sz w:val="28"/>
          <w:szCs w:val="28"/>
          <w:u w:val="single"/>
        </w:rPr>
      </w:pPr>
    </w:p>
    <w:p w14:paraId="4456EA00" w14:textId="77777777" w:rsidR="00D61306" w:rsidRDefault="00D61306" w:rsidP="00316718">
      <w:pPr>
        <w:jc w:val="both"/>
        <w:rPr>
          <w:rFonts w:asciiTheme="minorHAnsi" w:hAnsiTheme="minorHAnsi" w:cs="Tahoma"/>
          <w:b/>
          <w:sz w:val="28"/>
          <w:szCs w:val="28"/>
          <w:u w:val="single"/>
        </w:rPr>
      </w:pPr>
    </w:p>
    <w:p w14:paraId="2F962C42" w14:textId="7734EC37" w:rsidR="00316718" w:rsidRPr="009353E5" w:rsidRDefault="00316718" w:rsidP="00316718">
      <w:pPr>
        <w:jc w:val="both"/>
        <w:rPr>
          <w:rFonts w:asciiTheme="minorHAnsi" w:hAnsiTheme="minorHAnsi" w:cs="Tahoma"/>
          <w:b/>
          <w:sz w:val="28"/>
          <w:szCs w:val="28"/>
          <w:u w:val="single"/>
        </w:rPr>
      </w:pPr>
      <w:r w:rsidRPr="009353E5">
        <w:rPr>
          <w:rFonts w:asciiTheme="minorHAnsi" w:hAnsiTheme="minorHAnsi" w:cs="Tahoma"/>
          <w:b/>
          <w:sz w:val="28"/>
          <w:szCs w:val="28"/>
          <w:u w:val="single"/>
        </w:rPr>
        <w:lastRenderedPageBreak/>
        <w:t>Prilog 2</w:t>
      </w:r>
      <w:r>
        <w:rPr>
          <w:rFonts w:asciiTheme="minorHAnsi" w:hAnsiTheme="minorHAnsi" w:cs="Tahoma"/>
          <w:b/>
          <w:sz w:val="28"/>
          <w:szCs w:val="28"/>
          <w:u w:val="single"/>
        </w:rPr>
        <w:t>d</w:t>
      </w:r>
      <w:r w:rsidRPr="009353E5">
        <w:rPr>
          <w:rFonts w:asciiTheme="minorHAnsi" w:hAnsiTheme="minorHAnsi" w:cs="Tahoma"/>
          <w:b/>
          <w:sz w:val="28"/>
          <w:szCs w:val="28"/>
          <w:u w:val="single"/>
        </w:rPr>
        <w:t>.</w:t>
      </w:r>
    </w:p>
    <w:p w14:paraId="2F2CA177" w14:textId="77777777" w:rsidR="00316718" w:rsidRPr="009353E5" w:rsidRDefault="00316718" w:rsidP="00316718">
      <w:pPr>
        <w:jc w:val="center"/>
        <w:rPr>
          <w:rFonts w:asciiTheme="minorHAnsi" w:hAnsiTheme="minorHAnsi" w:cs="Tahoma"/>
          <w:b/>
          <w:bCs/>
          <w:iCs/>
          <w:u w:val="single"/>
        </w:rPr>
      </w:pPr>
      <w:r w:rsidRPr="009353E5">
        <w:rPr>
          <w:rFonts w:asciiTheme="minorHAnsi" w:hAnsiTheme="minorHAnsi" w:cs="Tahoma"/>
          <w:b/>
          <w:bCs/>
          <w:iCs/>
          <w:u w:val="single"/>
        </w:rPr>
        <w:t xml:space="preserve">OBRAZAC  PONUDE ZA </w:t>
      </w:r>
    </w:p>
    <w:p w14:paraId="5E3B22A1" w14:textId="212937AE" w:rsidR="00316718" w:rsidRPr="009353E5" w:rsidRDefault="00316718" w:rsidP="00316718">
      <w:pPr>
        <w:jc w:val="center"/>
        <w:rPr>
          <w:rFonts w:asciiTheme="minorHAnsi" w:hAnsiTheme="minorHAnsi" w:cs="Tahoma"/>
          <w:b/>
          <w:bCs/>
          <w:iCs/>
          <w:u w:val="single"/>
        </w:rPr>
      </w:pPr>
      <w:r w:rsidRPr="009353E5">
        <w:rPr>
          <w:rFonts w:asciiTheme="minorHAnsi" w:hAnsiTheme="minorHAnsi" w:cs="Tahoma"/>
          <w:b/>
          <w:bCs/>
          <w:iCs/>
          <w:u w:val="single"/>
        </w:rPr>
        <w:t xml:space="preserve">  NABAVU</w:t>
      </w:r>
      <w:r w:rsidR="00354119">
        <w:rPr>
          <w:rFonts w:asciiTheme="minorHAnsi" w:hAnsiTheme="minorHAnsi" w:cs="Tahoma"/>
          <w:b/>
          <w:bCs/>
          <w:iCs/>
          <w:u w:val="single"/>
        </w:rPr>
        <w:t xml:space="preserve"> -</w:t>
      </w:r>
      <w:r w:rsidRPr="009353E5">
        <w:rPr>
          <w:rFonts w:asciiTheme="minorHAnsi" w:hAnsiTheme="minorHAnsi" w:cs="Tahoma"/>
          <w:b/>
          <w:bCs/>
          <w:iCs/>
          <w:u w:val="single"/>
        </w:rPr>
        <w:t xml:space="preserve"> </w:t>
      </w:r>
      <w:r w:rsidR="00354119">
        <w:rPr>
          <w:rFonts w:asciiTheme="minorHAnsi" w:hAnsiTheme="minorHAnsi" w:cs="Tahoma"/>
          <w:b/>
          <w:bCs/>
          <w:iCs/>
          <w:u w:val="single"/>
        </w:rPr>
        <w:t xml:space="preserve">GRUPA 4. - </w:t>
      </w:r>
      <w:r>
        <w:rPr>
          <w:rFonts w:asciiTheme="minorHAnsi" w:hAnsiTheme="minorHAnsi" w:cs="Tahoma"/>
          <w:b/>
          <w:bCs/>
          <w:iCs/>
          <w:u w:val="single"/>
        </w:rPr>
        <w:t>VREĆIC</w:t>
      </w:r>
      <w:r w:rsidR="00354119">
        <w:rPr>
          <w:rFonts w:asciiTheme="minorHAnsi" w:hAnsiTheme="minorHAnsi" w:cs="Tahoma"/>
          <w:b/>
          <w:bCs/>
          <w:iCs/>
          <w:u w:val="single"/>
        </w:rPr>
        <w:t>E</w:t>
      </w:r>
      <w:r>
        <w:rPr>
          <w:rFonts w:asciiTheme="minorHAnsi" w:hAnsiTheme="minorHAnsi" w:cs="Tahoma"/>
          <w:b/>
          <w:bCs/>
          <w:iCs/>
          <w:u w:val="single"/>
        </w:rPr>
        <w:t xml:space="preserve"> LAVANDE</w:t>
      </w:r>
    </w:p>
    <w:p w14:paraId="1DAC5082" w14:textId="77777777" w:rsidR="00316718" w:rsidRPr="009353E5" w:rsidRDefault="00316718" w:rsidP="00316718">
      <w:pPr>
        <w:rPr>
          <w:rFonts w:asciiTheme="minorHAnsi" w:hAnsiTheme="minorHAnsi" w:cs="Tahoma"/>
          <w:i/>
          <w:iCs/>
        </w:rPr>
      </w:pPr>
    </w:p>
    <w:tbl>
      <w:tblPr>
        <w:tblStyle w:val="TableGrid"/>
        <w:tblW w:w="0" w:type="auto"/>
        <w:tblLook w:val="01E0" w:firstRow="1" w:lastRow="1" w:firstColumn="1" w:lastColumn="1" w:noHBand="0" w:noVBand="0"/>
      </w:tblPr>
      <w:tblGrid>
        <w:gridCol w:w="4428"/>
        <w:gridCol w:w="4428"/>
      </w:tblGrid>
      <w:tr w:rsidR="00316718" w:rsidRPr="009353E5" w14:paraId="1541F666" w14:textId="77777777" w:rsidTr="00875D55">
        <w:tc>
          <w:tcPr>
            <w:tcW w:w="4428" w:type="dxa"/>
          </w:tcPr>
          <w:p w14:paraId="769952C8" w14:textId="77777777" w:rsidR="00316718" w:rsidRPr="009353E5" w:rsidRDefault="00316718" w:rsidP="00875D55">
            <w:pPr>
              <w:rPr>
                <w:rFonts w:asciiTheme="minorHAnsi" w:hAnsiTheme="minorHAnsi" w:cs="Tahoma"/>
                <w:b/>
                <w:bCs/>
                <w:i/>
                <w:iCs/>
              </w:rPr>
            </w:pPr>
          </w:p>
          <w:p w14:paraId="7309AE66" w14:textId="77777777" w:rsidR="00316718" w:rsidRPr="009353E5" w:rsidRDefault="00316718" w:rsidP="00875D55">
            <w:pPr>
              <w:rPr>
                <w:rFonts w:asciiTheme="minorHAnsi" w:hAnsiTheme="minorHAnsi" w:cs="Tahoma"/>
                <w:b/>
                <w:bCs/>
                <w:i/>
                <w:iCs/>
              </w:rPr>
            </w:pPr>
            <w:r w:rsidRPr="009353E5">
              <w:rPr>
                <w:rFonts w:asciiTheme="minorHAnsi" w:hAnsiTheme="minorHAnsi" w:cs="Tahoma"/>
                <w:b/>
                <w:bCs/>
                <w:i/>
                <w:iCs/>
              </w:rPr>
              <w:t>Naziv i adresa ponuditelja</w:t>
            </w:r>
          </w:p>
          <w:p w14:paraId="5574870C" w14:textId="77777777" w:rsidR="00316718" w:rsidRPr="009353E5" w:rsidRDefault="00316718" w:rsidP="00875D55">
            <w:pPr>
              <w:rPr>
                <w:rFonts w:asciiTheme="minorHAnsi" w:hAnsiTheme="minorHAnsi" w:cs="Tahoma"/>
                <w:b/>
                <w:bCs/>
                <w:i/>
                <w:iCs/>
              </w:rPr>
            </w:pPr>
          </w:p>
        </w:tc>
        <w:tc>
          <w:tcPr>
            <w:tcW w:w="4428" w:type="dxa"/>
          </w:tcPr>
          <w:p w14:paraId="726DCB45" w14:textId="77777777" w:rsidR="00316718" w:rsidRPr="009353E5" w:rsidRDefault="00316718" w:rsidP="00875D55">
            <w:pPr>
              <w:rPr>
                <w:rFonts w:asciiTheme="minorHAnsi" w:hAnsiTheme="minorHAnsi" w:cs="Tahoma"/>
                <w:i/>
                <w:iCs/>
              </w:rPr>
            </w:pPr>
          </w:p>
          <w:p w14:paraId="791C1631" w14:textId="77777777" w:rsidR="00316718" w:rsidRPr="009353E5" w:rsidRDefault="00316718" w:rsidP="00875D55">
            <w:pPr>
              <w:rPr>
                <w:rFonts w:asciiTheme="minorHAnsi" w:hAnsiTheme="minorHAnsi" w:cs="Tahoma"/>
                <w:i/>
                <w:iCs/>
              </w:rPr>
            </w:pPr>
          </w:p>
          <w:p w14:paraId="458C4704" w14:textId="77777777" w:rsidR="00316718" w:rsidRPr="009353E5" w:rsidRDefault="00316718" w:rsidP="00875D55">
            <w:pPr>
              <w:rPr>
                <w:rFonts w:asciiTheme="minorHAnsi" w:hAnsiTheme="minorHAnsi" w:cs="Tahoma"/>
                <w:i/>
                <w:iCs/>
              </w:rPr>
            </w:pPr>
          </w:p>
          <w:p w14:paraId="318D4FFA" w14:textId="77777777" w:rsidR="00316718" w:rsidRPr="009353E5" w:rsidRDefault="00316718" w:rsidP="00875D55">
            <w:pPr>
              <w:rPr>
                <w:rFonts w:asciiTheme="minorHAnsi" w:hAnsiTheme="minorHAnsi" w:cs="Tahoma"/>
                <w:i/>
                <w:iCs/>
              </w:rPr>
            </w:pPr>
          </w:p>
        </w:tc>
      </w:tr>
      <w:tr w:rsidR="00316718" w:rsidRPr="009353E5" w14:paraId="7BDAE202" w14:textId="77777777" w:rsidTr="00875D55">
        <w:tc>
          <w:tcPr>
            <w:tcW w:w="4428" w:type="dxa"/>
          </w:tcPr>
          <w:p w14:paraId="1E9672F6" w14:textId="77777777" w:rsidR="00316718" w:rsidRPr="009353E5" w:rsidRDefault="00316718" w:rsidP="00875D55">
            <w:pPr>
              <w:rPr>
                <w:rFonts w:asciiTheme="minorHAnsi" w:hAnsiTheme="minorHAnsi" w:cs="Tahoma"/>
                <w:b/>
                <w:bCs/>
                <w:i/>
                <w:iCs/>
              </w:rPr>
            </w:pPr>
            <w:r w:rsidRPr="009353E5">
              <w:rPr>
                <w:rFonts w:asciiTheme="minorHAnsi" w:hAnsiTheme="minorHAnsi" w:cs="Tahoma"/>
                <w:b/>
                <w:bCs/>
                <w:i/>
                <w:iCs/>
              </w:rPr>
              <w:t>OIB</w:t>
            </w:r>
          </w:p>
        </w:tc>
        <w:tc>
          <w:tcPr>
            <w:tcW w:w="4428" w:type="dxa"/>
          </w:tcPr>
          <w:p w14:paraId="0CC4FAEC" w14:textId="77777777" w:rsidR="00316718" w:rsidRPr="009353E5" w:rsidRDefault="00316718" w:rsidP="00875D55">
            <w:pPr>
              <w:rPr>
                <w:rFonts w:asciiTheme="minorHAnsi" w:hAnsiTheme="minorHAnsi" w:cs="Tahoma"/>
                <w:i/>
                <w:iCs/>
              </w:rPr>
            </w:pPr>
          </w:p>
        </w:tc>
      </w:tr>
      <w:tr w:rsidR="00316718" w:rsidRPr="009353E5" w14:paraId="53B1E5A9" w14:textId="77777777" w:rsidTr="00875D55">
        <w:tc>
          <w:tcPr>
            <w:tcW w:w="4428" w:type="dxa"/>
          </w:tcPr>
          <w:p w14:paraId="171D625C" w14:textId="77777777" w:rsidR="00316718" w:rsidRPr="009353E5" w:rsidRDefault="00316718" w:rsidP="00875D55">
            <w:pPr>
              <w:rPr>
                <w:rFonts w:asciiTheme="minorHAnsi" w:hAnsiTheme="minorHAnsi" w:cs="Tahoma"/>
                <w:b/>
                <w:bCs/>
                <w:i/>
                <w:iCs/>
              </w:rPr>
            </w:pPr>
            <w:r w:rsidRPr="009353E5">
              <w:rPr>
                <w:rFonts w:asciiTheme="minorHAnsi" w:hAnsiTheme="minorHAnsi" w:cs="Tahoma"/>
                <w:b/>
                <w:bCs/>
                <w:i/>
                <w:iCs/>
              </w:rPr>
              <w:t>Tel./faks:</w:t>
            </w:r>
          </w:p>
        </w:tc>
        <w:tc>
          <w:tcPr>
            <w:tcW w:w="4428" w:type="dxa"/>
          </w:tcPr>
          <w:p w14:paraId="5D53322C" w14:textId="77777777" w:rsidR="00316718" w:rsidRPr="009353E5" w:rsidRDefault="00316718" w:rsidP="00875D55">
            <w:pPr>
              <w:rPr>
                <w:rFonts w:asciiTheme="minorHAnsi" w:hAnsiTheme="minorHAnsi" w:cs="Tahoma"/>
                <w:i/>
                <w:iCs/>
              </w:rPr>
            </w:pPr>
          </w:p>
          <w:p w14:paraId="5BB89827" w14:textId="77777777" w:rsidR="00316718" w:rsidRPr="009353E5" w:rsidRDefault="00316718" w:rsidP="00875D55">
            <w:pPr>
              <w:rPr>
                <w:rFonts w:asciiTheme="minorHAnsi" w:hAnsiTheme="minorHAnsi" w:cs="Tahoma"/>
                <w:i/>
                <w:iCs/>
              </w:rPr>
            </w:pPr>
          </w:p>
        </w:tc>
      </w:tr>
      <w:tr w:rsidR="00316718" w:rsidRPr="009353E5" w14:paraId="2FD431F4" w14:textId="77777777" w:rsidTr="00875D55">
        <w:tc>
          <w:tcPr>
            <w:tcW w:w="4428" w:type="dxa"/>
          </w:tcPr>
          <w:p w14:paraId="6AC467E6" w14:textId="77777777" w:rsidR="00316718" w:rsidRPr="009353E5" w:rsidRDefault="00316718" w:rsidP="00875D55">
            <w:pPr>
              <w:rPr>
                <w:rFonts w:asciiTheme="minorHAnsi" w:hAnsiTheme="minorHAnsi" w:cs="Tahoma"/>
                <w:b/>
                <w:bCs/>
                <w:i/>
                <w:iCs/>
              </w:rPr>
            </w:pPr>
            <w:r w:rsidRPr="009353E5">
              <w:rPr>
                <w:rFonts w:asciiTheme="minorHAnsi" w:hAnsiTheme="minorHAnsi" w:cs="Tahoma"/>
                <w:b/>
                <w:bCs/>
                <w:i/>
                <w:iCs/>
              </w:rPr>
              <w:t>E-mail</w:t>
            </w:r>
          </w:p>
        </w:tc>
        <w:tc>
          <w:tcPr>
            <w:tcW w:w="4428" w:type="dxa"/>
          </w:tcPr>
          <w:p w14:paraId="0BD2C4CA" w14:textId="77777777" w:rsidR="00316718" w:rsidRPr="009353E5" w:rsidRDefault="00316718" w:rsidP="00875D55">
            <w:pPr>
              <w:rPr>
                <w:rFonts w:asciiTheme="minorHAnsi" w:hAnsiTheme="minorHAnsi" w:cs="Tahoma"/>
                <w:i/>
                <w:iCs/>
              </w:rPr>
            </w:pPr>
          </w:p>
        </w:tc>
      </w:tr>
      <w:tr w:rsidR="00316718" w:rsidRPr="009353E5" w14:paraId="76D58744" w14:textId="77777777" w:rsidTr="00875D55">
        <w:tc>
          <w:tcPr>
            <w:tcW w:w="4428" w:type="dxa"/>
          </w:tcPr>
          <w:p w14:paraId="7A8D3CCC" w14:textId="77777777" w:rsidR="00316718" w:rsidRPr="009353E5" w:rsidRDefault="00316718" w:rsidP="00875D55">
            <w:pPr>
              <w:rPr>
                <w:rFonts w:asciiTheme="minorHAnsi" w:hAnsiTheme="minorHAnsi" w:cs="Tahoma"/>
                <w:b/>
                <w:bCs/>
                <w:i/>
                <w:iCs/>
              </w:rPr>
            </w:pPr>
            <w:r w:rsidRPr="009353E5">
              <w:rPr>
                <w:rFonts w:asciiTheme="minorHAnsi" w:hAnsiTheme="minorHAnsi" w:cs="Tahoma"/>
                <w:b/>
                <w:bCs/>
                <w:i/>
                <w:iCs/>
              </w:rPr>
              <w:t>Ime i prezime odgovorne osobe</w:t>
            </w:r>
          </w:p>
          <w:p w14:paraId="1762522D" w14:textId="77777777" w:rsidR="00316718" w:rsidRPr="009353E5" w:rsidRDefault="00316718" w:rsidP="00875D55">
            <w:pPr>
              <w:rPr>
                <w:rFonts w:asciiTheme="minorHAnsi" w:hAnsiTheme="minorHAnsi" w:cs="Tahoma"/>
                <w:b/>
                <w:bCs/>
                <w:i/>
                <w:iCs/>
              </w:rPr>
            </w:pPr>
          </w:p>
        </w:tc>
        <w:tc>
          <w:tcPr>
            <w:tcW w:w="4428" w:type="dxa"/>
          </w:tcPr>
          <w:p w14:paraId="31F749C3" w14:textId="77777777" w:rsidR="00316718" w:rsidRPr="009353E5" w:rsidRDefault="00316718" w:rsidP="00875D55">
            <w:pPr>
              <w:rPr>
                <w:rFonts w:asciiTheme="minorHAnsi" w:hAnsiTheme="minorHAnsi" w:cs="Tahoma"/>
                <w:i/>
                <w:iCs/>
              </w:rPr>
            </w:pPr>
          </w:p>
        </w:tc>
      </w:tr>
      <w:tr w:rsidR="00316718" w:rsidRPr="009353E5" w14:paraId="742D31B3" w14:textId="77777777" w:rsidTr="00875D55">
        <w:tc>
          <w:tcPr>
            <w:tcW w:w="4428" w:type="dxa"/>
          </w:tcPr>
          <w:p w14:paraId="78B33C34" w14:textId="77777777" w:rsidR="00316718" w:rsidRPr="009353E5" w:rsidRDefault="00316718" w:rsidP="00875D55">
            <w:pPr>
              <w:rPr>
                <w:rFonts w:asciiTheme="minorHAnsi" w:hAnsiTheme="minorHAnsi" w:cs="Tahoma"/>
                <w:b/>
                <w:bCs/>
                <w:i/>
                <w:iCs/>
              </w:rPr>
            </w:pPr>
            <w:r w:rsidRPr="009353E5">
              <w:rPr>
                <w:rFonts w:asciiTheme="minorHAnsi" w:hAnsiTheme="minorHAnsi" w:cs="Tahoma"/>
                <w:b/>
                <w:bCs/>
                <w:i/>
                <w:iCs/>
              </w:rPr>
              <w:t xml:space="preserve">Osoba za kontakt </w:t>
            </w:r>
          </w:p>
          <w:p w14:paraId="0F198484" w14:textId="77777777" w:rsidR="00316718" w:rsidRPr="009353E5" w:rsidRDefault="00316718" w:rsidP="00875D55">
            <w:pPr>
              <w:rPr>
                <w:rFonts w:asciiTheme="minorHAnsi" w:hAnsiTheme="minorHAnsi" w:cs="Tahoma"/>
                <w:b/>
                <w:bCs/>
                <w:i/>
                <w:iCs/>
              </w:rPr>
            </w:pPr>
          </w:p>
        </w:tc>
        <w:tc>
          <w:tcPr>
            <w:tcW w:w="4428" w:type="dxa"/>
          </w:tcPr>
          <w:p w14:paraId="60FD6589" w14:textId="77777777" w:rsidR="00316718" w:rsidRPr="009353E5" w:rsidRDefault="00316718" w:rsidP="00875D55">
            <w:pPr>
              <w:rPr>
                <w:rFonts w:asciiTheme="minorHAnsi" w:hAnsiTheme="minorHAnsi" w:cs="Tahoma"/>
                <w:i/>
                <w:iCs/>
              </w:rPr>
            </w:pPr>
          </w:p>
        </w:tc>
      </w:tr>
      <w:tr w:rsidR="00316718" w:rsidRPr="009353E5" w14:paraId="50E55CAA" w14:textId="77777777" w:rsidTr="00875D55">
        <w:tc>
          <w:tcPr>
            <w:tcW w:w="4428" w:type="dxa"/>
          </w:tcPr>
          <w:p w14:paraId="04D8A6AD" w14:textId="77777777" w:rsidR="00316718" w:rsidRPr="009353E5" w:rsidRDefault="00316718" w:rsidP="00875D55">
            <w:pPr>
              <w:rPr>
                <w:rFonts w:asciiTheme="minorHAnsi" w:hAnsiTheme="minorHAnsi" w:cs="Tahoma"/>
                <w:b/>
                <w:bCs/>
                <w:i/>
                <w:iCs/>
              </w:rPr>
            </w:pPr>
            <w:r w:rsidRPr="009353E5">
              <w:rPr>
                <w:rFonts w:asciiTheme="minorHAnsi" w:hAnsiTheme="minorHAnsi" w:cs="Tahoma"/>
                <w:b/>
                <w:bCs/>
                <w:i/>
                <w:iCs/>
              </w:rPr>
              <w:t>Rok valjanosti ponude</w:t>
            </w:r>
          </w:p>
        </w:tc>
        <w:tc>
          <w:tcPr>
            <w:tcW w:w="4428" w:type="dxa"/>
          </w:tcPr>
          <w:p w14:paraId="067EFE10" w14:textId="77777777" w:rsidR="00316718" w:rsidRPr="009353E5" w:rsidRDefault="00316718" w:rsidP="00875D55">
            <w:pPr>
              <w:jc w:val="center"/>
              <w:rPr>
                <w:rFonts w:asciiTheme="minorHAnsi" w:hAnsiTheme="minorHAnsi" w:cs="Tahoma"/>
                <w:i/>
                <w:iCs/>
              </w:rPr>
            </w:pPr>
            <w:r w:rsidRPr="009353E5">
              <w:rPr>
                <w:rFonts w:asciiTheme="minorHAnsi" w:hAnsiTheme="minorHAnsi" w:cs="Tahoma"/>
                <w:i/>
                <w:iCs/>
              </w:rPr>
              <w:t>60 dana</w:t>
            </w:r>
          </w:p>
        </w:tc>
      </w:tr>
      <w:tr w:rsidR="00316718" w:rsidRPr="009353E5" w14:paraId="2BA8F0F3" w14:textId="77777777" w:rsidTr="00875D55">
        <w:tc>
          <w:tcPr>
            <w:tcW w:w="4428" w:type="dxa"/>
          </w:tcPr>
          <w:p w14:paraId="0A20D016" w14:textId="77777777" w:rsidR="00316718" w:rsidRPr="009353E5" w:rsidRDefault="00316718" w:rsidP="00875D55">
            <w:pPr>
              <w:rPr>
                <w:rFonts w:asciiTheme="minorHAnsi" w:hAnsiTheme="minorHAnsi" w:cs="Tahoma"/>
                <w:b/>
                <w:bCs/>
                <w:i/>
                <w:iCs/>
              </w:rPr>
            </w:pPr>
            <w:r w:rsidRPr="009353E5">
              <w:rPr>
                <w:rFonts w:asciiTheme="minorHAnsi" w:hAnsiTheme="minorHAnsi" w:cs="Tahoma"/>
                <w:b/>
                <w:bCs/>
                <w:i/>
                <w:iCs/>
              </w:rPr>
              <w:t>Način plaćanja</w:t>
            </w:r>
          </w:p>
        </w:tc>
        <w:tc>
          <w:tcPr>
            <w:tcW w:w="4428" w:type="dxa"/>
          </w:tcPr>
          <w:p w14:paraId="27DB85CE" w14:textId="77777777" w:rsidR="00316718" w:rsidRPr="009353E5" w:rsidRDefault="00316718" w:rsidP="00875D55">
            <w:pPr>
              <w:rPr>
                <w:rFonts w:asciiTheme="minorHAnsi" w:hAnsiTheme="minorHAnsi" w:cs="Tahoma"/>
                <w:i/>
                <w:iCs/>
              </w:rPr>
            </w:pPr>
          </w:p>
        </w:tc>
      </w:tr>
      <w:tr w:rsidR="00316718" w:rsidRPr="009353E5" w14:paraId="0104302C" w14:textId="77777777" w:rsidTr="00875D55">
        <w:tc>
          <w:tcPr>
            <w:tcW w:w="4428" w:type="dxa"/>
          </w:tcPr>
          <w:p w14:paraId="0B306E33" w14:textId="77777777" w:rsidR="00316718" w:rsidRPr="00D61306" w:rsidRDefault="00316718" w:rsidP="00875D55">
            <w:pPr>
              <w:rPr>
                <w:rFonts w:asciiTheme="minorHAnsi" w:hAnsiTheme="minorHAnsi" w:cs="Tahoma"/>
                <w:b/>
                <w:i/>
                <w:iCs/>
              </w:rPr>
            </w:pPr>
            <w:r w:rsidRPr="00D61306">
              <w:rPr>
                <w:rFonts w:asciiTheme="minorHAnsi" w:hAnsiTheme="minorHAnsi" w:cs="Tahoma"/>
                <w:b/>
                <w:i/>
                <w:iCs/>
              </w:rPr>
              <w:t xml:space="preserve">Jedinična cijena po komadu bez PDV-a </w:t>
            </w:r>
          </w:p>
        </w:tc>
        <w:tc>
          <w:tcPr>
            <w:tcW w:w="4428" w:type="dxa"/>
          </w:tcPr>
          <w:p w14:paraId="5C005EC9" w14:textId="77777777" w:rsidR="00316718" w:rsidRPr="009353E5" w:rsidRDefault="00316718" w:rsidP="00875D55">
            <w:pPr>
              <w:rPr>
                <w:rFonts w:asciiTheme="minorHAnsi" w:hAnsiTheme="minorHAnsi" w:cs="Tahoma"/>
                <w:i/>
                <w:iCs/>
                <w:sz w:val="22"/>
                <w:szCs w:val="22"/>
              </w:rPr>
            </w:pPr>
          </w:p>
          <w:p w14:paraId="15413112" w14:textId="77777777" w:rsidR="00316718" w:rsidRPr="009353E5" w:rsidRDefault="00316718" w:rsidP="00875D55">
            <w:pPr>
              <w:rPr>
                <w:rFonts w:asciiTheme="minorHAnsi" w:hAnsiTheme="minorHAnsi" w:cs="Tahoma"/>
                <w:i/>
                <w:iCs/>
                <w:sz w:val="22"/>
                <w:szCs w:val="22"/>
              </w:rPr>
            </w:pPr>
          </w:p>
        </w:tc>
      </w:tr>
      <w:tr w:rsidR="00316718" w:rsidRPr="009353E5" w14:paraId="62157E79" w14:textId="77777777" w:rsidTr="00875D55">
        <w:tc>
          <w:tcPr>
            <w:tcW w:w="4428" w:type="dxa"/>
          </w:tcPr>
          <w:p w14:paraId="18B8B70B" w14:textId="77777777" w:rsidR="00316718" w:rsidRPr="00D61306" w:rsidRDefault="00316718" w:rsidP="00875D55">
            <w:pPr>
              <w:rPr>
                <w:rFonts w:asciiTheme="minorHAnsi" w:hAnsiTheme="minorHAnsi" w:cs="Tahoma"/>
                <w:b/>
                <w:i/>
                <w:iCs/>
              </w:rPr>
            </w:pPr>
            <w:r w:rsidRPr="00D61306">
              <w:rPr>
                <w:rFonts w:asciiTheme="minorHAnsi" w:hAnsiTheme="minorHAnsi" w:cs="Tahoma"/>
                <w:b/>
                <w:i/>
                <w:iCs/>
              </w:rPr>
              <w:t>Ukupna količina</w:t>
            </w:r>
          </w:p>
        </w:tc>
        <w:tc>
          <w:tcPr>
            <w:tcW w:w="4428" w:type="dxa"/>
          </w:tcPr>
          <w:p w14:paraId="0152D72D" w14:textId="3D7E3644" w:rsidR="00316718" w:rsidRPr="009353E5" w:rsidRDefault="00D61306" w:rsidP="00875D55">
            <w:pPr>
              <w:jc w:val="center"/>
              <w:rPr>
                <w:rFonts w:asciiTheme="minorHAnsi" w:hAnsiTheme="minorHAnsi" w:cs="Tahoma"/>
                <w:i/>
                <w:iCs/>
                <w:sz w:val="22"/>
                <w:szCs w:val="22"/>
              </w:rPr>
            </w:pPr>
            <w:r>
              <w:rPr>
                <w:rFonts w:asciiTheme="minorHAnsi" w:hAnsiTheme="minorHAnsi" w:cs="Tahoma"/>
                <w:i/>
                <w:iCs/>
                <w:sz w:val="22"/>
                <w:szCs w:val="22"/>
              </w:rPr>
              <w:t>2</w:t>
            </w:r>
            <w:r w:rsidR="00316718" w:rsidRPr="009353E5">
              <w:rPr>
                <w:rFonts w:asciiTheme="minorHAnsi" w:hAnsiTheme="minorHAnsi" w:cs="Tahoma"/>
                <w:i/>
                <w:iCs/>
                <w:sz w:val="22"/>
                <w:szCs w:val="22"/>
              </w:rPr>
              <w:t>0.000 kom</w:t>
            </w:r>
          </w:p>
        </w:tc>
      </w:tr>
      <w:tr w:rsidR="00316718" w:rsidRPr="009353E5" w14:paraId="555F6EF5" w14:textId="77777777" w:rsidTr="00875D55">
        <w:tc>
          <w:tcPr>
            <w:tcW w:w="4428" w:type="dxa"/>
          </w:tcPr>
          <w:p w14:paraId="6DA1D517" w14:textId="77777777" w:rsidR="00316718" w:rsidRPr="009353E5" w:rsidRDefault="00316718" w:rsidP="00875D55">
            <w:pPr>
              <w:rPr>
                <w:rFonts w:asciiTheme="minorHAnsi" w:hAnsiTheme="minorHAnsi" w:cs="Tahoma"/>
                <w:b/>
                <w:bCs/>
                <w:i/>
                <w:iCs/>
              </w:rPr>
            </w:pPr>
            <w:r w:rsidRPr="009353E5">
              <w:rPr>
                <w:rFonts w:asciiTheme="minorHAnsi" w:hAnsiTheme="minorHAnsi" w:cs="Tahoma"/>
                <w:b/>
                <w:bCs/>
                <w:i/>
                <w:iCs/>
              </w:rPr>
              <w:t>Cijena ponude (bez PDV-a) iskazana brojkama</w:t>
            </w:r>
          </w:p>
        </w:tc>
        <w:tc>
          <w:tcPr>
            <w:tcW w:w="4428" w:type="dxa"/>
          </w:tcPr>
          <w:p w14:paraId="7478BAFA" w14:textId="77777777" w:rsidR="00316718" w:rsidRPr="009353E5" w:rsidRDefault="00316718" w:rsidP="00875D55">
            <w:pPr>
              <w:rPr>
                <w:rFonts w:asciiTheme="minorHAnsi" w:hAnsiTheme="minorHAnsi" w:cs="Tahoma"/>
                <w:i/>
                <w:iCs/>
                <w:sz w:val="22"/>
                <w:szCs w:val="22"/>
              </w:rPr>
            </w:pPr>
          </w:p>
          <w:p w14:paraId="56AA111D" w14:textId="77777777" w:rsidR="00316718" w:rsidRPr="009353E5" w:rsidRDefault="00316718" w:rsidP="00875D55">
            <w:pPr>
              <w:rPr>
                <w:rFonts w:asciiTheme="minorHAnsi" w:hAnsiTheme="minorHAnsi" w:cs="Tahoma"/>
                <w:i/>
                <w:iCs/>
                <w:sz w:val="22"/>
                <w:szCs w:val="22"/>
                <w:lang w:val="pl-PL"/>
              </w:rPr>
            </w:pPr>
          </w:p>
        </w:tc>
      </w:tr>
      <w:tr w:rsidR="00316718" w:rsidRPr="009353E5" w14:paraId="4DAE42A6" w14:textId="77777777" w:rsidTr="00875D55">
        <w:tc>
          <w:tcPr>
            <w:tcW w:w="4428" w:type="dxa"/>
          </w:tcPr>
          <w:p w14:paraId="49309CA6" w14:textId="77777777" w:rsidR="00316718" w:rsidRPr="009353E5" w:rsidRDefault="00316718" w:rsidP="00875D55">
            <w:pPr>
              <w:rPr>
                <w:rFonts w:asciiTheme="minorHAnsi" w:hAnsiTheme="minorHAnsi" w:cs="Tahoma"/>
                <w:b/>
                <w:bCs/>
                <w:i/>
                <w:iCs/>
              </w:rPr>
            </w:pPr>
            <w:r w:rsidRPr="009353E5">
              <w:rPr>
                <w:rFonts w:asciiTheme="minorHAnsi" w:hAnsiTheme="minorHAnsi" w:cs="Tahoma"/>
                <w:b/>
                <w:bCs/>
                <w:i/>
                <w:iCs/>
              </w:rPr>
              <w:t>Cijena ponude (bez PDV-a) iskazana slovima</w:t>
            </w:r>
          </w:p>
        </w:tc>
        <w:tc>
          <w:tcPr>
            <w:tcW w:w="4428" w:type="dxa"/>
          </w:tcPr>
          <w:p w14:paraId="68F65881" w14:textId="77777777" w:rsidR="00316718" w:rsidRPr="009353E5" w:rsidRDefault="00316718" w:rsidP="00875D55">
            <w:pPr>
              <w:rPr>
                <w:rFonts w:asciiTheme="minorHAnsi" w:hAnsiTheme="minorHAnsi" w:cs="Tahoma"/>
                <w:i/>
                <w:iCs/>
                <w:lang w:val="pl-PL"/>
              </w:rPr>
            </w:pPr>
          </w:p>
        </w:tc>
      </w:tr>
      <w:tr w:rsidR="00316718" w:rsidRPr="009353E5" w14:paraId="0D5D78C0" w14:textId="77777777" w:rsidTr="00875D55">
        <w:tc>
          <w:tcPr>
            <w:tcW w:w="4428" w:type="dxa"/>
          </w:tcPr>
          <w:p w14:paraId="313FC8D3" w14:textId="77777777" w:rsidR="00316718" w:rsidRPr="009353E5" w:rsidRDefault="00316718" w:rsidP="00875D55">
            <w:pPr>
              <w:rPr>
                <w:rFonts w:asciiTheme="minorHAnsi" w:hAnsiTheme="minorHAnsi" w:cs="Tahoma"/>
                <w:b/>
                <w:bCs/>
                <w:i/>
                <w:iCs/>
              </w:rPr>
            </w:pPr>
            <w:r w:rsidRPr="009353E5">
              <w:rPr>
                <w:rFonts w:asciiTheme="minorHAnsi" w:hAnsiTheme="minorHAnsi" w:cs="Tahoma"/>
                <w:b/>
                <w:bCs/>
                <w:i/>
                <w:iCs/>
              </w:rPr>
              <w:t>Iznos PDV-a (25%) iskazan brojkama</w:t>
            </w:r>
          </w:p>
        </w:tc>
        <w:tc>
          <w:tcPr>
            <w:tcW w:w="4428" w:type="dxa"/>
          </w:tcPr>
          <w:p w14:paraId="77081D6B" w14:textId="77777777" w:rsidR="00316718" w:rsidRPr="009353E5" w:rsidRDefault="00316718" w:rsidP="00875D55">
            <w:pPr>
              <w:rPr>
                <w:rFonts w:asciiTheme="minorHAnsi" w:hAnsiTheme="minorHAnsi" w:cs="Tahoma"/>
                <w:i/>
                <w:iCs/>
                <w:lang w:val="pl-PL"/>
              </w:rPr>
            </w:pPr>
          </w:p>
        </w:tc>
      </w:tr>
      <w:tr w:rsidR="00316718" w:rsidRPr="009353E5" w14:paraId="104D7355" w14:textId="77777777" w:rsidTr="00875D55">
        <w:tc>
          <w:tcPr>
            <w:tcW w:w="4428" w:type="dxa"/>
          </w:tcPr>
          <w:p w14:paraId="55EE205C" w14:textId="77777777" w:rsidR="00316718" w:rsidRPr="009353E5" w:rsidRDefault="00316718" w:rsidP="00875D55">
            <w:pPr>
              <w:rPr>
                <w:rFonts w:asciiTheme="minorHAnsi" w:hAnsiTheme="minorHAnsi" w:cs="Tahoma"/>
                <w:b/>
                <w:bCs/>
                <w:i/>
                <w:iCs/>
              </w:rPr>
            </w:pPr>
            <w:r w:rsidRPr="009353E5">
              <w:rPr>
                <w:rFonts w:asciiTheme="minorHAnsi" w:hAnsiTheme="minorHAnsi" w:cs="Tahoma"/>
                <w:b/>
                <w:bCs/>
                <w:i/>
                <w:iCs/>
              </w:rPr>
              <w:t>Ukupna cijena ponude (s PDV-om) iskazana brojkama</w:t>
            </w:r>
          </w:p>
        </w:tc>
        <w:tc>
          <w:tcPr>
            <w:tcW w:w="4428" w:type="dxa"/>
          </w:tcPr>
          <w:p w14:paraId="2B5C559F" w14:textId="77777777" w:rsidR="00316718" w:rsidRPr="009353E5" w:rsidRDefault="00316718" w:rsidP="00875D55">
            <w:pPr>
              <w:rPr>
                <w:rFonts w:asciiTheme="minorHAnsi" w:hAnsiTheme="minorHAnsi" w:cs="Tahoma"/>
                <w:i/>
                <w:iCs/>
                <w:lang w:val="pl-PL"/>
              </w:rPr>
            </w:pPr>
          </w:p>
        </w:tc>
      </w:tr>
      <w:tr w:rsidR="00316718" w:rsidRPr="009353E5" w14:paraId="4793761C" w14:textId="77777777" w:rsidTr="00875D55">
        <w:tc>
          <w:tcPr>
            <w:tcW w:w="4428" w:type="dxa"/>
          </w:tcPr>
          <w:p w14:paraId="064E2AB2" w14:textId="77777777" w:rsidR="00316718" w:rsidRPr="009353E5" w:rsidRDefault="00316718" w:rsidP="00875D55">
            <w:pPr>
              <w:rPr>
                <w:rFonts w:asciiTheme="minorHAnsi" w:hAnsiTheme="minorHAnsi" w:cs="Tahoma"/>
                <w:b/>
                <w:bCs/>
                <w:i/>
                <w:iCs/>
              </w:rPr>
            </w:pPr>
            <w:r w:rsidRPr="009353E5">
              <w:rPr>
                <w:rFonts w:asciiTheme="minorHAnsi" w:hAnsiTheme="minorHAnsi" w:cs="Tahoma"/>
                <w:b/>
                <w:bCs/>
                <w:i/>
                <w:iCs/>
              </w:rPr>
              <w:t>Ukupna cijena ponude ( s PDV-om) iskazana slovima</w:t>
            </w:r>
          </w:p>
          <w:p w14:paraId="7FC8A595" w14:textId="77777777" w:rsidR="00316718" w:rsidRPr="009353E5" w:rsidRDefault="00316718" w:rsidP="00875D55">
            <w:pPr>
              <w:rPr>
                <w:rFonts w:asciiTheme="minorHAnsi" w:hAnsiTheme="minorHAnsi" w:cs="Tahoma"/>
                <w:b/>
                <w:bCs/>
                <w:i/>
                <w:iCs/>
              </w:rPr>
            </w:pPr>
          </w:p>
        </w:tc>
        <w:tc>
          <w:tcPr>
            <w:tcW w:w="4428" w:type="dxa"/>
          </w:tcPr>
          <w:p w14:paraId="4F854ACD" w14:textId="77777777" w:rsidR="00316718" w:rsidRPr="009353E5" w:rsidRDefault="00316718" w:rsidP="00875D55">
            <w:pPr>
              <w:rPr>
                <w:rFonts w:asciiTheme="minorHAnsi" w:hAnsiTheme="minorHAnsi" w:cs="Tahoma"/>
                <w:i/>
                <w:iCs/>
                <w:lang w:val="pl-PL"/>
              </w:rPr>
            </w:pPr>
          </w:p>
        </w:tc>
      </w:tr>
    </w:tbl>
    <w:p w14:paraId="3A37DFCD" w14:textId="77777777" w:rsidR="00BB76CB" w:rsidRDefault="00BB76CB" w:rsidP="00BB76CB">
      <w:pPr>
        <w:rPr>
          <w:rFonts w:asciiTheme="minorHAnsi" w:hAnsiTheme="minorHAnsi" w:cs="Tahoma"/>
          <w:b/>
          <w:bCs/>
          <w:iCs/>
          <w:u w:val="single"/>
        </w:rPr>
      </w:pPr>
    </w:p>
    <w:p w14:paraId="473C99B1" w14:textId="77777777" w:rsidR="00BB76CB" w:rsidRDefault="00BB76CB" w:rsidP="00F354AF">
      <w:pPr>
        <w:jc w:val="center"/>
        <w:rPr>
          <w:rFonts w:asciiTheme="minorHAnsi" w:hAnsiTheme="minorHAnsi" w:cs="Tahoma"/>
          <w:b/>
          <w:bCs/>
          <w:iCs/>
          <w:u w:val="single"/>
        </w:rPr>
      </w:pPr>
    </w:p>
    <w:p w14:paraId="4A9C3D28" w14:textId="77777777" w:rsidR="00D61306" w:rsidRPr="009353E5" w:rsidRDefault="00D61306" w:rsidP="00D61306">
      <w:pPr>
        <w:rPr>
          <w:rFonts w:asciiTheme="minorHAnsi" w:hAnsiTheme="minorHAnsi" w:cs="Tahoma"/>
          <w:b/>
          <w:bCs/>
          <w:iCs/>
          <w:lang w:val="pl-PL"/>
        </w:rPr>
      </w:pPr>
      <w:r w:rsidRPr="009353E5">
        <w:rPr>
          <w:rFonts w:asciiTheme="minorHAnsi" w:hAnsiTheme="minorHAnsi" w:cs="Tahoma"/>
          <w:b/>
          <w:bCs/>
          <w:iCs/>
          <w:lang w:val="pl-PL"/>
        </w:rPr>
        <w:t>Preuzimamo obvezu, po stupanju ugovora na snagu, izvršiti sve ugovorne obveze kvalitetno i u roku koji je naznačio Naručitelj.</w:t>
      </w:r>
    </w:p>
    <w:p w14:paraId="66E302DE" w14:textId="77777777" w:rsidR="00D61306" w:rsidRPr="009353E5" w:rsidRDefault="00D61306" w:rsidP="00D61306">
      <w:pPr>
        <w:rPr>
          <w:rFonts w:asciiTheme="minorHAnsi" w:hAnsiTheme="minorHAnsi" w:cs="Tahoma"/>
          <w:b/>
          <w:bCs/>
          <w:iCs/>
          <w:lang w:val="pl-PL"/>
        </w:rPr>
      </w:pPr>
    </w:p>
    <w:p w14:paraId="2DF1E899" w14:textId="77777777" w:rsidR="00D61306" w:rsidRPr="009353E5" w:rsidRDefault="00D61306" w:rsidP="00D61306">
      <w:pPr>
        <w:rPr>
          <w:rFonts w:asciiTheme="minorHAnsi" w:hAnsiTheme="minorHAnsi" w:cs="Tahoma"/>
          <w:b/>
          <w:bCs/>
          <w:iCs/>
          <w:lang w:val="pl-PL"/>
        </w:rPr>
      </w:pPr>
    </w:p>
    <w:p w14:paraId="34750947" w14:textId="77777777" w:rsidR="00D61306" w:rsidRPr="009353E5" w:rsidRDefault="00D61306" w:rsidP="00D61306">
      <w:pPr>
        <w:jc w:val="both"/>
        <w:rPr>
          <w:rFonts w:asciiTheme="minorHAnsi" w:hAnsiTheme="minorHAnsi" w:cs="Tahoma"/>
          <w:b/>
          <w:bCs/>
          <w:i/>
          <w:iCs/>
          <w:lang w:val="pl-PL"/>
        </w:rPr>
      </w:pPr>
      <w:r w:rsidRPr="009353E5">
        <w:rPr>
          <w:rFonts w:asciiTheme="minorHAnsi" w:hAnsiTheme="minorHAnsi" w:cs="Tahoma"/>
          <w:b/>
          <w:bCs/>
          <w:i/>
          <w:iCs/>
          <w:lang w:val="pl-PL"/>
        </w:rPr>
        <w:t>U _____________ , ____ . ____ . 201</w:t>
      </w:r>
      <w:r>
        <w:rPr>
          <w:rFonts w:asciiTheme="minorHAnsi" w:hAnsiTheme="minorHAnsi" w:cs="Tahoma"/>
          <w:b/>
          <w:bCs/>
          <w:i/>
          <w:iCs/>
          <w:lang w:val="pl-PL"/>
        </w:rPr>
        <w:t>9</w:t>
      </w:r>
      <w:r w:rsidRPr="009353E5">
        <w:rPr>
          <w:rFonts w:asciiTheme="minorHAnsi" w:hAnsiTheme="minorHAnsi" w:cs="Tahoma"/>
          <w:b/>
          <w:bCs/>
          <w:i/>
          <w:iCs/>
          <w:lang w:val="pl-PL"/>
        </w:rPr>
        <w:t>. godine</w:t>
      </w:r>
      <w:r w:rsidRPr="009353E5">
        <w:rPr>
          <w:rFonts w:asciiTheme="minorHAnsi" w:hAnsiTheme="minorHAnsi" w:cs="Tahoma"/>
          <w:b/>
          <w:bCs/>
          <w:i/>
          <w:iCs/>
          <w:lang w:val="pl-PL"/>
        </w:rPr>
        <w:tab/>
      </w:r>
    </w:p>
    <w:p w14:paraId="08F1BE84" w14:textId="77777777" w:rsidR="00D61306" w:rsidRPr="009353E5" w:rsidRDefault="00D61306" w:rsidP="00D61306">
      <w:pPr>
        <w:jc w:val="both"/>
        <w:rPr>
          <w:rFonts w:asciiTheme="minorHAnsi" w:hAnsiTheme="minorHAnsi" w:cs="Tahoma"/>
          <w:b/>
          <w:bCs/>
          <w:i/>
          <w:iCs/>
          <w:lang w:val="pl-PL"/>
        </w:rPr>
      </w:pP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t>ZA PONUDITELJA</w:t>
      </w:r>
    </w:p>
    <w:p w14:paraId="3D2679A3" w14:textId="77777777" w:rsidR="00D61306" w:rsidRPr="009353E5" w:rsidRDefault="00D61306" w:rsidP="00D61306">
      <w:pPr>
        <w:ind w:left="4956"/>
        <w:jc w:val="both"/>
        <w:rPr>
          <w:rFonts w:asciiTheme="minorHAnsi" w:hAnsiTheme="minorHAnsi" w:cs="Tahoma"/>
          <w:b/>
          <w:bCs/>
          <w:i/>
          <w:iCs/>
          <w:lang w:val="pl-PL"/>
        </w:rPr>
      </w:pPr>
      <w:r>
        <w:rPr>
          <w:rFonts w:asciiTheme="minorHAnsi" w:hAnsiTheme="minorHAnsi" w:cs="Tahoma"/>
          <w:b/>
          <w:bCs/>
          <w:i/>
          <w:iCs/>
          <w:lang w:val="pl-PL"/>
        </w:rPr>
        <w:t xml:space="preserve">       </w:t>
      </w:r>
      <w:r w:rsidRPr="009353E5">
        <w:rPr>
          <w:rFonts w:asciiTheme="minorHAnsi" w:hAnsiTheme="minorHAnsi" w:cs="Tahoma"/>
          <w:b/>
          <w:bCs/>
          <w:i/>
          <w:iCs/>
          <w:lang w:val="pl-PL"/>
        </w:rPr>
        <w:t>_______________________</w:t>
      </w:r>
    </w:p>
    <w:p w14:paraId="08153816" w14:textId="77777777" w:rsidR="00D61306" w:rsidRPr="009353E5" w:rsidRDefault="00D61306" w:rsidP="00D61306">
      <w:pPr>
        <w:jc w:val="both"/>
        <w:rPr>
          <w:rFonts w:asciiTheme="minorHAnsi" w:hAnsiTheme="minorHAnsi" w:cs="Tahoma"/>
          <w:b/>
          <w:bCs/>
          <w:i/>
          <w:iCs/>
        </w:rPr>
      </w:pPr>
    </w:p>
    <w:p w14:paraId="31155D9D" w14:textId="77777777" w:rsidR="00D61306" w:rsidRPr="009353E5" w:rsidRDefault="00D61306" w:rsidP="00D61306">
      <w:pPr>
        <w:ind w:left="4248" w:firstLine="708"/>
        <w:jc w:val="both"/>
        <w:rPr>
          <w:rFonts w:asciiTheme="minorHAnsi" w:hAnsiTheme="minorHAnsi" w:cs="Tahoma"/>
          <w:b/>
          <w:bCs/>
          <w:i/>
          <w:iCs/>
        </w:rPr>
      </w:pPr>
      <w:r w:rsidRPr="009353E5">
        <w:rPr>
          <w:rFonts w:asciiTheme="minorHAnsi" w:hAnsiTheme="minorHAnsi" w:cs="Tahoma"/>
          <w:b/>
          <w:bCs/>
          <w:i/>
          <w:iCs/>
        </w:rPr>
        <w:t>(pečat i potpis ovlaštene osobe)</w:t>
      </w:r>
    </w:p>
    <w:p w14:paraId="1AF61092" w14:textId="77777777" w:rsidR="00D61306" w:rsidRDefault="00D61306" w:rsidP="00AA0F98">
      <w:pPr>
        <w:spacing w:after="200" w:line="276" w:lineRule="auto"/>
        <w:jc w:val="both"/>
        <w:rPr>
          <w:rFonts w:asciiTheme="minorHAnsi" w:eastAsia="Calibri" w:hAnsiTheme="minorHAnsi" w:cs="Tahoma"/>
          <w:b/>
          <w:i/>
          <w:sz w:val="28"/>
          <w:szCs w:val="28"/>
          <w:u w:val="single"/>
          <w:lang w:eastAsia="en-US"/>
        </w:rPr>
      </w:pPr>
    </w:p>
    <w:p w14:paraId="60E6C861" w14:textId="77777777" w:rsidR="00D61306" w:rsidRDefault="00D61306" w:rsidP="00AA0F98">
      <w:pPr>
        <w:spacing w:after="200" w:line="276" w:lineRule="auto"/>
        <w:jc w:val="both"/>
        <w:rPr>
          <w:rFonts w:asciiTheme="minorHAnsi" w:eastAsia="Calibri" w:hAnsiTheme="minorHAnsi" w:cs="Tahoma"/>
          <w:b/>
          <w:i/>
          <w:sz w:val="28"/>
          <w:szCs w:val="28"/>
          <w:u w:val="single"/>
          <w:lang w:eastAsia="en-US"/>
        </w:rPr>
      </w:pPr>
    </w:p>
    <w:p w14:paraId="33E04C51" w14:textId="77777777" w:rsidR="00D61306" w:rsidRDefault="00D61306" w:rsidP="00AA0F98">
      <w:pPr>
        <w:spacing w:after="200" w:line="276" w:lineRule="auto"/>
        <w:jc w:val="both"/>
        <w:rPr>
          <w:rFonts w:asciiTheme="minorHAnsi" w:eastAsia="Calibri" w:hAnsiTheme="minorHAnsi" w:cs="Tahoma"/>
          <w:b/>
          <w:i/>
          <w:sz w:val="28"/>
          <w:szCs w:val="28"/>
          <w:u w:val="single"/>
          <w:lang w:eastAsia="en-US"/>
        </w:rPr>
      </w:pPr>
    </w:p>
    <w:p w14:paraId="1DF10F9D" w14:textId="1C4F61AD" w:rsidR="00AA0F98" w:rsidRPr="009353E5" w:rsidRDefault="00AA0F98" w:rsidP="00AA0F98">
      <w:pPr>
        <w:spacing w:after="200" w:line="276" w:lineRule="auto"/>
        <w:jc w:val="both"/>
        <w:rPr>
          <w:rFonts w:asciiTheme="minorHAnsi" w:eastAsia="Calibri" w:hAnsiTheme="minorHAnsi" w:cs="Tahoma"/>
          <w:b/>
          <w:i/>
          <w:sz w:val="28"/>
          <w:szCs w:val="28"/>
          <w:u w:val="single"/>
          <w:lang w:eastAsia="en-US"/>
        </w:rPr>
      </w:pPr>
      <w:r w:rsidRPr="009353E5">
        <w:rPr>
          <w:rFonts w:asciiTheme="minorHAnsi" w:eastAsia="Calibri" w:hAnsiTheme="minorHAnsi" w:cs="Tahoma"/>
          <w:b/>
          <w:i/>
          <w:sz w:val="28"/>
          <w:szCs w:val="28"/>
          <w:u w:val="single"/>
          <w:lang w:eastAsia="en-US"/>
        </w:rPr>
        <w:lastRenderedPageBreak/>
        <w:t>Prilog 3.</w:t>
      </w:r>
    </w:p>
    <w:p w14:paraId="43F0C2F1" w14:textId="77777777" w:rsidR="00AA0F98" w:rsidRPr="009353E5" w:rsidRDefault="00AA0F98" w:rsidP="00AA0F98">
      <w:pPr>
        <w:spacing w:after="200" w:line="276" w:lineRule="auto"/>
        <w:jc w:val="both"/>
        <w:rPr>
          <w:rFonts w:asciiTheme="minorHAnsi" w:eastAsia="Calibri" w:hAnsiTheme="minorHAnsi" w:cs="Tahoma"/>
          <w:lang w:eastAsia="en-US"/>
        </w:rPr>
      </w:pPr>
    </w:p>
    <w:p w14:paraId="06736747" w14:textId="77777777" w:rsidR="00AA0F98" w:rsidRPr="009353E5" w:rsidRDefault="00AA0F98" w:rsidP="00AA0F98">
      <w:pPr>
        <w:spacing w:after="200" w:line="276" w:lineRule="auto"/>
        <w:jc w:val="both"/>
        <w:rPr>
          <w:rFonts w:asciiTheme="minorHAnsi" w:eastAsia="Calibri" w:hAnsiTheme="minorHAnsi" w:cs="Tahoma"/>
          <w:lang w:eastAsia="en-US"/>
        </w:rPr>
      </w:pPr>
    </w:p>
    <w:p w14:paraId="144DCC76" w14:textId="77777777" w:rsidR="00AA0F98" w:rsidRPr="009353E5" w:rsidRDefault="00AA0F98" w:rsidP="00AA0F98">
      <w:pPr>
        <w:spacing w:after="200" w:line="276" w:lineRule="auto"/>
        <w:jc w:val="center"/>
        <w:rPr>
          <w:rFonts w:asciiTheme="minorHAnsi" w:eastAsia="Calibri" w:hAnsiTheme="minorHAnsi" w:cs="Tahoma"/>
          <w:b/>
          <w:lang w:eastAsia="en-US"/>
        </w:rPr>
      </w:pPr>
      <w:r w:rsidRPr="009353E5">
        <w:rPr>
          <w:rFonts w:asciiTheme="minorHAnsi" w:eastAsia="Calibri" w:hAnsiTheme="minorHAnsi" w:cs="Tahoma"/>
          <w:b/>
          <w:lang w:eastAsia="en-US"/>
        </w:rPr>
        <w:t>IZJAVA O ISTINITOSTI PODATAKA</w:t>
      </w:r>
    </w:p>
    <w:p w14:paraId="07A99127" w14:textId="77777777" w:rsidR="00AA0F98" w:rsidRPr="009353E5" w:rsidRDefault="00AA0F98" w:rsidP="00AA0F98">
      <w:pPr>
        <w:spacing w:after="200" w:line="276" w:lineRule="auto"/>
        <w:jc w:val="center"/>
        <w:rPr>
          <w:rFonts w:asciiTheme="minorHAnsi" w:eastAsia="Calibri" w:hAnsiTheme="minorHAnsi" w:cs="Tahoma"/>
          <w:lang w:eastAsia="en-US"/>
        </w:rPr>
      </w:pPr>
    </w:p>
    <w:p w14:paraId="0F32472F" w14:textId="0A6522B1" w:rsidR="00AA0F98" w:rsidRPr="009353E5" w:rsidRDefault="00AA0F98" w:rsidP="00AA0F98">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 xml:space="preserve">Predmet nabave: </w:t>
      </w:r>
      <w:r w:rsidR="00565DBB" w:rsidRPr="00565DBB">
        <w:rPr>
          <w:rFonts w:asciiTheme="minorHAnsi" w:eastAsia="Calibri" w:hAnsiTheme="minorHAnsi" w:cs="Tahoma"/>
          <w:lang w:eastAsia="en-US"/>
        </w:rPr>
        <w:t>Izrada i nabava poslovnih poklona za promotivne aktivnosti Hrvatske turističke zajednice u okviru predsjedanja RH Europskim Vijećem</w:t>
      </w:r>
    </w:p>
    <w:p w14:paraId="16E18A87" w14:textId="77777777" w:rsidR="00AA0F98" w:rsidRPr="009353E5" w:rsidRDefault="00AA0F98" w:rsidP="00AA0F98">
      <w:pPr>
        <w:spacing w:after="200" w:line="276" w:lineRule="auto"/>
        <w:jc w:val="both"/>
        <w:rPr>
          <w:rFonts w:asciiTheme="minorHAnsi" w:eastAsia="Calibri" w:hAnsiTheme="minorHAnsi" w:cs="Tahoma"/>
          <w:lang w:eastAsia="en-US"/>
        </w:rPr>
      </w:pPr>
    </w:p>
    <w:p w14:paraId="658C1636" w14:textId="77777777" w:rsidR="00AA0F98" w:rsidRPr="009353E5" w:rsidRDefault="00AA0F98" w:rsidP="00AA0F98">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Evidencijski broj nabave:___________________</w:t>
      </w:r>
    </w:p>
    <w:p w14:paraId="4A3D0629" w14:textId="77777777" w:rsidR="00AA0F98" w:rsidRPr="009353E5" w:rsidRDefault="00AA0F98" w:rsidP="00AA0F98">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Naziv ponuditelja:__________________________________________________</w:t>
      </w:r>
    </w:p>
    <w:p w14:paraId="222225FE" w14:textId="77777777" w:rsidR="00AA0F98" w:rsidRPr="009353E5" w:rsidRDefault="00AA0F98" w:rsidP="00AA0F98">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Sjedište:__________________________________________________________</w:t>
      </w:r>
    </w:p>
    <w:p w14:paraId="1318459C" w14:textId="77777777" w:rsidR="00AA0F98" w:rsidRPr="009353E5" w:rsidRDefault="00AA0F98" w:rsidP="00AA0F98">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OIB:</w:t>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t>_____________________________________________________________</w:t>
      </w:r>
    </w:p>
    <w:p w14:paraId="25333E53" w14:textId="77777777" w:rsidR="00AA0F98" w:rsidRPr="009353E5" w:rsidRDefault="00AA0F98" w:rsidP="00AA0F98">
      <w:pPr>
        <w:spacing w:after="200" w:line="276" w:lineRule="auto"/>
        <w:jc w:val="both"/>
        <w:rPr>
          <w:rFonts w:asciiTheme="minorHAnsi" w:eastAsia="Calibri" w:hAnsiTheme="minorHAnsi" w:cs="Tahoma"/>
          <w:lang w:eastAsia="en-US"/>
        </w:rPr>
      </w:pPr>
    </w:p>
    <w:p w14:paraId="39EAC906" w14:textId="77777777" w:rsidR="00AA0F98" w:rsidRPr="009353E5" w:rsidRDefault="00AA0F98" w:rsidP="00AA0F98">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Izjavljujemo da su svi podaci koje smo dostavili u ponudi točni i suglasni smo da Naručitelj u postupku pregleda i ocjene ponude može provjeriti njihovu istinitost.</w:t>
      </w:r>
    </w:p>
    <w:p w14:paraId="7F2EC0F8" w14:textId="77777777" w:rsidR="00AA0F98" w:rsidRPr="009353E5" w:rsidRDefault="00AA0F98" w:rsidP="00AA0F98">
      <w:pPr>
        <w:spacing w:after="200" w:line="276" w:lineRule="auto"/>
        <w:jc w:val="both"/>
        <w:rPr>
          <w:rFonts w:asciiTheme="minorHAnsi" w:eastAsia="Calibri" w:hAnsiTheme="minorHAnsi" w:cs="Tahoma"/>
          <w:lang w:eastAsia="en-US"/>
        </w:rPr>
      </w:pPr>
    </w:p>
    <w:p w14:paraId="3FADE979" w14:textId="77777777" w:rsidR="00AA0F98" w:rsidRPr="009353E5" w:rsidRDefault="00AA0F98" w:rsidP="00AA0F98">
      <w:pPr>
        <w:spacing w:after="200" w:line="276" w:lineRule="auto"/>
        <w:jc w:val="both"/>
        <w:rPr>
          <w:rFonts w:asciiTheme="minorHAnsi" w:eastAsia="Calibri" w:hAnsiTheme="minorHAnsi" w:cs="Tahoma"/>
          <w:lang w:eastAsia="en-US"/>
        </w:rPr>
      </w:pPr>
    </w:p>
    <w:p w14:paraId="0DE298B5" w14:textId="77777777" w:rsidR="00AA0F98" w:rsidRPr="009353E5" w:rsidRDefault="00AA0F98" w:rsidP="00AA0F98">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p>
    <w:p w14:paraId="490911C0" w14:textId="77777777" w:rsidR="00AA0F98" w:rsidRPr="009353E5" w:rsidRDefault="00AA0F98" w:rsidP="00AA0F98">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t>Ovlaštena osoba ponuditelja:</w:t>
      </w:r>
    </w:p>
    <w:p w14:paraId="7BFABCDA" w14:textId="77777777" w:rsidR="00AA0F98" w:rsidRPr="009353E5" w:rsidRDefault="00AA0F98" w:rsidP="00AA0F98">
      <w:pPr>
        <w:rPr>
          <w:rFonts w:asciiTheme="minorHAnsi" w:hAnsiTheme="minorHAnsi"/>
        </w:rPr>
      </w:pPr>
    </w:p>
    <w:p w14:paraId="5D2BE9AF" w14:textId="77777777" w:rsidR="007D4D4F" w:rsidRDefault="007D4D4F"/>
    <w:sectPr w:rsidR="007D4D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363E7"/>
    <w:multiLevelType w:val="hybridMultilevel"/>
    <w:tmpl w:val="AEEC1EA2"/>
    <w:lvl w:ilvl="0" w:tplc="132E3BAE">
      <w:start w:val="3"/>
      <w:numFmt w:val="decimal"/>
      <w:lvlText w:val="%1."/>
      <w:lvlJc w:val="left"/>
      <w:pPr>
        <w:ind w:left="644" w:hanging="360"/>
      </w:pPr>
      <w:rPr>
        <w:rFonts w:hint="default"/>
        <w:b/>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 w15:restartNumberingAfterBreak="0">
    <w:nsid w:val="186B77FF"/>
    <w:multiLevelType w:val="hybridMultilevel"/>
    <w:tmpl w:val="6D32B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4E36FB"/>
    <w:multiLevelType w:val="hybridMultilevel"/>
    <w:tmpl w:val="58F04E32"/>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6374675"/>
    <w:multiLevelType w:val="hybridMultilevel"/>
    <w:tmpl w:val="B7189ECA"/>
    <w:lvl w:ilvl="0" w:tplc="4A1ED6D8">
      <w:start w:val="2"/>
      <w:numFmt w:val="bullet"/>
      <w:lvlText w:val="-"/>
      <w:lvlJc w:val="left"/>
      <w:pPr>
        <w:ind w:left="1068" w:hanging="360"/>
      </w:pPr>
      <w:rPr>
        <w:rFonts w:ascii="Calibri" w:eastAsia="Times New Roman" w:hAnsi="Calibri" w:cs="Tahoma"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334B0A17"/>
    <w:multiLevelType w:val="hybridMultilevel"/>
    <w:tmpl w:val="12325CF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3723751A"/>
    <w:multiLevelType w:val="hybridMultilevel"/>
    <w:tmpl w:val="59F6AAFE"/>
    <w:lvl w:ilvl="0" w:tplc="041A000F">
      <w:start w:val="1"/>
      <w:numFmt w:val="decimal"/>
      <w:lvlText w:val="%1."/>
      <w:lvlJc w:val="left"/>
      <w:pPr>
        <w:ind w:left="1260" w:hanging="360"/>
      </w:pPr>
    </w:lvl>
    <w:lvl w:ilvl="1" w:tplc="041A0019" w:tentative="1">
      <w:start w:val="1"/>
      <w:numFmt w:val="lowerLetter"/>
      <w:lvlText w:val="%2."/>
      <w:lvlJc w:val="left"/>
      <w:pPr>
        <w:ind w:left="1980" w:hanging="360"/>
      </w:pPr>
    </w:lvl>
    <w:lvl w:ilvl="2" w:tplc="041A001B" w:tentative="1">
      <w:start w:val="1"/>
      <w:numFmt w:val="lowerRoman"/>
      <w:lvlText w:val="%3."/>
      <w:lvlJc w:val="right"/>
      <w:pPr>
        <w:ind w:left="2700" w:hanging="180"/>
      </w:pPr>
    </w:lvl>
    <w:lvl w:ilvl="3" w:tplc="041A000F" w:tentative="1">
      <w:start w:val="1"/>
      <w:numFmt w:val="decimal"/>
      <w:lvlText w:val="%4."/>
      <w:lvlJc w:val="left"/>
      <w:pPr>
        <w:ind w:left="3420" w:hanging="360"/>
      </w:pPr>
    </w:lvl>
    <w:lvl w:ilvl="4" w:tplc="041A0019" w:tentative="1">
      <w:start w:val="1"/>
      <w:numFmt w:val="lowerLetter"/>
      <w:lvlText w:val="%5."/>
      <w:lvlJc w:val="left"/>
      <w:pPr>
        <w:ind w:left="4140" w:hanging="360"/>
      </w:pPr>
    </w:lvl>
    <w:lvl w:ilvl="5" w:tplc="041A001B" w:tentative="1">
      <w:start w:val="1"/>
      <w:numFmt w:val="lowerRoman"/>
      <w:lvlText w:val="%6."/>
      <w:lvlJc w:val="right"/>
      <w:pPr>
        <w:ind w:left="4860" w:hanging="180"/>
      </w:pPr>
    </w:lvl>
    <w:lvl w:ilvl="6" w:tplc="041A000F" w:tentative="1">
      <w:start w:val="1"/>
      <w:numFmt w:val="decimal"/>
      <w:lvlText w:val="%7."/>
      <w:lvlJc w:val="left"/>
      <w:pPr>
        <w:ind w:left="5580" w:hanging="360"/>
      </w:pPr>
    </w:lvl>
    <w:lvl w:ilvl="7" w:tplc="041A0019" w:tentative="1">
      <w:start w:val="1"/>
      <w:numFmt w:val="lowerLetter"/>
      <w:lvlText w:val="%8."/>
      <w:lvlJc w:val="left"/>
      <w:pPr>
        <w:ind w:left="6300" w:hanging="360"/>
      </w:pPr>
    </w:lvl>
    <w:lvl w:ilvl="8" w:tplc="041A001B" w:tentative="1">
      <w:start w:val="1"/>
      <w:numFmt w:val="lowerRoman"/>
      <w:lvlText w:val="%9."/>
      <w:lvlJc w:val="right"/>
      <w:pPr>
        <w:ind w:left="7020" w:hanging="180"/>
      </w:pPr>
    </w:lvl>
  </w:abstractNum>
  <w:abstractNum w:abstractNumId="6" w15:restartNumberingAfterBreak="0">
    <w:nsid w:val="38F302E8"/>
    <w:multiLevelType w:val="hybridMultilevel"/>
    <w:tmpl w:val="5066C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C1F3C15"/>
    <w:multiLevelType w:val="hybridMultilevel"/>
    <w:tmpl w:val="6D40BEDE"/>
    <w:lvl w:ilvl="0" w:tplc="041A0011">
      <w:start w:val="1"/>
      <w:numFmt w:val="decimal"/>
      <w:lvlText w:val="%1)"/>
      <w:lvlJc w:val="left"/>
      <w:pPr>
        <w:ind w:left="1260" w:hanging="360"/>
      </w:pPr>
    </w:lvl>
    <w:lvl w:ilvl="1" w:tplc="041A0019" w:tentative="1">
      <w:start w:val="1"/>
      <w:numFmt w:val="lowerLetter"/>
      <w:lvlText w:val="%2."/>
      <w:lvlJc w:val="left"/>
      <w:pPr>
        <w:ind w:left="1980" w:hanging="360"/>
      </w:pPr>
    </w:lvl>
    <w:lvl w:ilvl="2" w:tplc="041A001B" w:tentative="1">
      <w:start w:val="1"/>
      <w:numFmt w:val="lowerRoman"/>
      <w:lvlText w:val="%3."/>
      <w:lvlJc w:val="right"/>
      <w:pPr>
        <w:ind w:left="2700" w:hanging="180"/>
      </w:pPr>
    </w:lvl>
    <w:lvl w:ilvl="3" w:tplc="041A000F" w:tentative="1">
      <w:start w:val="1"/>
      <w:numFmt w:val="decimal"/>
      <w:lvlText w:val="%4."/>
      <w:lvlJc w:val="left"/>
      <w:pPr>
        <w:ind w:left="3420" w:hanging="360"/>
      </w:pPr>
    </w:lvl>
    <w:lvl w:ilvl="4" w:tplc="041A0019" w:tentative="1">
      <w:start w:val="1"/>
      <w:numFmt w:val="lowerLetter"/>
      <w:lvlText w:val="%5."/>
      <w:lvlJc w:val="left"/>
      <w:pPr>
        <w:ind w:left="4140" w:hanging="360"/>
      </w:pPr>
    </w:lvl>
    <w:lvl w:ilvl="5" w:tplc="041A001B" w:tentative="1">
      <w:start w:val="1"/>
      <w:numFmt w:val="lowerRoman"/>
      <w:lvlText w:val="%6."/>
      <w:lvlJc w:val="right"/>
      <w:pPr>
        <w:ind w:left="4860" w:hanging="180"/>
      </w:pPr>
    </w:lvl>
    <w:lvl w:ilvl="6" w:tplc="041A000F" w:tentative="1">
      <w:start w:val="1"/>
      <w:numFmt w:val="decimal"/>
      <w:lvlText w:val="%7."/>
      <w:lvlJc w:val="left"/>
      <w:pPr>
        <w:ind w:left="5580" w:hanging="360"/>
      </w:pPr>
    </w:lvl>
    <w:lvl w:ilvl="7" w:tplc="041A0019" w:tentative="1">
      <w:start w:val="1"/>
      <w:numFmt w:val="lowerLetter"/>
      <w:lvlText w:val="%8."/>
      <w:lvlJc w:val="left"/>
      <w:pPr>
        <w:ind w:left="6300" w:hanging="360"/>
      </w:pPr>
    </w:lvl>
    <w:lvl w:ilvl="8" w:tplc="041A001B" w:tentative="1">
      <w:start w:val="1"/>
      <w:numFmt w:val="lowerRoman"/>
      <w:lvlText w:val="%9."/>
      <w:lvlJc w:val="right"/>
      <w:pPr>
        <w:ind w:left="7020" w:hanging="180"/>
      </w:pPr>
    </w:lvl>
  </w:abstractNum>
  <w:abstractNum w:abstractNumId="8" w15:restartNumberingAfterBreak="0">
    <w:nsid w:val="431C4F29"/>
    <w:multiLevelType w:val="hybridMultilevel"/>
    <w:tmpl w:val="576067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0C43531"/>
    <w:multiLevelType w:val="multilevel"/>
    <w:tmpl w:val="5FBACEA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3484207"/>
    <w:multiLevelType w:val="hybridMultilevel"/>
    <w:tmpl w:val="5E9CE552"/>
    <w:lvl w:ilvl="0" w:tplc="3620B3E2">
      <w:start w:val="1"/>
      <w:numFmt w:val="bullet"/>
      <w:lvlText w:val="-"/>
      <w:lvlJc w:val="left"/>
      <w:pPr>
        <w:ind w:left="1080" w:hanging="360"/>
      </w:pPr>
      <w:rPr>
        <w:rFonts w:ascii="Calibri" w:eastAsia="Times New Roman" w:hAnsi="Calibri" w:cs="Tahoma"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5C8E05CD"/>
    <w:multiLevelType w:val="hybridMultilevel"/>
    <w:tmpl w:val="6A70BD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F5E5519"/>
    <w:multiLevelType w:val="hybridMultilevel"/>
    <w:tmpl w:val="EE362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D9F3989"/>
    <w:multiLevelType w:val="hybridMultilevel"/>
    <w:tmpl w:val="93A828C4"/>
    <w:lvl w:ilvl="0" w:tplc="13F8696C">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27F3B7C"/>
    <w:multiLevelType w:val="hybridMultilevel"/>
    <w:tmpl w:val="52A6353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0"/>
  </w:num>
  <w:num w:numId="4">
    <w:abstractNumId w:val="0"/>
  </w:num>
  <w:num w:numId="5">
    <w:abstractNumId w:val="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4"/>
  </w:num>
  <w:num w:numId="9">
    <w:abstractNumId w:val="7"/>
  </w:num>
  <w:num w:numId="10">
    <w:abstractNumId w:val="5"/>
  </w:num>
  <w:num w:numId="11">
    <w:abstractNumId w:val="9"/>
  </w:num>
  <w:num w:numId="12">
    <w:abstractNumId w:val="2"/>
  </w:num>
  <w:num w:numId="13">
    <w:abstractNumId w:val="11"/>
  </w:num>
  <w:num w:numId="14">
    <w:abstractNumId w:val="6"/>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F98"/>
    <w:rsid w:val="00002ED3"/>
    <w:rsid w:val="000224E3"/>
    <w:rsid w:val="00025EEE"/>
    <w:rsid w:val="00027C77"/>
    <w:rsid w:val="00031605"/>
    <w:rsid w:val="00032BDF"/>
    <w:rsid w:val="0003316E"/>
    <w:rsid w:val="00036EA7"/>
    <w:rsid w:val="00040182"/>
    <w:rsid w:val="00040BCC"/>
    <w:rsid w:val="00046C5E"/>
    <w:rsid w:val="0005786E"/>
    <w:rsid w:val="00062601"/>
    <w:rsid w:val="00074FF4"/>
    <w:rsid w:val="0008025F"/>
    <w:rsid w:val="000804A9"/>
    <w:rsid w:val="00080896"/>
    <w:rsid w:val="0008322E"/>
    <w:rsid w:val="00083F17"/>
    <w:rsid w:val="00086E7E"/>
    <w:rsid w:val="00090AD7"/>
    <w:rsid w:val="000A300E"/>
    <w:rsid w:val="000A46F2"/>
    <w:rsid w:val="000B17FE"/>
    <w:rsid w:val="000B71C8"/>
    <w:rsid w:val="000C0B9B"/>
    <w:rsid w:val="000C39B3"/>
    <w:rsid w:val="000D096D"/>
    <w:rsid w:val="000D5883"/>
    <w:rsid w:val="000F240F"/>
    <w:rsid w:val="000F2A61"/>
    <w:rsid w:val="00101BB6"/>
    <w:rsid w:val="001036EE"/>
    <w:rsid w:val="001056D3"/>
    <w:rsid w:val="001128A0"/>
    <w:rsid w:val="001156EF"/>
    <w:rsid w:val="0012179C"/>
    <w:rsid w:val="001224B9"/>
    <w:rsid w:val="00124888"/>
    <w:rsid w:val="00124AB1"/>
    <w:rsid w:val="001271FE"/>
    <w:rsid w:val="00127C8B"/>
    <w:rsid w:val="001306DB"/>
    <w:rsid w:val="00132F81"/>
    <w:rsid w:val="00137737"/>
    <w:rsid w:val="00140564"/>
    <w:rsid w:val="001437FF"/>
    <w:rsid w:val="00156654"/>
    <w:rsid w:val="00160D38"/>
    <w:rsid w:val="001676DF"/>
    <w:rsid w:val="00167E5F"/>
    <w:rsid w:val="0017157C"/>
    <w:rsid w:val="00173CB9"/>
    <w:rsid w:val="001753E7"/>
    <w:rsid w:val="001868C9"/>
    <w:rsid w:val="00190EE8"/>
    <w:rsid w:val="00195BE8"/>
    <w:rsid w:val="001A3634"/>
    <w:rsid w:val="001A3864"/>
    <w:rsid w:val="001A6BF3"/>
    <w:rsid w:val="001B66C5"/>
    <w:rsid w:val="001D065D"/>
    <w:rsid w:val="001D3993"/>
    <w:rsid w:val="001E5C75"/>
    <w:rsid w:val="001E6287"/>
    <w:rsid w:val="001F28E4"/>
    <w:rsid w:val="001F32CA"/>
    <w:rsid w:val="001F529C"/>
    <w:rsid w:val="001F614B"/>
    <w:rsid w:val="002024D0"/>
    <w:rsid w:val="002032DC"/>
    <w:rsid w:val="002033D2"/>
    <w:rsid w:val="00205B18"/>
    <w:rsid w:val="00216458"/>
    <w:rsid w:val="0022186C"/>
    <w:rsid w:val="0022310F"/>
    <w:rsid w:val="00226D40"/>
    <w:rsid w:val="00234985"/>
    <w:rsid w:val="00236BCB"/>
    <w:rsid w:val="00236EEC"/>
    <w:rsid w:val="00243CE7"/>
    <w:rsid w:val="0025433B"/>
    <w:rsid w:val="002563D3"/>
    <w:rsid w:val="00256A70"/>
    <w:rsid w:val="00257514"/>
    <w:rsid w:val="00260F3F"/>
    <w:rsid w:val="00263CB0"/>
    <w:rsid w:val="002662BD"/>
    <w:rsid w:val="00267F67"/>
    <w:rsid w:val="0027337D"/>
    <w:rsid w:val="00282685"/>
    <w:rsid w:val="00284502"/>
    <w:rsid w:val="002856AD"/>
    <w:rsid w:val="002878D1"/>
    <w:rsid w:val="00291089"/>
    <w:rsid w:val="00292AA3"/>
    <w:rsid w:val="002942B5"/>
    <w:rsid w:val="00294A5C"/>
    <w:rsid w:val="00294D2F"/>
    <w:rsid w:val="002A02E1"/>
    <w:rsid w:val="002A3F3E"/>
    <w:rsid w:val="002A5BBC"/>
    <w:rsid w:val="002B00AC"/>
    <w:rsid w:val="002B26E7"/>
    <w:rsid w:val="002B4740"/>
    <w:rsid w:val="002B77C7"/>
    <w:rsid w:val="002C04FA"/>
    <w:rsid w:val="002C4953"/>
    <w:rsid w:val="002C5E51"/>
    <w:rsid w:val="002D0B7A"/>
    <w:rsid w:val="002E03A7"/>
    <w:rsid w:val="002E12DE"/>
    <w:rsid w:val="002E3016"/>
    <w:rsid w:val="002E39C2"/>
    <w:rsid w:val="002E3BB9"/>
    <w:rsid w:val="002E54A8"/>
    <w:rsid w:val="002F0D01"/>
    <w:rsid w:val="002F360A"/>
    <w:rsid w:val="002F36E5"/>
    <w:rsid w:val="002F371E"/>
    <w:rsid w:val="002F4A78"/>
    <w:rsid w:val="0030630D"/>
    <w:rsid w:val="003112CB"/>
    <w:rsid w:val="00316718"/>
    <w:rsid w:val="00322BB8"/>
    <w:rsid w:val="00324CE9"/>
    <w:rsid w:val="00330624"/>
    <w:rsid w:val="003320D2"/>
    <w:rsid w:val="003360CB"/>
    <w:rsid w:val="00337F6E"/>
    <w:rsid w:val="003400A8"/>
    <w:rsid w:val="0034029B"/>
    <w:rsid w:val="00345FA2"/>
    <w:rsid w:val="003462F9"/>
    <w:rsid w:val="00347A13"/>
    <w:rsid w:val="00354119"/>
    <w:rsid w:val="0035627E"/>
    <w:rsid w:val="0036088C"/>
    <w:rsid w:val="00360961"/>
    <w:rsid w:val="00360C1B"/>
    <w:rsid w:val="00361B76"/>
    <w:rsid w:val="00365011"/>
    <w:rsid w:val="00366A58"/>
    <w:rsid w:val="00371CAC"/>
    <w:rsid w:val="00374446"/>
    <w:rsid w:val="0037526A"/>
    <w:rsid w:val="00382044"/>
    <w:rsid w:val="00387E0A"/>
    <w:rsid w:val="00395E41"/>
    <w:rsid w:val="003969C7"/>
    <w:rsid w:val="00397739"/>
    <w:rsid w:val="003A4DFB"/>
    <w:rsid w:val="003B02CA"/>
    <w:rsid w:val="003B1DF9"/>
    <w:rsid w:val="003B7058"/>
    <w:rsid w:val="003C13BF"/>
    <w:rsid w:val="003C2A82"/>
    <w:rsid w:val="003C5AFE"/>
    <w:rsid w:val="003C6F30"/>
    <w:rsid w:val="003D0C96"/>
    <w:rsid w:val="003D1164"/>
    <w:rsid w:val="003D77BB"/>
    <w:rsid w:val="003E1AA2"/>
    <w:rsid w:val="003E284E"/>
    <w:rsid w:val="003E587A"/>
    <w:rsid w:val="003E6978"/>
    <w:rsid w:val="003F024B"/>
    <w:rsid w:val="003F225B"/>
    <w:rsid w:val="003F2B53"/>
    <w:rsid w:val="003F32ED"/>
    <w:rsid w:val="003F41BC"/>
    <w:rsid w:val="003F790B"/>
    <w:rsid w:val="00401F45"/>
    <w:rsid w:val="00406288"/>
    <w:rsid w:val="00412BC0"/>
    <w:rsid w:val="004206D2"/>
    <w:rsid w:val="00424830"/>
    <w:rsid w:val="0042488D"/>
    <w:rsid w:val="004264FB"/>
    <w:rsid w:val="00430CA4"/>
    <w:rsid w:val="0043744F"/>
    <w:rsid w:val="004509AE"/>
    <w:rsid w:val="0045247B"/>
    <w:rsid w:val="00454E24"/>
    <w:rsid w:val="00460BDD"/>
    <w:rsid w:val="00460C2C"/>
    <w:rsid w:val="00461700"/>
    <w:rsid w:val="0046215A"/>
    <w:rsid w:val="00463D99"/>
    <w:rsid w:val="0047004E"/>
    <w:rsid w:val="004727F9"/>
    <w:rsid w:val="00474D6C"/>
    <w:rsid w:val="00480AB4"/>
    <w:rsid w:val="004851C5"/>
    <w:rsid w:val="00485461"/>
    <w:rsid w:val="0049224C"/>
    <w:rsid w:val="00493549"/>
    <w:rsid w:val="00496D86"/>
    <w:rsid w:val="004B4842"/>
    <w:rsid w:val="004B5813"/>
    <w:rsid w:val="004B5F97"/>
    <w:rsid w:val="004C1DE3"/>
    <w:rsid w:val="004C21A9"/>
    <w:rsid w:val="004C356C"/>
    <w:rsid w:val="004C5AAE"/>
    <w:rsid w:val="004C67AF"/>
    <w:rsid w:val="004D29FE"/>
    <w:rsid w:val="004D6735"/>
    <w:rsid w:val="004D7F70"/>
    <w:rsid w:val="004F3928"/>
    <w:rsid w:val="00501FB1"/>
    <w:rsid w:val="00506BA2"/>
    <w:rsid w:val="005070E1"/>
    <w:rsid w:val="00514207"/>
    <w:rsid w:val="005257A1"/>
    <w:rsid w:val="0052767B"/>
    <w:rsid w:val="0053210F"/>
    <w:rsid w:val="00532D79"/>
    <w:rsid w:val="00536976"/>
    <w:rsid w:val="005414E5"/>
    <w:rsid w:val="0054333A"/>
    <w:rsid w:val="00543FEC"/>
    <w:rsid w:val="00556C51"/>
    <w:rsid w:val="00561CC4"/>
    <w:rsid w:val="005650A6"/>
    <w:rsid w:val="00565DBB"/>
    <w:rsid w:val="00566B6E"/>
    <w:rsid w:val="00567592"/>
    <w:rsid w:val="00573BE9"/>
    <w:rsid w:val="00580D9F"/>
    <w:rsid w:val="00581353"/>
    <w:rsid w:val="00582F9A"/>
    <w:rsid w:val="005832DB"/>
    <w:rsid w:val="00590076"/>
    <w:rsid w:val="00591CDF"/>
    <w:rsid w:val="0059356B"/>
    <w:rsid w:val="00596A96"/>
    <w:rsid w:val="005A4BA4"/>
    <w:rsid w:val="005C3A74"/>
    <w:rsid w:val="005D1304"/>
    <w:rsid w:val="005D3A1C"/>
    <w:rsid w:val="005E03DE"/>
    <w:rsid w:val="005E7161"/>
    <w:rsid w:val="005F3238"/>
    <w:rsid w:val="005F4365"/>
    <w:rsid w:val="005F46FA"/>
    <w:rsid w:val="005F64FC"/>
    <w:rsid w:val="005F7806"/>
    <w:rsid w:val="005F793D"/>
    <w:rsid w:val="00602E8E"/>
    <w:rsid w:val="00605F27"/>
    <w:rsid w:val="0061343D"/>
    <w:rsid w:val="00614A2F"/>
    <w:rsid w:val="006227D9"/>
    <w:rsid w:val="00625B62"/>
    <w:rsid w:val="00630986"/>
    <w:rsid w:val="00631B97"/>
    <w:rsid w:val="00643E2B"/>
    <w:rsid w:val="0064790C"/>
    <w:rsid w:val="0066788D"/>
    <w:rsid w:val="00667ECC"/>
    <w:rsid w:val="00672536"/>
    <w:rsid w:val="00680892"/>
    <w:rsid w:val="00681068"/>
    <w:rsid w:val="00686BFE"/>
    <w:rsid w:val="00691A85"/>
    <w:rsid w:val="00691C91"/>
    <w:rsid w:val="006A1326"/>
    <w:rsid w:val="006A6819"/>
    <w:rsid w:val="006A7201"/>
    <w:rsid w:val="006B1519"/>
    <w:rsid w:val="006B3A76"/>
    <w:rsid w:val="006B79DE"/>
    <w:rsid w:val="006C1FBF"/>
    <w:rsid w:val="006C49A7"/>
    <w:rsid w:val="006C4BC9"/>
    <w:rsid w:val="006D2496"/>
    <w:rsid w:val="006D4063"/>
    <w:rsid w:val="006E200B"/>
    <w:rsid w:val="006E2025"/>
    <w:rsid w:val="006F3A7B"/>
    <w:rsid w:val="006F3E6A"/>
    <w:rsid w:val="006F445D"/>
    <w:rsid w:val="00701FF0"/>
    <w:rsid w:val="007061C8"/>
    <w:rsid w:val="00706424"/>
    <w:rsid w:val="00713748"/>
    <w:rsid w:val="00715CE9"/>
    <w:rsid w:val="00731912"/>
    <w:rsid w:val="00733A16"/>
    <w:rsid w:val="00736B47"/>
    <w:rsid w:val="00737B9E"/>
    <w:rsid w:val="00740F12"/>
    <w:rsid w:val="007445F6"/>
    <w:rsid w:val="00744828"/>
    <w:rsid w:val="00744F24"/>
    <w:rsid w:val="00765BD5"/>
    <w:rsid w:val="0078436D"/>
    <w:rsid w:val="00784932"/>
    <w:rsid w:val="00785263"/>
    <w:rsid w:val="00790D90"/>
    <w:rsid w:val="0079228E"/>
    <w:rsid w:val="007962AC"/>
    <w:rsid w:val="007A0766"/>
    <w:rsid w:val="007A2634"/>
    <w:rsid w:val="007A5F79"/>
    <w:rsid w:val="007B1869"/>
    <w:rsid w:val="007B1E6D"/>
    <w:rsid w:val="007B6FBA"/>
    <w:rsid w:val="007C1665"/>
    <w:rsid w:val="007C464A"/>
    <w:rsid w:val="007D2A19"/>
    <w:rsid w:val="007D4D4F"/>
    <w:rsid w:val="007D51A0"/>
    <w:rsid w:val="007D6501"/>
    <w:rsid w:val="007D704F"/>
    <w:rsid w:val="007E1A1C"/>
    <w:rsid w:val="007E312A"/>
    <w:rsid w:val="007E31F0"/>
    <w:rsid w:val="007E340B"/>
    <w:rsid w:val="007F197A"/>
    <w:rsid w:val="007F2115"/>
    <w:rsid w:val="007F38EE"/>
    <w:rsid w:val="007F7806"/>
    <w:rsid w:val="00805819"/>
    <w:rsid w:val="00815206"/>
    <w:rsid w:val="00820A53"/>
    <w:rsid w:val="008248E5"/>
    <w:rsid w:val="00825DC3"/>
    <w:rsid w:val="00835AD9"/>
    <w:rsid w:val="00840082"/>
    <w:rsid w:val="008437F8"/>
    <w:rsid w:val="00845404"/>
    <w:rsid w:val="00847F3D"/>
    <w:rsid w:val="00852953"/>
    <w:rsid w:val="00854EA8"/>
    <w:rsid w:val="008563F1"/>
    <w:rsid w:val="00857E9F"/>
    <w:rsid w:val="00864070"/>
    <w:rsid w:val="00864A7B"/>
    <w:rsid w:val="00870BD3"/>
    <w:rsid w:val="00880159"/>
    <w:rsid w:val="00881E91"/>
    <w:rsid w:val="008849A8"/>
    <w:rsid w:val="00885930"/>
    <w:rsid w:val="00894ACC"/>
    <w:rsid w:val="0089698D"/>
    <w:rsid w:val="008A2601"/>
    <w:rsid w:val="008A2C86"/>
    <w:rsid w:val="008A5469"/>
    <w:rsid w:val="008B15D3"/>
    <w:rsid w:val="008B2DC8"/>
    <w:rsid w:val="008B5501"/>
    <w:rsid w:val="008B6191"/>
    <w:rsid w:val="008B7CC4"/>
    <w:rsid w:val="008C06E2"/>
    <w:rsid w:val="008C0D5B"/>
    <w:rsid w:val="008C66CC"/>
    <w:rsid w:val="008D4627"/>
    <w:rsid w:val="008D4B80"/>
    <w:rsid w:val="008E6B48"/>
    <w:rsid w:val="008F348B"/>
    <w:rsid w:val="008F4C4F"/>
    <w:rsid w:val="008F6FF3"/>
    <w:rsid w:val="008F753A"/>
    <w:rsid w:val="00904D27"/>
    <w:rsid w:val="00906347"/>
    <w:rsid w:val="009122FC"/>
    <w:rsid w:val="009156D3"/>
    <w:rsid w:val="00920B27"/>
    <w:rsid w:val="00926E7D"/>
    <w:rsid w:val="00935D61"/>
    <w:rsid w:val="00942A36"/>
    <w:rsid w:val="00944C1D"/>
    <w:rsid w:val="009470E7"/>
    <w:rsid w:val="00952EC0"/>
    <w:rsid w:val="00956D0B"/>
    <w:rsid w:val="009572B9"/>
    <w:rsid w:val="009636C5"/>
    <w:rsid w:val="0096790D"/>
    <w:rsid w:val="009716F4"/>
    <w:rsid w:val="00972EAD"/>
    <w:rsid w:val="00981000"/>
    <w:rsid w:val="009855C9"/>
    <w:rsid w:val="00997EF3"/>
    <w:rsid w:val="009A731A"/>
    <w:rsid w:val="009C1034"/>
    <w:rsid w:val="009C4BD9"/>
    <w:rsid w:val="009D2DE3"/>
    <w:rsid w:val="009D4F56"/>
    <w:rsid w:val="009E5835"/>
    <w:rsid w:val="009E6E48"/>
    <w:rsid w:val="009F1CC9"/>
    <w:rsid w:val="009F480B"/>
    <w:rsid w:val="009F688A"/>
    <w:rsid w:val="009F6F6C"/>
    <w:rsid w:val="00A04058"/>
    <w:rsid w:val="00A10E59"/>
    <w:rsid w:val="00A133A0"/>
    <w:rsid w:val="00A15CF5"/>
    <w:rsid w:val="00A1773A"/>
    <w:rsid w:val="00A240FD"/>
    <w:rsid w:val="00A278B3"/>
    <w:rsid w:val="00A326A7"/>
    <w:rsid w:val="00A421A6"/>
    <w:rsid w:val="00A42DDF"/>
    <w:rsid w:val="00A5231E"/>
    <w:rsid w:val="00A5748D"/>
    <w:rsid w:val="00A63E4D"/>
    <w:rsid w:val="00A64133"/>
    <w:rsid w:val="00A65C52"/>
    <w:rsid w:val="00A65DD5"/>
    <w:rsid w:val="00A70892"/>
    <w:rsid w:val="00A749D3"/>
    <w:rsid w:val="00A76F3A"/>
    <w:rsid w:val="00A8322E"/>
    <w:rsid w:val="00A84FF4"/>
    <w:rsid w:val="00A8674E"/>
    <w:rsid w:val="00A96457"/>
    <w:rsid w:val="00AA0F98"/>
    <w:rsid w:val="00AA1098"/>
    <w:rsid w:val="00AA22C0"/>
    <w:rsid w:val="00AA4619"/>
    <w:rsid w:val="00AA67DC"/>
    <w:rsid w:val="00AC6E59"/>
    <w:rsid w:val="00AE787D"/>
    <w:rsid w:val="00AF42A5"/>
    <w:rsid w:val="00AF65DC"/>
    <w:rsid w:val="00AF6EC6"/>
    <w:rsid w:val="00B05439"/>
    <w:rsid w:val="00B20FBE"/>
    <w:rsid w:val="00B25B77"/>
    <w:rsid w:val="00B2627C"/>
    <w:rsid w:val="00B270A1"/>
    <w:rsid w:val="00B310C9"/>
    <w:rsid w:val="00B35DE6"/>
    <w:rsid w:val="00B41A73"/>
    <w:rsid w:val="00B44FDA"/>
    <w:rsid w:val="00B456C4"/>
    <w:rsid w:val="00B45E8E"/>
    <w:rsid w:val="00B50ECC"/>
    <w:rsid w:val="00B51F52"/>
    <w:rsid w:val="00B52E01"/>
    <w:rsid w:val="00B5685F"/>
    <w:rsid w:val="00B65E38"/>
    <w:rsid w:val="00B6731A"/>
    <w:rsid w:val="00B721AD"/>
    <w:rsid w:val="00B7235A"/>
    <w:rsid w:val="00B72EF3"/>
    <w:rsid w:val="00B732C9"/>
    <w:rsid w:val="00B84D0B"/>
    <w:rsid w:val="00B85216"/>
    <w:rsid w:val="00B9612A"/>
    <w:rsid w:val="00BA1092"/>
    <w:rsid w:val="00BA11CA"/>
    <w:rsid w:val="00BB0FE9"/>
    <w:rsid w:val="00BB4788"/>
    <w:rsid w:val="00BB76CB"/>
    <w:rsid w:val="00BC011B"/>
    <w:rsid w:val="00BC46B6"/>
    <w:rsid w:val="00BD4E6B"/>
    <w:rsid w:val="00BE7D4C"/>
    <w:rsid w:val="00BF120E"/>
    <w:rsid w:val="00BF2D7B"/>
    <w:rsid w:val="00BF428C"/>
    <w:rsid w:val="00C10D83"/>
    <w:rsid w:val="00C11998"/>
    <w:rsid w:val="00C21175"/>
    <w:rsid w:val="00C23E19"/>
    <w:rsid w:val="00C30169"/>
    <w:rsid w:val="00C309AC"/>
    <w:rsid w:val="00C32B4C"/>
    <w:rsid w:val="00C32C1C"/>
    <w:rsid w:val="00C35119"/>
    <w:rsid w:val="00C42BCF"/>
    <w:rsid w:val="00C45E16"/>
    <w:rsid w:val="00C660C2"/>
    <w:rsid w:val="00C72FC2"/>
    <w:rsid w:val="00C73A47"/>
    <w:rsid w:val="00C74B6F"/>
    <w:rsid w:val="00C8035B"/>
    <w:rsid w:val="00C80CDD"/>
    <w:rsid w:val="00C82686"/>
    <w:rsid w:val="00C92628"/>
    <w:rsid w:val="00C92B1A"/>
    <w:rsid w:val="00C97307"/>
    <w:rsid w:val="00CA12F3"/>
    <w:rsid w:val="00CA2579"/>
    <w:rsid w:val="00CA616E"/>
    <w:rsid w:val="00CA7745"/>
    <w:rsid w:val="00CB03A8"/>
    <w:rsid w:val="00CB1416"/>
    <w:rsid w:val="00CB6ADA"/>
    <w:rsid w:val="00CC4F69"/>
    <w:rsid w:val="00CD47D2"/>
    <w:rsid w:val="00CD60AE"/>
    <w:rsid w:val="00CE16E1"/>
    <w:rsid w:val="00CE6AFC"/>
    <w:rsid w:val="00CE6EA4"/>
    <w:rsid w:val="00D00149"/>
    <w:rsid w:val="00D0058D"/>
    <w:rsid w:val="00D05F24"/>
    <w:rsid w:val="00D13C56"/>
    <w:rsid w:val="00D14B0C"/>
    <w:rsid w:val="00D2652F"/>
    <w:rsid w:val="00D27F3B"/>
    <w:rsid w:val="00D3011D"/>
    <w:rsid w:val="00D41D91"/>
    <w:rsid w:val="00D4272C"/>
    <w:rsid w:val="00D42E43"/>
    <w:rsid w:val="00D443DF"/>
    <w:rsid w:val="00D47593"/>
    <w:rsid w:val="00D53F3E"/>
    <w:rsid w:val="00D54352"/>
    <w:rsid w:val="00D60723"/>
    <w:rsid w:val="00D61306"/>
    <w:rsid w:val="00D66E65"/>
    <w:rsid w:val="00D66F21"/>
    <w:rsid w:val="00D73319"/>
    <w:rsid w:val="00D75865"/>
    <w:rsid w:val="00D7712B"/>
    <w:rsid w:val="00D77C92"/>
    <w:rsid w:val="00D77E94"/>
    <w:rsid w:val="00D82A50"/>
    <w:rsid w:val="00D82EDE"/>
    <w:rsid w:val="00D9299D"/>
    <w:rsid w:val="00D933CE"/>
    <w:rsid w:val="00D94F03"/>
    <w:rsid w:val="00D95072"/>
    <w:rsid w:val="00DA2C70"/>
    <w:rsid w:val="00DA6311"/>
    <w:rsid w:val="00DB33B7"/>
    <w:rsid w:val="00DC04DF"/>
    <w:rsid w:val="00DC41C3"/>
    <w:rsid w:val="00DD2BB6"/>
    <w:rsid w:val="00DD49F6"/>
    <w:rsid w:val="00DE129D"/>
    <w:rsid w:val="00DE17FD"/>
    <w:rsid w:val="00DE64EB"/>
    <w:rsid w:val="00DE7398"/>
    <w:rsid w:val="00DF1B66"/>
    <w:rsid w:val="00DF1F88"/>
    <w:rsid w:val="00DF5178"/>
    <w:rsid w:val="00E006FB"/>
    <w:rsid w:val="00E012EC"/>
    <w:rsid w:val="00E07E4F"/>
    <w:rsid w:val="00E13EBE"/>
    <w:rsid w:val="00E14606"/>
    <w:rsid w:val="00E16903"/>
    <w:rsid w:val="00E17488"/>
    <w:rsid w:val="00E33FCD"/>
    <w:rsid w:val="00E35BAB"/>
    <w:rsid w:val="00E5087D"/>
    <w:rsid w:val="00E53E88"/>
    <w:rsid w:val="00E54E2A"/>
    <w:rsid w:val="00E57AAD"/>
    <w:rsid w:val="00E60B29"/>
    <w:rsid w:val="00E671AE"/>
    <w:rsid w:val="00E67BA3"/>
    <w:rsid w:val="00E757D5"/>
    <w:rsid w:val="00E8289A"/>
    <w:rsid w:val="00E847C6"/>
    <w:rsid w:val="00E84972"/>
    <w:rsid w:val="00E902E6"/>
    <w:rsid w:val="00E935FE"/>
    <w:rsid w:val="00E95D7A"/>
    <w:rsid w:val="00EA4729"/>
    <w:rsid w:val="00EB0B31"/>
    <w:rsid w:val="00EB4D19"/>
    <w:rsid w:val="00ED397A"/>
    <w:rsid w:val="00ED66F6"/>
    <w:rsid w:val="00EE368E"/>
    <w:rsid w:val="00EE45FC"/>
    <w:rsid w:val="00EF2630"/>
    <w:rsid w:val="00EF2F75"/>
    <w:rsid w:val="00EF3AEC"/>
    <w:rsid w:val="00EF61FE"/>
    <w:rsid w:val="00EF7D5F"/>
    <w:rsid w:val="00EF7E64"/>
    <w:rsid w:val="00F035B9"/>
    <w:rsid w:val="00F0577C"/>
    <w:rsid w:val="00F05B5C"/>
    <w:rsid w:val="00F07DF4"/>
    <w:rsid w:val="00F1045F"/>
    <w:rsid w:val="00F11D4D"/>
    <w:rsid w:val="00F1218F"/>
    <w:rsid w:val="00F163F7"/>
    <w:rsid w:val="00F25A23"/>
    <w:rsid w:val="00F25E1D"/>
    <w:rsid w:val="00F272C8"/>
    <w:rsid w:val="00F30FB4"/>
    <w:rsid w:val="00F354AF"/>
    <w:rsid w:val="00F44D27"/>
    <w:rsid w:val="00F5354D"/>
    <w:rsid w:val="00F55BCB"/>
    <w:rsid w:val="00F6522B"/>
    <w:rsid w:val="00F65625"/>
    <w:rsid w:val="00F658FD"/>
    <w:rsid w:val="00F65E4B"/>
    <w:rsid w:val="00F70547"/>
    <w:rsid w:val="00F722D0"/>
    <w:rsid w:val="00F77D0E"/>
    <w:rsid w:val="00F77E5E"/>
    <w:rsid w:val="00F814E1"/>
    <w:rsid w:val="00F82D0A"/>
    <w:rsid w:val="00F9207F"/>
    <w:rsid w:val="00F95025"/>
    <w:rsid w:val="00F95F58"/>
    <w:rsid w:val="00FA111F"/>
    <w:rsid w:val="00FA6833"/>
    <w:rsid w:val="00FB0C42"/>
    <w:rsid w:val="00FB0FAE"/>
    <w:rsid w:val="00FB19FD"/>
    <w:rsid w:val="00FB2D39"/>
    <w:rsid w:val="00FC418B"/>
    <w:rsid w:val="00FD28B6"/>
    <w:rsid w:val="00FD4FB4"/>
    <w:rsid w:val="00FD5A43"/>
    <w:rsid w:val="00FD699D"/>
    <w:rsid w:val="00FE12C3"/>
    <w:rsid w:val="00FE2C34"/>
    <w:rsid w:val="00FF08CF"/>
    <w:rsid w:val="00FF0A37"/>
    <w:rsid w:val="00FF171B"/>
    <w:rsid w:val="00FF1B17"/>
    <w:rsid w:val="00FF4C4F"/>
    <w:rsid w:val="00FF5434"/>
    <w:rsid w:val="00FF75AF"/>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74215"/>
  <w15:docId w15:val="{5A8BD008-2803-499D-B82C-DF61B1C9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A0F98"/>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A0F98"/>
    <w:rPr>
      <w:color w:val="0000FF"/>
      <w:u w:val="single"/>
    </w:rPr>
  </w:style>
  <w:style w:type="table" w:styleId="TableGrid">
    <w:name w:val="Table Grid"/>
    <w:basedOn w:val="TableNormal"/>
    <w:rsid w:val="00AA0F98"/>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A0F98"/>
    <w:pPr>
      <w:ind w:left="720"/>
      <w:contextualSpacing/>
    </w:pPr>
  </w:style>
  <w:style w:type="paragraph" w:styleId="BalloonText">
    <w:name w:val="Balloon Text"/>
    <w:basedOn w:val="Normal"/>
    <w:link w:val="BalloonTextChar"/>
    <w:uiPriority w:val="99"/>
    <w:semiHidden/>
    <w:unhideWhenUsed/>
    <w:rsid w:val="00AA0F98"/>
    <w:rPr>
      <w:rFonts w:ascii="Tahoma" w:hAnsi="Tahoma" w:cs="Tahoma"/>
      <w:sz w:val="16"/>
      <w:szCs w:val="16"/>
    </w:rPr>
  </w:style>
  <w:style w:type="character" w:customStyle="1" w:styleId="BalloonTextChar">
    <w:name w:val="Balloon Text Char"/>
    <w:basedOn w:val="DefaultParagraphFont"/>
    <w:link w:val="BalloonText"/>
    <w:uiPriority w:val="99"/>
    <w:semiHidden/>
    <w:rsid w:val="00AA0F98"/>
    <w:rPr>
      <w:rFonts w:ascii="Tahoma" w:eastAsia="Times New Roman" w:hAnsi="Tahoma" w:cs="Tahoma"/>
      <w:sz w:val="16"/>
      <w:szCs w:val="16"/>
      <w:lang w:eastAsia="hr-HR"/>
    </w:rPr>
  </w:style>
  <w:style w:type="character" w:customStyle="1" w:styleId="ListParagraphChar">
    <w:name w:val="List Paragraph Char"/>
    <w:basedOn w:val="DefaultParagraphFont"/>
    <w:link w:val="ListParagraph"/>
    <w:uiPriority w:val="34"/>
    <w:locked/>
    <w:rsid w:val="00B6731A"/>
    <w:rPr>
      <w:rFonts w:ascii="Times New Roman" w:eastAsia="Times New Roman" w:hAnsi="Times New Roman" w:cs="Times New Roman"/>
      <w:sz w:val="24"/>
      <w:szCs w:val="24"/>
      <w:lang w:eastAsia="hr-HR"/>
    </w:rPr>
  </w:style>
  <w:style w:type="character" w:styleId="UnresolvedMention">
    <w:name w:val="Unresolved Mention"/>
    <w:basedOn w:val="DefaultParagraphFont"/>
    <w:uiPriority w:val="99"/>
    <w:semiHidden/>
    <w:unhideWhenUsed/>
    <w:rsid w:val="00643E2B"/>
    <w:rPr>
      <w:color w:val="605E5C"/>
      <w:shd w:val="clear" w:color="auto" w:fill="E1DFDD"/>
    </w:rPr>
  </w:style>
  <w:style w:type="character" w:styleId="CommentReference">
    <w:name w:val="annotation reference"/>
    <w:basedOn w:val="DefaultParagraphFont"/>
    <w:uiPriority w:val="99"/>
    <w:semiHidden/>
    <w:unhideWhenUsed/>
    <w:rsid w:val="00EF7D5F"/>
    <w:rPr>
      <w:sz w:val="16"/>
      <w:szCs w:val="16"/>
    </w:rPr>
  </w:style>
  <w:style w:type="paragraph" w:styleId="CommentText">
    <w:name w:val="annotation text"/>
    <w:basedOn w:val="Normal"/>
    <w:link w:val="CommentTextChar"/>
    <w:uiPriority w:val="99"/>
    <w:semiHidden/>
    <w:unhideWhenUsed/>
    <w:rsid w:val="00EF7D5F"/>
    <w:rPr>
      <w:sz w:val="20"/>
      <w:szCs w:val="20"/>
    </w:rPr>
  </w:style>
  <w:style w:type="character" w:customStyle="1" w:styleId="CommentTextChar">
    <w:name w:val="Comment Text Char"/>
    <w:basedOn w:val="DefaultParagraphFont"/>
    <w:link w:val="CommentText"/>
    <w:uiPriority w:val="99"/>
    <w:semiHidden/>
    <w:rsid w:val="00EF7D5F"/>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EF7D5F"/>
    <w:rPr>
      <w:b/>
      <w:bCs/>
    </w:rPr>
  </w:style>
  <w:style w:type="character" w:customStyle="1" w:styleId="CommentSubjectChar">
    <w:name w:val="Comment Subject Char"/>
    <w:basedOn w:val="CommentTextChar"/>
    <w:link w:val="CommentSubject"/>
    <w:uiPriority w:val="99"/>
    <w:semiHidden/>
    <w:rsid w:val="00EF7D5F"/>
    <w:rPr>
      <w:rFonts w:ascii="Times New Roman" w:eastAsia="Times New Roman" w:hAnsi="Times New Roman" w:cs="Times New Roman"/>
      <w:b/>
      <w:bCs/>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127265">
      <w:bodyDiv w:val="1"/>
      <w:marLeft w:val="0"/>
      <w:marRight w:val="0"/>
      <w:marTop w:val="0"/>
      <w:marBottom w:val="0"/>
      <w:divBdr>
        <w:top w:val="none" w:sz="0" w:space="0" w:color="auto"/>
        <w:left w:val="none" w:sz="0" w:space="0" w:color="auto"/>
        <w:bottom w:val="none" w:sz="0" w:space="0" w:color="auto"/>
        <w:right w:val="none" w:sz="0" w:space="0" w:color="auto"/>
      </w:divBdr>
    </w:div>
    <w:div w:id="102690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vro.kranjec@htz.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cija.zupancic@htz.h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14</Pages>
  <Words>3301</Words>
  <Characters>18821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Lucija Plivelić</dc:creator>
  <cp:keywords/>
  <dc:description/>
  <cp:lastModifiedBy>Lovro Kranjec</cp:lastModifiedBy>
  <cp:revision>21</cp:revision>
  <cp:lastPrinted>2019-01-23T11:00:00Z</cp:lastPrinted>
  <dcterms:created xsi:type="dcterms:W3CDTF">2019-08-21T11:28:00Z</dcterms:created>
  <dcterms:modified xsi:type="dcterms:W3CDTF">2019-10-10T13:54:00Z</dcterms:modified>
</cp:coreProperties>
</file>