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7849" w14:textId="77777777" w:rsidR="00B0202C" w:rsidRDefault="00B0202C" w:rsidP="00B0202C">
      <w:pPr>
        <w:tabs>
          <w:tab w:val="left" w:pos="2523"/>
        </w:tabs>
        <w:rPr>
          <w:rFonts w:ascii="Tahoma" w:hAnsi="Tahoma" w:cs="Tahoma"/>
          <w:b/>
          <w:sz w:val="22"/>
          <w:szCs w:val="22"/>
        </w:rPr>
      </w:pPr>
    </w:p>
    <w:p w14:paraId="5DF03A7F" w14:textId="77777777" w:rsidR="00B0202C" w:rsidRDefault="00B0202C" w:rsidP="00B0202C">
      <w:pPr>
        <w:tabs>
          <w:tab w:val="left" w:pos="2523"/>
        </w:tabs>
        <w:rPr>
          <w:rFonts w:ascii="Tahoma" w:hAnsi="Tahoma" w:cs="Tahoma"/>
          <w:b/>
          <w:sz w:val="22"/>
          <w:szCs w:val="22"/>
        </w:rPr>
      </w:pPr>
    </w:p>
    <w:p w14:paraId="6400F9E5" w14:textId="77777777" w:rsidR="00B0202C" w:rsidRDefault="00B0202C" w:rsidP="00B0202C">
      <w:pPr>
        <w:tabs>
          <w:tab w:val="left" w:pos="2523"/>
        </w:tabs>
        <w:rPr>
          <w:rFonts w:ascii="Tahoma" w:hAnsi="Tahoma" w:cs="Tahoma"/>
          <w:b/>
          <w:sz w:val="22"/>
          <w:szCs w:val="22"/>
        </w:rPr>
      </w:pPr>
    </w:p>
    <w:p w14:paraId="147FA547" w14:textId="77777777" w:rsidR="00B0202C" w:rsidRDefault="00B0202C" w:rsidP="00B0202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397F9188" wp14:editId="6DFEE685">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7FF45B86" w14:textId="77777777" w:rsidR="00B0202C" w:rsidRDefault="00B0202C" w:rsidP="00B0202C">
      <w:pPr>
        <w:tabs>
          <w:tab w:val="left" w:pos="2523"/>
        </w:tabs>
        <w:rPr>
          <w:rFonts w:ascii="Tahoma" w:hAnsi="Tahoma" w:cs="Tahoma"/>
          <w:b/>
          <w:sz w:val="22"/>
          <w:szCs w:val="22"/>
        </w:rPr>
      </w:pPr>
    </w:p>
    <w:p w14:paraId="5C680F80" w14:textId="77777777" w:rsidR="00B0202C" w:rsidRDefault="00B0202C" w:rsidP="00B0202C">
      <w:pPr>
        <w:tabs>
          <w:tab w:val="left" w:pos="2523"/>
        </w:tabs>
        <w:rPr>
          <w:rFonts w:ascii="Tahoma" w:hAnsi="Tahoma" w:cs="Tahoma"/>
          <w:b/>
          <w:sz w:val="22"/>
          <w:szCs w:val="22"/>
        </w:rPr>
      </w:pPr>
    </w:p>
    <w:p w14:paraId="1F278A07" w14:textId="77777777" w:rsidR="00B0202C" w:rsidRDefault="00B0202C" w:rsidP="00B0202C">
      <w:pPr>
        <w:tabs>
          <w:tab w:val="left" w:pos="2523"/>
        </w:tabs>
        <w:rPr>
          <w:rFonts w:ascii="Tahoma" w:hAnsi="Tahoma" w:cs="Tahoma"/>
          <w:b/>
          <w:sz w:val="22"/>
          <w:szCs w:val="22"/>
        </w:rPr>
      </w:pPr>
    </w:p>
    <w:p w14:paraId="4AE6F0EE" w14:textId="77777777" w:rsidR="00B0202C" w:rsidRDefault="00B0202C" w:rsidP="00B0202C">
      <w:pPr>
        <w:tabs>
          <w:tab w:val="left" w:pos="2523"/>
        </w:tabs>
        <w:rPr>
          <w:rFonts w:ascii="Tahoma" w:hAnsi="Tahoma" w:cs="Tahoma"/>
          <w:b/>
          <w:sz w:val="22"/>
          <w:szCs w:val="22"/>
        </w:rPr>
      </w:pPr>
    </w:p>
    <w:p w14:paraId="18B5B1C1" w14:textId="77777777" w:rsidR="00B0202C" w:rsidRPr="007F41F5" w:rsidRDefault="00B0202C" w:rsidP="00B0202C">
      <w:pPr>
        <w:tabs>
          <w:tab w:val="left" w:pos="2523"/>
        </w:tabs>
        <w:rPr>
          <w:rFonts w:asciiTheme="minorHAnsi" w:hAnsiTheme="minorHAnsi" w:cs="Tahoma"/>
          <w:b/>
          <w:sz w:val="22"/>
          <w:szCs w:val="22"/>
        </w:rPr>
      </w:pPr>
    </w:p>
    <w:p w14:paraId="0D71040C" w14:textId="77777777" w:rsidR="00B0202C" w:rsidRPr="007F41F5" w:rsidRDefault="00B0202C" w:rsidP="00B0202C">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14:paraId="43B4E60C" w14:textId="77777777" w:rsidR="00B0202C" w:rsidRPr="007F41F5" w:rsidRDefault="00B0202C" w:rsidP="00B0202C">
      <w:pPr>
        <w:jc w:val="center"/>
        <w:rPr>
          <w:rFonts w:asciiTheme="minorHAnsi" w:hAnsiTheme="minorHAnsi" w:cs="Tahoma"/>
          <w:b/>
          <w:sz w:val="22"/>
          <w:szCs w:val="22"/>
        </w:rPr>
      </w:pPr>
      <w:r w:rsidRPr="007F41F5">
        <w:rPr>
          <w:rFonts w:asciiTheme="minorHAnsi" w:hAnsiTheme="minorHAnsi" w:cs="Tahoma"/>
          <w:b/>
          <w:sz w:val="22"/>
          <w:szCs w:val="22"/>
        </w:rPr>
        <w:t>GLAVNI URED</w:t>
      </w:r>
    </w:p>
    <w:p w14:paraId="0DEA4237" w14:textId="77777777" w:rsidR="00B0202C" w:rsidRPr="007F41F5" w:rsidRDefault="00B0202C" w:rsidP="00B0202C">
      <w:pPr>
        <w:jc w:val="center"/>
        <w:rPr>
          <w:rFonts w:asciiTheme="minorHAnsi" w:hAnsiTheme="minorHAnsi" w:cs="Tahoma"/>
          <w:b/>
          <w:sz w:val="22"/>
          <w:szCs w:val="22"/>
        </w:rPr>
      </w:pPr>
    </w:p>
    <w:p w14:paraId="6EFAE203" w14:textId="77777777" w:rsidR="00B0202C" w:rsidRPr="007F41F5" w:rsidRDefault="00B0202C" w:rsidP="00B0202C">
      <w:pPr>
        <w:jc w:val="center"/>
        <w:rPr>
          <w:rFonts w:asciiTheme="minorHAnsi" w:hAnsiTheme="minorHAnsi" w:cs="Tahoma"/>
          <w:b/>
          <w:sz w:val="22"/>
          <w:szCs w:val="22"/>
        </w:rPr>
      </w:pPr>
    </w:p>
    <w:p w14:paraId="29BD8979" w14:textId="77777777" w:rsidR="00B0202C" w:rsidRPr="007F41F5" w:rsidRDefault="00B0202C" w:rsidP="00B0202C">
      <w:pPr>
        <w:jc w:val="center"/>
        <w:rPr>
          <w:rFonts w:asciiTheme="minorHAnsi" w:hAnsiTheme="minorHAnsi" w:cs="Tahoma"/>
          <w:b/>
          <w:sz w:val="22"/>
          <w:szCs w:val="22"/>
        </w:rPr>
      </w:pPr>
    </w:p>
    <w:p w14:paraId="674FAE83" w14:textId="7417238F" w:rsidR="00B0202C" w:rsidRPr="007F41F5" w:rsidRDefault="00EE6861" w:rsidP="00B0202C">
      <w:pPr>
        <w:jc w:val="center"/>
        <w:rPr>
          <w:rFonts w:asciiTheme="minorHAnsi" w:hAnsiTheme="minorHAnsi" w:cs="Tahoma"/>
          <w:b/>
          <w:sz w:val="32"/>
          <w:szCs w:val="32"/>
        </w:rPr>
      </w:pPr>
      <w:r>
        <w:rPr>
          <w:rFonts w:asciiTheme="minorHAnsi" w:hAnsiTheme="minorHAnsi" w:cs="Tahoma"/>
          <w:b/>
          <w:sz w:val="32"/>
          <w:szCs w:val="32"/>
        </w:rPr>
        <w:t xml:space="preserve">IZMIJENJENI </w:t>
      </w:r>
      <w:bookmarkStart w:id="0" w:name="_GoBack"/>
      <w:bookmarkEnd w:id="0"/>
      <w:r w:rsidR="00B0202C" w:rsidRPr="007F41F5">
        <w:rPr>
          <w:rFonts w:asciiTheme="minorHAnsi" w:hAnsiTheme="minorHAnsi" w:cs="Tahoma"/>
          <w:b/>
          <w:sz w:val="32"/>
          <w:szCs w:val="32"/>
        </w:rPr>
        <w:t>POZIV ZA DOSTAVU PONUDA</w:t>
      </w:r>
    </w:p>
    <w:p w14:paraId="76E6C355" w14:textId="77777777" w:rsidR="00B0202C" w:rsidRPr="007F41F5" w:rsidRDefault="00B0202C" w:rsidP="00B0202C">
      <w:pPr>
        <w:jc w:val="center"/>
        <w:rPr>
          <w:rFonts w:asciiTheme="minorHAnsi" w:hAnsiTheme="minorHAnsi" w:cs="Tahoma"/>
          <w:b/>
          <w:sz w:val="32"/>
          <w:szCs w:val="32"/>
        </w:rPr>
      </w:pPr>
    </w:p>
    <w:p w14:paraId="0DE09BBA" w14:textId="77777777" w:rsidR="00B0202C" w:rsidRPr="007F41F5" w:rsidRDefault="00B0202C" w:rsidP="00B0202C">
      <w:pPr>
        <w:jc w:val="center"/>
        <w:rPr>
          <w:rFonts w:asciiTheme="minorHAnsi" w:hAnsiTheme="minorHAnsi" w:cs="Tahoma"/>
          <w:b/>
          <w:sz w:val="32"/>
          <w:szCs w:val="32"/>
        </w:rPr>
      </w:pPr>
    </w:p>
    <w:p w14:paraId="7CC2EE2E" w14:textId="77777777" w:rsidR="00B0202C" w:rsidRPr="007F41F5" w:rsidRDefault="00B0202C" w:rsidP="00B0202C">
      <w:pPr>
        <w:jc w:val="center"/>
        <w:rPr>
          <w:rFonts w:asciiTheme="minorHAnsi" w:hAnsiTheme="minorHAnsi" w:cs="Tahoma"/>
          <w:sz w:val="28"/>
          <w:szCs w:val="28"/>
        </w:rPr>
      </w:pPr>
      <w:r w:rsidRPr="007F41F5">
        <w:rPr>
          <w:rFonts w:asciiTheme="minorHAnsi" w:hAnsiTheme="minorHAnsi" w:cs="Tahoma"/>
          <w:sz w:val="28"/>
          <w:szCs w:val="28"/>
        </w:rPr>
        <w:t>Predmet nabave:</w:t>
      </w:r>
    </w:p>
    <w:p w14:paraId="5D386314" w14:textId="77777777" w:rsidR="00B0202C" w:rsidRPr="007F41F5" w:rsidRDefault="00B0202C" w:rsidP="00B0202C">
      <w:pPr>
        <w:jc w:val="center"/>
        <w:rPr>
          <w:rFonts w:asciiTheme="minorHAnsi" w:hAnsiTheme="minorHAnsi" w:cs="Tahoma"/>
          <w:sz w:val="28"/>
          <w:szCs w:val="28"/>
        </w:rPr>
      </w:pPr>
    </w:p>
    <w:p w14:paraId="573DE695" w14:textId="77777777" w:rsidR="00B0202C" w:rsidRDefault="00B0202C" w:rsidP="00B0202C">
      <w:pPr>
        <w:pStyle w:val="ListParagraph"/>
        <w:rPr>
          <w:i/>
        </w:rPr>
      </w:pPr>
      <w:r>
        <w:rPr>
          <w:i/>
        </w:rPr>
        <w:t xml:space="preserve">                                       Foto snimanje hrvatskih plaža</w:t>
      </w:r>
    </w:p>
    <w:p w14:paraId="7CC3C6AE" w14:textId="77777777" w:rsidR="00B0202C" w:rsidRPr="007F41F5" w:rsidRDefault="00B0202C" w:rsidP="00B0202C">
      <w:pPr>
        <w:jc w:val="center"/>
        <w:rPr>
          <w:rFonts w:asciiTheme="minorHAnsi" w:hAnsiTheme="minorHAnsi" w:cs="Tahoma"/>
          <w:sz w:val="28"/>
          <w:szCs w:val="28"/>
        </w:rPr>
      </w:pPr>
    </w:p>
    <w:p w14:paraId="7DA9F845" w14:textId="77777777" w:rsidR="00B0202C" w:rsidRPr="007F41F5" w:rsidRDefault="00B0202C" w:rsidP="00B0202C">
      <w:pPr>
        <w:jc w:val="center"/>
        <w:rPr>
          <w:rFonts w:asciiTheme="minorHAnsi" w:hAnsiTheme="minorHAnsi" w:cs="Tahoma"/>
          <w:sz w:val="28"/>
          <w:szCs w:val="28"/>
        </w:rPr>
      </w:pPr>
    </w:p>
    <w:p w14:paraId="7CA66107" w14:textId="77777777" w:rsidR="00B0202C" w:rsidRPr="007F41F5" w:rsidRDefault="00B0202C" w:rsidP="00B0202C">
      <w:pPr>
        <w:jc w:val="center"/>
        <w:rPr>
          <w:rFonts w:asciiTheme="minorHAnsi" w:hAnsiTheme="minorHAnsi" w:cs="Tahoma"/>
          <w:sz w:val="28"/>
          <w:szCs w:val="28"/>
        </w:rPr>
      </w:pPr>
    </w:p>
    <w:p w14:paraId="15E55463" w14:textId="77777777" w:rsidR="00B0202C" w:rsidRPr="007F41F5" w:rsidRDefault="00B0202C" w:rsidP="00B0202C">
      <w:pPr>
        <w:jc w:val="center"/>
        <w:rPr>
          <w:rFonts w:asciiTheme="minorHAnsi" w:hAnsiTheme="minorHAnsi" w:cs="Tahoma"/>
          <w:sz w:val="28"/>
          <w:szCs w:val="28"/>
        </w:rPr>
      </w:pPr>
    </w:p>
    <w:p w14:paraId="19E323C6" w14:textId="77777777" w:rsidR="00B0202C" w:rsidRPr="007F41F5" w:rsidRDefault="00B0202C" w:rsidP="00B0202C">
      <w:pPr>
        <w:jc w:val="center"/>
        <w:rPr>
          <w:rFonts w:asciiTheme="minorHAnsi" w:hAnsiTheme="minorHAnsi" w:cs="Tahoma"/>
          <w:sz w:val="28"/>
          <w:szCs w:val="28"/>
        </w:rPr>
      </w:pPr>
    </w:p>
    <w:p w14:paraId="39E0132F" w14:textId="77777777" w:rsidR="00B0202C" w:rsidRPr="007F41F5" w:rsidRDefault="00B0202C" w:rsidP="00B0202C">
      <w:pPr>
        <w:jc w:val="center"/>
        <w:rPr>
          <w:rFonts w:asciiTheme="minorHAnsi" w:hAnsiTheme="minorHAnsi" w:cs="Tahoma"/>
          <w:sz w:val="28"/>
          <w:szCs w:val="28"/>
        </w:rPr>
      </w:pPr>
    </w:p>
    <w:p w14:paraId="644CCB03" w14:textId="77777777" w:rsidR="00B0202C" w:rsidRPr="007F41F5" w:rsidRDefault="00B0202C" w:rsidP="00B0202C">
      <w:pPr>
        <w:jc w:val="center"/>
        <w:rPr>
          <w:rFonts w:asciiTheme="minorHAnsi" w:hAnsiTheme="minorHAnsi" w:cs="Tahoma"/>
          <w:sz w:val="28"/>
          <w:szCs w:val="28"/>
        </w:rPr>
      </w:pPr>
    </w:p>
    <w:p w14:paraId="7115233B" w14:textId="77777777" w:rsidR="00B0202C" w:rsidRPr="007F41F5" w:rsidRDefault="00B0202C" w:rsidP="00B0202C">
      <w:pPr>
        <w:jc w:val="center"/>
        <w:rPr>
          <w:rFonts w:asciiTheme="minorHAnsi" w:hAnsiTheme="minorHAnsi" w:cs="Tahoma"/>
          <w:sz w:val="28"/>
          <w:szCs w:val="28"/>
        </w:rPr>
      </w:pPr>
    </w:p>
    <w:p w14:paraId="52F572E9" w14:textId="77777777" w:rsidR="00B0202C" w:rsidRPr="007F41F5" w:rsidRDefault="00B0202C" w:rsidP="00B0202C">
      <w:pPr>
        <w:jc w:val="center"/>
        <w:rPr>
          <w:rFonts w:asciiTheme="minorHAnsi" w:hAnsiTheme="minorHAnsi" w:cs="Tahoma"/>
          <w:sz w:val="28"/>
          <w:szCs w:val="28"/>
        </w:rPr>
      </w:pPr>
    </w:p>
    <w:p w14:paraId="2D4644D0" w14:textId="77777777" w:rsidR="00B0202C" w:rsidRPr="007F41F5" w:rsidRDefault="00B0202C" w:rsidP="00B0202C">
      <w:pPr>
        <w:jc w:val="center"/>
        <w:rPr>
          <w:rFonts w:asciiTheme="minorHAnsi" w:hAnsiTheme="minorHAnsi" w:cs="Tahoma"/>
          <w:sz w:val="28"/>
          <w:szCs w:val="28"/>
        </w:rPr>
      </w:pPr>
    </w:p>
    <w:p w14:paraId="7BCAB62D" w14:textId="77777777" w:rsidR="00B0202C" w:rsidRPr="007F41F5" w:rsidRDefault="00B0202C" w:rsidP="00B0202C">
      <w:pPr>
        <w:jc w:val="center"/>
        <w:rPr>
          <w:rFonts w:asciiTheme="minorHAnsi" w:hAnsiTheme="minorHAnsi" w:cs="Tahoma"/>
          <w:sz w:val="28"/>
          <w:szCs w:val="28"/>
        </w:rPr>
      </w:pPr>
    </w:p>
    <w:p w14:paraId="2ABBDBA7" w14:textId="77777777" w:rsidR="00B0202C" w:rsidRPr="007F41F5" w:rsidRDefault="00B0202C" w:rsidP="00B0202C">
      <w:pPr>
        <w:jc w:val="center"/>
        <w:rPr>
          <w:rFonts w:asciiTheme="minorHAnsi" w:hAnsiTheme="minorHAnsi" w:cs="Tahoma"/>
          <w:sz w:val="28"/>
          <w:szCs w:val="28"/>
        </w:rPr>
      </w:pPr>
    </w:p>
    <w:p w14:paraId="03E66086" w14:textId="77777777" w:rsidR="00B0202C" w:rsidRPr="007F41F5" w:rsidRDefault="00B0202C" w:rsidP="00B0202C">
      <w:pPr>
        <w:jc w:val="center"/>
        <w:rPr>
          <w:rFonts w:asciiTheme="minorHAnsi" w:hAnsiTheme="minorHAnsi" w:cs="Tahoma"/>
          <w:sz w:val="28"/>
          <w:szCs w:val="28"/>
        </w:rPr>
      </w:pPr>
    </w:p>
    <w:p w14:paraId="3811B9C4" w14:textId="77777777" w:rsidR="00B0202C" w:rsidRPr="007F41F5" w:rsidRDefault="00B0202C" w:rsidP="00B0202C">
      <w:pPr>
        <w:jc w:val="center"/>
        <w:rPr>
          <w:rFonts w:asciiTheme="minorHAnsi" w:hAnsiTheme="minorHAnsi" w:cs="Tahoma"/>
          <w:sz w:val="28"/>
          <w:szCs w:val="28"/>
        </w:rPr>
      </w:pPr>
    </w:p>
    <w:p w14:paraId="1B1059D0" w14:textId="77777777" w:rsidR="00B0202C" w:rsidRPr="007F41F5" w:rsidRDefault="00B0202C" w:rsidP="00B0202C">
      <w:pPr>
        <w:jc w:val="center"/>
        <w:rPr>
          <w:rFonts w:asciiTheme="minorHAnsi" w:hAnsiTheme="minorHAnsi" w:cs="Tahoma"/>
          <w:sz w:val="28"/>
          <w:szCs w:val="28"/>
        </w:rPr>
      </w:pPr>
    </w:p>
    <w:p w14:paraId="5D525096" w14:textId="77777777" w:rsidR="00B0202C" w:rsidRDefault="00B0202C" w:rsidP="00B0202C">
      <w:pPr>
        <w:jc w:val="center"/>
        <w:rPr>
          <w:rFonts w:asciiTheme="minorHAnsi" w:hAnsiTheme="minorHAnsi" w:cs="Tahoma"/>
          <w:sz w:val="28"/>
          <w:szCs w:val="28"/>
        </w:rPr>
      </w:pPr>
    </w:p>
    <w:p w14:paraId="39EA6408" w14:textId="724A3888" w:rsidR="00B0202C" w:rsidRPr="00F4101A" w:rsidRDefault="00B0202C" w:rsidP="00B0202C">
      <w:pPr>
        <w:jc w:val="center"/>
        <w:rPr>
          <w:rFonts w:asciiTheme="minorHAnsi" w:hAnsiTheme="minorHAnsi" w:cs="Tahoma"/>
        </w:rPr>
      </w:pPr>
      <w:r>
        <w:rPr>
          <w:rFonts w:asciiTheme="minorHAnsi" w:hAnsiTheme="minorHAnsi" w:cs="Tahoma"/>
        </w:rPr>
        <w:t xml:space="preserve">U Zagrebu, </w:t>
      </w:r>
      <w:r w:rsidR="00CC6453">
        <w:rPr>
          <w:rFonts w:asciiTheme="minorHAnsi" w:hAnsiTheme="minorHAnsi" w:cs="Tahoma"/>
        </w:rPr>
        <w:t>27</w:t>
      </w:r>
      <w:r w:rsidRPr="00F4101A">
        <w:rPr>
          <w:rFonts w:asciiTheme="minorHAnsi" w:hAnsiTheme="minorHAnsi" w:cs="Tahoma"/>
        </w:rPr>
        <w:t xml:space="preserve">. </w:t>
      </w:r>
      <w:r>
        <w:rPr>
          <w:rFonts w:asciiTheme="minorHAnsi" w:hAnsiTheme="minorHAnsi" w:cs="Tahoma"/>
        </w:rPr>
        <w:t>travanj</w:t>
      </w:r>
      <w:r w:rsidRPr="00F4101A">
        <w:rPr>
          <w:rFonts w:asciiTheme="minorHAnsi" w:hAnsiTheme="minorHAnsi" w:cs="Tahoma"/>
        </w:rPr>
        <w:t xml:space="preserve"> 201</w:t>
      </w:r>
      <w:r>
        <w:rPr>
          <w:rFonts w:asciiTheme="minorHAnsi" w:hAnsiTheme="minorHAnsi" w:cs="Tahoma"/>
        </w:rPr>
        <w:t>8</w:t>
      </w:r>
      <w:r w:rsidRPr="00F4101A">
        <w:rPr>
          <w:rFonts w:asciiTheme="minorHAnsi" w:hAnsiTheme="minorHAnsi" w:cs="Tahoma"/>
        </w:rPr>
        <w:t>.</w:t>
      </w:r>
    </w:p>
    <w:p w14:paraId="700C6311" w14:textId="77777777" w:rsidR="00B0202C" w:rsidRPr="007F41F5" w:rsidRDefault="00B0202C" w:rsidP="00B0202C">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14:paraId="26416D0D" w14:textId="77777777" w:rsidR="00B0202C" w:rsidRDefault="00B0202C" w:rsidP="00B0202C">
      <w:pPr>
        <w:jc w:val="both"/>
        <w:rPr>
          <w:rFonts w:asciiTheme="minorHAnsi" w:hAnsiTheme="minorHAnsi" w:cs="Tahoma"/>
          <w:sz w:val="22"/>
          <w:szCs w:val="22"/>
        </w:rPr>
      </w:pPr>
      <w:r w:rsidRPr="00F10A84">
        <w:rPr>
          <w:rFonts w:asciiTheme="minorHAnsi" w:hAnsiTheme="minorHAnsi" w:cs="Tahoma"/>
          <w:sz w:val="22"/>
          <w:szCs w:val="22"/>
        </w:rPr>
        <w:t>Odjel za</w:t>
      </w:r>
      <w:r>
        <w:rPr>
          <w:rFonts w:asciiTheme="minorHAnsi" w:hAnsiTheme="minorHAnsi" w:cs="Tahoma"/>
          <w:sz w:val="22"/>
          <w:szCs w:val="22"/>
        </w:rPr>
        <w:t xml:space="preserve"> brand i produkciju </w:t>
      </w:r>
      <w:r w:rsidRPr="00F10A84">
        <w:rPr>
          <w:rFonts w:asciiTheme="minorHAnsi" w:hAnsiTheme="minorHAnsi" w:cs="Tahoma"/>
          <w:sz w:val="22"/>
          <w:szCs w:val="22"/>
        </w:rPr>
        <w:t xml:space="preserve">na e-mail </w:t>
      </w:r>
      <w:hyperlink r:id="rId7" w:history="1">
        <w:r w:rsidRPr="00E8530D">
          <w:rPr>
            <w:rStyle w:val="Hyperlink"/>
            <w:rFonts w:asciiTheme="minorHAnsi" w:hAnsiTheme="minorHAnsi" w:cs="Tahoma"/>
            <w:sz w:val="22"/>
            <w:szCs w:val="22"/>
          </w:rPr>
          <w:t>lucija.zupancic@htz.hr</w:t>
        </w:r>
      </w:hyperlink>
      <w:r>
        <w:rPr>
          <w:rFonts w:asciiTheme="minorHAnsi" w:hAnsiTheme="minorHAnsi" w:cs="Tahoma"/>
          <w:sz w:val="22"/>
          <w:szCs w:val="22"/>
        </w:rPr>
        <w:t xml:space="preserve"> </w:t>
      </w:r>
      <w:r w:rsidRPr="00F10A84">
        <w:rPr>
          <w:rFonts w:asciiTheme="minorHAnsi" w:hAnsiTheme="minorHAnsi" w:cs="Tahoma"/>
          <w:sz w:val="22"/>
          <w:szCs w:val="22"/>
        </w:rPr>
        <w:t xml:space="preserve">i </w:t>
      </w:r>
      <w:hyperlink r:id="rId8" w:history="1">
        <w:r w:rsidRPr="00E8530D">
          <w:rPr>
            <w:rStyle w:val="Hyperlink"/>
            <w:rFonts w:asciiTheme="minorHAnsi" w:hAnsiTheme="minorHAnsi" w:cs="Tahoma"/>
            <w:sz w:val="22"/>
            <w:szCs w:val="22"/>
          </w:rPr>
          <w:t>lovro.kranjec@htz.hr</w:t>
        </w:r>
      </w:hyperlink>
      <w:r>
        <w:rPr>
          <w:rFonts w:asciiTheme="minorHAnsi" w:hAnsiTheme="minorHAnsi" w:cs="Tahoma"/>
          <w:sz w:val="22"/>
          <w:szCs w:val="22"/>
        </w:rPr>
        <w:t xml:space="preserve"> .</w:t>
      </w:r>
    </w:p>
    <w:p w14:paraId="37015886" w14:textId="77777777" w:rsidR="00B0202C" w:rsidRPr="007F41F5" w:rsidRDefault="00B0202C" w:rsidP="00B0202C">
      <w:pPr>
        <w:jc w:val="both"/>
        <w:rPr>
          <w:rFonts w:asciiTheme="minorHAnsi" w:hAnsiTheme="minorHAnsi" w:cs="Tahoma"/>
          <w:b/>
          <w:sz w:val="22"/>
          <w:szCs w:val="22"/>
        </w:rPr>
      </w:pPr>
    </w:p>
    <w:p w14:paraId="49ADED7D" w14:textId="77777777" w:rsidR="00B0202C" w:rsidRPr="007F41F5" w:rsidRDefault="00B0202C" w:rsidP="00B0202C">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14:paraId="307CA1F6"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Glavni ured Hrvatske turističke zajednice</w:t>
      </w:r>
    </w:p>
    <w:p w14:paraId="385E3422" w14:textId="77777777" w:rsidR="00B0202C" w:rsidRPr="008B1A79" w:rsidRDefault="00B0202C" w:rsidP="00B0202C">
      <w:pPr>
        <w:tabs>
          <w:tab w:val="left" w:pos="540"/>
        </w:tabs>
        <w:jc w:val="both"/>
        <w:rPr>
          <w:rFonts w:ascii="Calibri" w:hAnsi="Calibri" w:cs="Tahoma"/>
          <w:i/>
          <w:sz w:val="22"/>
          <w:szCs w:val="22"/>
        </w:rPr>
      </w:pPr>
      <w:proofErr w:type="spellStart"/>
      <w:r w:rsidRPr="008B1A79">
        <w:rPr>
          <w:rFonts w:ascii="Calibri" w:hAnsi="Calibri" w:cs="Tahoma"/>
          <w:i/>
          <w:sz w:val="22"/>
          <w:szCs w:val="22"/>
        </w:rPr>
        <w:t>Iblerov</w:t>
      </w:r>
      <w:proofErr w:type="spellEnd"/>
      <w:r w:rsidRPr="008B1A79">
        <w:rPr>
          <w:rFonts w:ascii="Calibri" w:hAnsi="Calibri" w:cs="Tahoma"/>
          <w:i/>
          <w:sz w:val="22"/>
          <w:szCs w:val="22"/>
        </w:rPr>
        <w:t xml:space="preserve"> trg 10/IV, p.p. 251</w:t>
      </w:r>
    </w:p>
    <w:p w14:paraId="1102C70F"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10000 ZAGREB</w:t>
      </w:r>
    </w:p>
    <w:p w14:paraId="329B4199"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broj telefona: 01 4699 306</w:t>
      </w:r>
    </w:p>
    <w:p w14:paraId="09305870"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broj telefaksa: 01 4557 827</w:t>
      </w:r>
    </w:p>
    <w:p w14:paraId="1EBD699A"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 xml:space="preserve">internetska adresa: </w:t>
      </w:r>
      <w:hyperlink r:id="rId9" w:history="1">
        <w:r w:rsidRPr="008B1A79">
          <w:rPr>
            <w:rStyle w:val="Hyperlink"/>
            <w:rFonts w:ascii="Calibri" w:hAnsi="Calibri"/>
            <w:i/>
            <w:sz w:val="22"/>
            <w:szCs w:val="22"/>
          </w:rPr>
          <w:t>www.croatia.hr</w:t>
        </w:r>
      </w:hyperlink>
    </w:p>
    <w:p w14:paraId="6388F32A" w14:textId="77777777" w:rsidR="00B0202C"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 xml:space="preserve">adresa elektroničke pošte: </w:t>
      </w:r>
      <w:hyperlink r:id="rId10" w:history="1">
        <w:r w:rsidRPr="009B1F17">
          <w:rPr>
            <w:rStyle w:val="Hyperlink"/>
            <w:rFonts w:ascii="Calibri" w:hAnsi="Calibri"/>
            <w:i/>
            <w:sz w:val="22"/>
            <w:szCs w:val="22"/>
          </w:rPr>
          <w:t>lucija.zupancic@htz.hr</w:t>
        </w:r>
      </w:hyperlink>
      <w:r w:rsidRPr="008B1A79">
        <w:rPr>
          <w:rFonts w:ascii="Calibri" w:hAnsi="Calibri" w:cs="Tahoma"/>
          <w:i/>
          <w:sz w:val="22"/>
          <w:szCs w:val="22"/>
        </w:rPr>
        <w:t xml:space="preserve"> </w:t>
      </w:r>
      <w:r>
        <w:rPr>
          <w:rFonts w:ascii="Calibri" w:hAnsi="Calibri" w:cs="Tahoma"/>
          <w:i/>
          <w:sz w:val="22"/>
          <w:szCs w:val="22"/>
        </w:rPr>
        <w:t xml:space="preserve">; </w:t>
      </w:r>
      <w:hyperlink r:id="rId11" w:history="1">
        <w:r w:rsidRPr="006A0088">
          <w:rPr>
            <w:rStyle w:val="Hyperlink"/>
            <w:rFonts w:ascii="Calibri" w:hAnsi="Calibri"/>
            <w:i/>
            <w:sz w:val="22"/>
            <w:szCs w:val="22"/>
          </w:rPr>
          <w:t>lovro.kranjec@htz.hr</w:t>
        </w:r>
      </w:hyperlink>
    </w:p>
    <w:p w14:paraId="17E57145" w14:textId="77777777" w:rsidR="00B0202C" w:rsidRPr="008B1A79"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matični broj: 3943658</w:t>
      </w:r>
    </w:p>
    <w:p w14:paraId="583723D4" w14:textId="77777777" w:rsidR="00B0202C" w:rsidRDefault="00B0202C" w:rsidP="00B0202C">
      <w:pPr>
        <w:tabs>
          <w:tab w:val="left" w:pos="540"/>
        </w:tabs>
        <w:jc w:val="both"/>
        <w:rPr>
          <w:rFonts w:ascii="Calibri" w:hAnsi="Calibri" w:cs="Tahoma"/>
          <w:i/>
          <w:sz w:val="22"/>
          <w:szCs w:val="22"/>
        </w:rPr>
      </w:pPr>
      <w:r w:rsidRPr="008B1A79">
        <w:rPr>
          <w:rFonts w:ascii="Calibri" w:hAnsi="Calibri" w:cs="Tahoma"/>
          <w:i/>
          <w:sz w:val="22"/>
          <w:szCs w:val="22"/>
        </w:rPr>
        <w:t>OIB: 72501368180</w:t>
      </w:r>
    </w:p>
    <w:p w14:paraId="56666BF5" w14:textId="77777777" w:rsidR="00B0202C" w:rsidRDefault="00B0202C" w:rsidP="00B0202C">
      <w:pPr>
        <w:tabs>
          <w:tab w:val="left" w:pos="540"/>
        </w:tabs>
        <w:jc w:val="both"/>
        <w:rPr>
          <w:rFonts w:asciiTheme="minorHAnsi" w:hAnsiTheme="minorHAnsi" w:cs="Tahoma"/>
          <w:b/>
          <w:sz w:val="22"/>
          <w:szCs w:val="22"/>
        </w:rPr>
      </w:pPr>
    </w:p>
    <w:p w14:paraId="32487E15" w14:textId="77777777" w:rsidR="00B0202C" w:rsidRDefault="00B0202C" w:rsidP="00B0202C">
      <w:pPr>
        <w:jc w:val="both"/>
        <w:rPr>
          <w:rFonts w:asciiTheme="minorHAnsi" w:hAnsiTheme="minorHAnsi" w:cs="Tahoma"/>
          <w:sz w:val="22"/>
          <w:szCs w:val="22"/>
        </w:rPr>
      </w:pPr>
      <w:r w:rsidRPr="00F10A84">
        <w:rPr>
          <w:rFonts w:asciiTheme="minorHAnsi" w:hAnsiTheme="minorHAnsi" w:cs="Tahoma"/>
          <w:sz w:val="22"/>
          <w:szCs w:val="22"/>
        </w:rPr>
        <w:t xml:space="preserve">Sva komunikacija prije </w:t>
      </w:r>
      <w:r>
        <w:rPr>
          <w:rFonts w:asciiTheme="minorHAnsi" w:hAnsiTheme="minorHAnsi" w:cs="Tahoma"/>
          <w:sz w:val="22"/>
          <w:szCs w:val="22"/>
        </w:rPr>
        <w:t>slanja</w:t>
      </w:r>
      <w:r w:rsidRPr="00F10A84">
        <w:rPr>
          <w:rFonts w:asciiTheme="minorHAnsi" w:hAnsiTheme="minorHAnsi" w:cs="Tahoma"/>
          <w:sz w:val="22"/>
          <w:szCs w:val="22"/>
        </w:rPr>
        <w:t xml:space="preserve"> ponude,</w:t>
      </w:r>
      <w:r>
        <w:rPr>
          <w:rFonts w:asciiTheme="minorHAnsi" w:hAnsiTheme="minorHAnsi" w:cs="Tahoma"/>
          <w:sz w:val="22"/>
          <w:szCs w:val="22"/>
        </w:rPr>
        <w:t xml:space="preserve"> </w:t>
      </w:r>
      <w:r w:rsidRPr="00F10A84">
        <w:rPr>
          <w:rFonts w:asciiTheme="minorHAnsi" w:hAnsiTheme="minorHAnsi" w:cs="Tahoma"/>
          <w:sz w:val="22"/>
          <w:szCs w:val="22"/>
        </w:rPr>
        <w:t xml:space="preserve">a vezana uz predmet nabave, obavlja se isključivo pisanim </w:t>
      </w:r>
      <w:r>
        <w:rPr>
          <w:rFonts w:asciiTheme="minorHAnsi" w:hAnsiTheme="minorHAnsi" w:cs="Tahoma"/>
          <w:sz w:val="22"/>
          <w:szCs w:val="22"/>
        </w:rPr>
        <w:t>putem na navedene</w:t>
      </w:r>
      <w:r w:rsidRPr="00F10A84">
        <w:rPr>
          <w:rFonts w:asciiTheme="minorHAnsi" w:hAnsiTheme="minorHAnsi" w:cs="Tahoma"/>
          <w:sz w:val="22"/>
          <w:szCs w:val="22"/>
        </w:rPr>
        <w:t xml:space="preserve"> e-</w:t>
      </w:r>
      <w:r>
        <w:rPr>
          <w:rFonts w:asciiTheme="minorHAnsi" w:hAnsiTheme="minorHAnsi" w:cs="Tahoma"/>
          <w:sz w:val="22"/>
          <w:szCs w:val="22"/>
        </w:rPr>
        <w:t>mail adrese</w:t>
      </w:r>
      <w:r w:rsidRPr="00F10A84">
        <w:rPr>
          <w:rFonts w:asciiTheme="minorHAnsi" w:hAnsiTheme="minorHAnsi" w:cs="Tahoma"/>
          <w:sz w:val="22"/>
          <w:szCs w:val="22"/>
        </w:rPr>
        <w:t>.</w:t>
      </w:r>
    </w:p>
    <w:p w14:paraId="2219AA92" w14:textId="77777777" w:rsidR="00B0202C" w:rsidRPr="007F41F5" w:rsidRDefault="00B0202C" w:rsidP="00B0202C">
      <w:pPr>
        <w:jc w:val="both"/>
        <w:rPr>
          <w:rFonts w:asciiTheme="minorHAnsi" w:hAnsiTheme="minorHAnsi" w:cs="Tahoma"/>
          <w:b/>
          <w:sz w:val="22"/>
          <w:szCs w:val="22"/>
        </w:rPr>
      </w:pPr>
    </w:p>
    <w:p w14:paraId="4DB16CB1" w14:textId="77777777" w:rsidR="00B0202C" w:rsidRPr="007F41F5" w:rsidRDefault="00B0202C" w:rsidP="00B0202C">
      <w:pPr>
        <w:rPr>
          <w:rFonts w:asciiTheme="minorHAnsi" w:hAnsiTheme="minorHAnsi" w:cs="Tahoma"/>
          <w:i/>
          <w:sz w:val="22"/>
          <w:szCs w:val="22"/>
        </w:rPr>
      </w:pPr>
      <w:r w:rsidRPr="007F41F5">
        <w:rPr>
          <w:rFonts w:asciiTheme="minorHAnsi" w:hAnsiTheme="minorHAnsi" w:cs="Tahoma"/>
          <w:i/>
          <w:sz w:val="22"/>
          <w:szCs w:val="22"/>
        </w:rPr>
        <w:t>(Obvezni sadržaj – sukladno čl. 15. st. 2. Pravilnika o nabavi)</w:t>
      </w:r>
    </w:p>
    <w:p w14:paraId="2AA3B159" w14:textId="77777777" w:rsidR="00B0202C" w:rsidRPr="007F41F5" w:rsidRDefault="00B0202C" w:rsidP="00B0202C">
      <w:pPr>
        <w:jc w:val="both"/>
        <w:rPr>
          <w:rFonts w:asciiTheme="minorHAnsi" w:hAnsiTheme="minorHAnsi" w:cs="Tahoma"/>
          <w:sz w:val="22"/>
          <w:szCs w:val="22"/>
        </w:rPr>
      </w:pPr>
    </w:p>
    <w:p w14:paraId="64D75E26" w14:textId="77777777" w:rsidR="00B0202C" w:rsidRPr="00FA4332"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r w:rsidRPr="007F41F5">
        <w:rPr>
          <w:rFonts w:asciiTheme="minorHAnsi" w:hAnsiTheme="minorHAnsi" w:cs="Tahoma"/>
          <w:sz w:val="22"/>
          <w:szCs w:val="22"/>
        </w:rPr>
        <w:t>(naziv i kratak opis)</w:t>
      </w:r>
    </w:p>
    <w:p w14:paraId="3543C833" w14:textId="77777777" w:rsidR="00B0202C" w:rsidRDefault="00B0202C" w:rsidP="00B0202C">
      <w:pPr>
        <w:pStyle w:val="ListParagraph"/>
        <w:rPr>
          <w:i/>
        </w:rPr>
      </w:pPr>
      <w:r>
        <w:rPr>
          <w:i/>
        </w:rPr>
        <w:t>Foto snimanje hrvatskih plaža</w:t>
      </w:r>
    </w:p>
    <w:p w14:paraId="046411B1" w14:textId="77777777" w:rsidR="00B0202C" w:rsidRPr="007F41F5" w:rsidRDefault="00B0202C" w:rsidP="00B0202C">
      <w:pPr>
        <w:pStyle w:val="ListParagraph"/>
        <w:jc w:val="both"/>
        <w:rPr>
          <w:rFonts w:asciiTheme="minorHAnsi" w:hAnsiTheme="minorHAnsi" w:cs="Tahoma"/>
          <w:b/>
          <w:sz w:val="22"/>
          <w:szCs w:val="22"/>
        </w:rPr>
      </w:pPr>
    </w:p>
    <w:p w14:paraId="0E075985" w14:textId="77777777" w:rsidR="00B0202C" w:rsidRPr="00FA4332"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Obvezni sadržaj ponude i potrebne dokumentacije </w:t>
      </w:r>
      <w:r w:rsidRPr="007F41F5">
        <w:rPr>
          <w:rFonts w:asciiTheme="minorHAnsi" w:hAnsiTheme="minorHAnsi" w:cs="Tahoma"/>
          <w:sz w:val="22"/>
          <w:szCs w:val="22"/>
        </w:rPr>
        <w:t>(čl. 16. Pravilnika o nabavi)</w:t>
      </w:r>
    </w:p>
    <w:p w14:paraId="4B01E8DB" w14:textId="77777777" w:rsidR="00B0202C" w:rsidRDefault="00B0202C" w:rsidP="00B0202C">
      <w:pPr>
        <w:pStyle w:val="Default"/>
      </w:pPr>
    </w:p>
    <w:p w14:paraId="234EF37A" w14:textId="77777777" w:rsidR="00B0202C" w:rsidRPr="007D14D3" w:rsidRDefault="00B0202C" w:rsidP="00B0202C">
      <w:pPr>
        <w:pStyle w:val="Default"/>
        <w:ind w:left="360" w:firstLine="360"/>
        <w:rPr>
          <w:i/>
        </w:rPr>
      </w:pPr>
      <w:r w:rsidRPr="007D14D3">
        <w:rPr>
          <w:i/>
        </w:rPr>
        <w:t>1. naziv (tvrtku),odnosno ime i prezime ponuditelja,</w:t>
      </w:r>
    </w:p>
    <w:p w14:paraId="26DF4199" w14:textId="77777777" w:rsidR="00B0202C" w:rsidRPr="007D14D3" w:rsidRDefault="00B0202C" w:rsidP="00B0202C">
      <w:pPr>
        <w:pStyle w:val="Default"/>
        <w:ind w:left="360" w:firstLine="360"/>
        <w:rPr>
          <w:i/>
        </w:rPr>
      </w:pPr>
      <w:r w:rsidRPr="007D14D3">
        <w:rPr>
          <w:i/>
        </w:rPr>
        <w:t>2. adresu sjedišta ili prebivališta ponuditelja,</w:t>
      </w:r>
    </w:p>
    <w:p w14:paraId="5DE45FD9" w14:textId="77777777" w:rsidR="00B0202C" w:rsidRPr="007D14D3" w:rsidRDefault="00B0202C" w:rsidP="00B0202C">
      <w:pPr>
        <w:pStyle w:val="Default"/>
        <w:ind w:left="360" w:firstLine="360"/>
        <w:rPr>
          <w:i/>
        </w:rPr>
      </w:pPr>
      <w:r w:rsidRPr="007D14D3">
        <w:rPr>
          <w:i/>
        </w:rPr>
        <w:t>3. adresu elektroničke pošte za komunikaciju s ponuditeljem,</w:t>
      </w:r>
    </w:p>
    <w:p w14:paraId="1D3DFCCC" w14:textId="77777777" w:rsidR="00B0202C" w:rsidRDefault="00B0202C" w:rsidP="00B0202C">
      <w:pPr>
        <w:pStyle w:val="Default"/>
        <w:ind w:left="720"/>
        <w:rPr>
          <w:i/>
        </w:rPr>
      </w:pPr>
      <w:r w:rsidRPr="007D14D3">
        <w:rPr>
          <w:i/>
        </w:rPr>
        <w:t>4. obvezne dijelove, priloge i/ili dokaze propisane pozivom (reference te jediničnu cijenu za svaku stavku),</w:t>
      </w:r>
    </w:p>
    <w:p w14:paraId="6E17E656" w14:textId="77777777" w:rsidR="00B0202C" w:rsidRPr="007D14D3" w:rsidRDefault="00B0202C" w:rsidP="00B0202C">
      <w:pPr>
        <w:pStyle w:val="ListParagraph"/>
        <w:jc w:val="both"/>
        <w:rPr>
          <w:i/>
        </w:rPr>
      </w:pPr>
      <w:r>
        <w:rPr>
          <w:i/>
        </w:rPr>
        <w:t>6.</w:t>
      </w:r>
      <w:r>
        <w:rPr>
          <w:rFonts w:asciiTheme="minorHAnsi" w:hAnsiTheme="minorHAnsi" w:cs="Tahoma"/>
          <w:i/>
          <w:sz w:val="22"/>
          <w:szCs w:val="22"/>
        </w:rPr>
        <w:t xml:space="preserve"> </w:t>
      </w:r>
      <w:r w:rsidRPr="000B20D9">
        <w:rPr>
          <w:rFonts w:asciiTheme="minorHAnsi" w:hAnsiTheme="minorHAnsi" w:cs="Tahoma"/>
          <w:i/>
          <w:sz w:val="22"/>
          <w:szCs w:val="22"/>
        </w:rPr>
        <w:t>dokazi sposobnosti (poslovna</w:t>
      </w:r>
      <w:r>
        <w:rPr>
          <w:rFonts w:asciiTheme="minorHAnsi" w:hAnsiTheme="minorHAnsi" w:cs="Tahoma"/>
          <w:i/>
          <w:sz w:val="22"/>
          <w:szCs w:val="22"/>
        </w:rPr>
        <w:t xml:space="preserve"> sposobnost, dokazi o nekažnjavanju i financijska sposobnost prema točki 3. Dokumentacije za dostavu ponude</w:t>
      </w:r>
      <w:r w:rsidRPr="000B20D9">
        <w:rPr>
          <w:rFonts w:asciiTheme="minorHAnsi" w:hAnsiTheme="minorHAnsi" w:cs="Tahoma"/>
          <w:i/>
          <w:sz w:val="22"/>
          <w:szCs w:val="22"/>
        </w:rPr>
        <w:t>)</w:t>
      </w:r>
      <w:r>
        <w:rPr>
          <w:rFonts w:asciiTheme="minorHAnsi" w:hAnsiTheme="minorHAnsi" w:cs="Tahoma"/>
          <w:i/>
          <w:sz w:val="22"/>
          <w:szCs w:val="22"/>
        </w:rPr>
        <w:t>,</w:t>
      </w:r>
    </w:p>
    <w:p w14:paraId="25EC7558" w14:textId="77777777" w:rsidR="00B0202C" w:rsidRPr="007D14D3" w:rsidRDefault="00B0202C" w:rsidP="00B0202C">
      <w:pPr>
        <w:pStyle w:val="Default"/>
        <w:rPr>
          <w:i/>
        </w:rPr>
      </w:pPr>
      <w:r>
        <w:rPr>
          <w:i/>
        </w:rPr>
        <w:t xml:space="preserve">             7.</w:t>
      </w:r>
      <w:r w:rsidRPr="007D14D3">
        <w:rPr>
          <w:i/>
        </w:rPr>
        <w:t xml:space="preserve"> ukupnu cijenu ponude sa i bez PDV-a,</w:t>
      </w:r>
    </w:p>
    <w:p w14:paraId="7B5E6D6F" w14:textId="77777777" w:rsidR="00B0202C" w:rsidRPr="007D14D3" w:rsidRDefault="00B0202C" w:rsidP="00B0202C">
      <w:pPr>
        <w:pStyle w:val="Default"/>
        <w:ind w:left="360" w:firstLine="360"/>
        <w:rPr>
          <w:i/>
        </w:rPr>
      </w:pPr>
      <w:r>
        <w:rPr>
          <w:i/>
        </w:rPr>
        <w:t>8</w:t>
      </w:r>
      <w:r w:rsidRPr="007D14D3">
        <w:rPr>
          <w:i/>
        </w:rPr>
        <w:t>. rok valjanosti ponude,</w:t>
      </w:r>
    </w:p>
    <w:p w14:paraId="70992B90" w14:textId="77777777" w:rsidR="00B0202C" w:rsidRPr="007D14D3" w:rsidRDefault="00B0202C" w:rsidP="00B0202C">
      <w:pPr>
        <w:pStyle w:val="Default"/>
        <w:ind w:left="360" w:firstLine="360"/>
        <w:rPr>
          <w:i/>
        </w:rPr>
      </w:pPr>
      <w:r>
        <w:rPr>
          <w:i/>
        </w:rPr>
        <w:t>9</w:t>
      </w:r>
      <w:r w:rsidRPr="007D14D3">
        <w:rPr>
          <w:i/>
        </w:rPr>
        <w:t>. ostale podatke, dijelove i/ili priloge propisane pozivom,</w:t>
      </w:r>
    </w:p>
    <w:p w14:paraId="3F293769" w14:textId="77777777" w:rsidR="00B0202C" w:rsidRDefault="00B0202C" w:rsidP="00B0202C">
      <w:pPr>
        <w:pStyle w:val="Default"/>
        <w:ind w:left="360" w:firstLine="360"/>
        <w:rPr>
          <w:i/>
        </w:rPr>
      </w:pPr>
      <w:r>
        <w:rPr>
          <w:i/>
        </w:rPr>
        <w:t>10. datum izrade ponude</w:t>
      </w:r>
    </w:p>
    <w:p w14:paraId="2B3F99FA" w14:textId="77777777" w:rsidR="00D5697D" w:rsidRDefault="00B0202C" w:rsidP="00D5697D">
      <w:pPr>
        <w:pStyle w:val="Default"/>
        <w:ind w:left="360" w:firstLine="360"/>
        <w:rPr>
          <w:i/>
        </w:rPr>
      </w:pPr>
      <w:r>
        <w:rPr>
          <w:i/>
        </w:rPr>
        <w:t xml:space="preserve">11. </w:t>
      </w:r>
      <w:proofErr w:type="spellStart"/>
      <w:r>
        <w:rPr>
          <w:i/>
        </w:rPr>
        <w:t>portfolio</w:t>
      </w:r>
      <w:proofErr w:type="spellEnd"/>
      <w:r w:rsidR="00D5697D">
        <w:rPr>
          <w:i/>
        </w:rPr>
        <w:t xml:space="preserve"> (potrebno je dostaviti minimalno 10, a maksimalno 20 </w:t>
      </w:r>
    </w:p>
    <w:p w14:paraId="4202D5B3" w14:textId="77777777" w:rsidR="00B0202C" w:rsidRDefault="00D5697D" w:rsidP="00802193">
      <w:pPr>
        <w:pStyle w:val="Default"/>
        <w:ind w:left="360" w:firstLine="360"/>
        <w:rPr>
          <w:rFonts w:asciiTheme="minorHAnsi" w:hAnsiTheme="minorHAnsi" w:cs="Tahoma"/>
          <w:b/>
          <w:sz w:val="22"/>
          <w:szCs w:val="22"/>
        </w:rPr>
      </w:pPr>
      <w:r>
        <w:rPr>
          <w:i/>
        </w:rPr>
        <w:t xml:space="preserve">najreprezentativnijih destinacijskih motiva Hrvatske)  </w:t>
      </w:r>
    </w:p>
    <w:p w14:paraId="01CD119E" w14:textId="77777777" w:rsidR="00B0202C" w:rsidRDefault="00B0202C" w:rsidP="00B0202C">
      <w:pPr>
        <w:pStyle w:val="ListParagraph"/>
        <w:jc w:val="both"/>
        <w:rPr>
          <w:rFonts w:asciiTheme="minorHAnsi" w:hAnsiTheme="minorHAnsi" w:cs="Tahoma"/>
          <w:b/>
          <w:sz w:val="22"/>
          <w:szCs w:val="22"/>
        </w:rPr>
      </w:pPr>
    </w:p>
    <w:p w14:paraId="332988DB" w14:textId="77777777" w:rsidR="00B0202C" w:rsidRPr="002C6831" w:rsidRDefault="00B0202C" w:rsidP="00B0202C">
      <w:pPr>
        <w:pStyle w:val="ListParagraph"/>
        <w:numPr>
          <w:ilvl w:val="0"/>
          <w:numId w:val="1"/>
        </w:numPr>
        <w:jc w:val="both"/>
        <w:rPr>
          <w:rFonts w:asciiTheme="minorHAnsi" w:hAnsiTheme="minorHAnsi" w:cs="Tahoma"/>
          <w:b/>
          <w:sz w:val="22"/>
          <w:szCs w:val="22"/>
        </w:rPr>
      </w:pPr>
      <w:r w:rsidRPr="002C6831">
        <w:rPr>
          <w:rFonts w:asciiTheme="minorHAnsi" w:hAnsiTheme="minorHAnsi" w:cs="Tahoma"/>
          <w:b/>
          <w:color w:val="000000" w:themeColor="text1"/>
          <w:sz w:val="22"/>
          <w:szCs w:val="22"/>
        </w:rPr>
        <w:t xml:space="preserve">Podaci o dokazima sposobnosti </w:t>
      </w:r>
    </w:p>
    <w:p w14:paraId="5B7404B6" w14:textId="77777777" w:rsidR="00B0202C" w:rsidRDefault="00B0202C" w:rsidP="00B0202C">
      <w:pPr>
        <w:jc w:val="both"/>
        <w:rPr>
          <w:rFonts w:asciiTheme="minorHAnsi" w:hAnsiTheme="minorHAnsi" w:cs="Tahoma"/>
          <w:i/>
          <w:sz w:val="22"/>
          <w:szCs w:val="22"/>
        </w:rPr>
      </w:pPr>
    </w:p>
    <w:p w14:paraId="0CE5B215" w14:textId="3027E6BF" w:rsidR="00B0202C" w:rsidRPr="00B52196" w:rsidRDefault="00B0202C" w:rsidP="00B52196">
      <w:pPr>
        <w:pStyle w:val="ListParagraph"/>
        <w:numPr>
          <w:ilvl w:val="0"/>
          <w:numId w:val="11"/>
        </w:numPr>
        <w:jc w:val="both"/>
        <w:outlineLvl w:val="1"/>
        <w:rPr>
          <w:rFonts w:asciiTheme="minorHAnsi" w:hAnsiTheme="minorHAnsi" w:cs="Tahoma"/>
          <w:bCs/>
          <w:i/>
          <w:sz w:val="22"/>
          <w:szCs w:val="22"/>
        </w:rPr>
      </w:pPr>
      <w:bookmarkStart w:id="1" w:name="_Toc349077091"/>
      <w:bookmarkStart w:id="2" w:name="_Toc356474077"/>
      <w:bookmarkStart w:id="3" w:name="_Toc358969442"/>
      <w:r w:rsidRPr="00B52196">
        <w:rPr>
          <w:rFonts w:asciiTheme="minorHAnsi" w:hAnsiTheme="minorHAnsi" w:cs="Tahoma"/>
          <w:b/>
          <w:bCs/>
          <w:i/>
          <w:sz w:val="22"/>
          <w:szCs w:val="22"/>
        </w:rPr>
        <w:t>Dokaz pravne i poslovne sposobnosti</w:t>
      </w:r>
      <w:bookmarkEnd w:id="1"/>
      <w:bookmarkEnd w:id="2"/>
      <w:bookmarkEnd w:id="3"/>
      <w:r w:rsidRPr="00B52196">
        <w:rPr>
          <w:rFonts w:asciiTheme="minorHAnsi" w:hAnsiTheme="minorHAnsi" w:cs="Tahoma"/>
          <w:bCs/>
          <w:i/>
          <w:sz w:val="22"/>
          <w:szCs w:val="22"/>
        </w:rPr>
        <w:t xml:space="preserve"> </w:t>
      </w:r>
    </w:p>
    <w:p w14:paraId="5997D088" w14:textId="13B7C079" w:rsidR="00B52196" w:rsidRDefault="00B52196" w:rsidP="00B52196">
      <w:pPr>
        <w:pStyle w:val="ListParagraph"/>
        <w:ind w:left="1080"/>
        <w:jc w:val="both"/>
        <w:outlineLvl w:val="1"/>
        <w:rPr>
          <w:rFonts w:asciiTheme="minorHAnsi" w:hAnsiTheme="minorHAnsi" w:cs="Tahoma"/>
          <w:bCs/>
          <w:i/>
          <w:sz w:val="22"/>
          <w:szCs w:val="22"/>
        </w:rPr>
      </w:pPr>
    </w:p>
    <w:p w14:paraId="6E0B6873" w14:textId="77777777" w:rsidR="00B52196" w:rsidRPr="00312CA8" w:rsidRDefault="00B52196" w:rsidP="00B52196">
      <w:pPr>
        <w:pStyle w:val="ListParagraph"/>
        <w:ind w:left="1080"/>
        <w:jc w:val="both"/>
        <w:outlineLvl w:val="1"/>
        <w:rPr>
          <w:rFonts w:asciiTheme="minorHAnsi" w:hAnsiTheme="minorHAnsi" w:cs="Tahoma"/>
          <w:bCs/>
          <w:i/>
          <w:sz w:val="22"/>
          <w:szCs w:val="22"/>
        </w:rPr>
      </w:pPr>
      <w:r w:rsidRPr="00312CA8">
        <w:rPr>
          <w:rFonts w:asciiTheme="minorHAnsi" w:hAnsiTheme="minorHAnsi" w:cs="Tahoma"/>
          <w:bCs/>
          <w:i/>
          <w:sz w:val="22"/>
          <w:szCs w:val="22"/>
        </w:rPr>
        <w:t>Na predmetni natječaj mogu se javiti pravne i fizičke osobe.</w:t>
      </w:r>
    </w:p>
    <w:p w14:paraId="46B2F36C" w14:textId="77777777" w:rsidR="00B52196" w:rsidRPr="00312CA8" w:rsidRDefault="00B52196" w:rsidP="00B52196">
      <w:pPr>
        <w:pStyle w:val="ListParagraph"/>
        <w:ind w:left="1080"/>
        <w:jc w:val="both"/>
        <w:outlineLvl w:val="1"/>
        <w:rPr>
          <w:rFonts w:asciiTheme="minorHAnsi" w:hAnsiTheme="minorHAnsi" w:cs="Tahoma"/>
          <w:bCs/>
          <w:i/>
          <w:sz w:val="22"/>
          <w:szCs w:val="22"/>
        </w:rPr>
      </w:pPr>
      <w:r w:rsidRPr="00312CA8">
        <w:rPr>
          <w:rFonts w:asciiTheme="minorHAnsi" w:hAnsiTheme="minorHAnsi" w:cs="Tahoma"/>
          <w:bCs/>
          <w:i/>
          <w:sz w:val="22"/>
          <w:szCs w:val="22"/>
        </w:rPr>
        <w:t>Pravne osobe, kao i obrtnici dužni su dostaviti sljedeći dokaz sposobnosti:</w:t>
      </w:r>
    </w:p>
    <w:p w14:paraId="0B5F9CB4" w14:textId="77777777" w:rsidR="00B52196" w:rsidRPr="00B52196" w:rsidRDefault="00B52196" w:rsidP="00B52196">
      <w:pPr>
        <w:pStyle w:val="ListParagraph"/>
        <w:ind w:left="1080"/>
        <w:jc w:val="both"/>
        <w:outlineLvl w:val="1"/>
        <w:rPr>
          <w:rFonts w:asciiTheme="minorHAnsi" w:hAnsiTheme="minorHAnsi" w:cs="Tahoma"/>
          <w:bCs/>
          <w:i/>
          <w:sz w:val="22"/>
          <w:szCs w:val="22"/>
        </w:rPr>
      </w:pPr>
    </w:p>
    <w:p w14:paraId="62ED7BAF" w14:textId="77777777" w:rsidR="00B0202C" w:rsidRPr="00F369B8" w:rsidRDefault="00B0202C" w:rsidP="00B0202C">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14:paraId="4BAEE149" w14:textId="77777777" w:rsidR="00B0202C" w:rsidRPr="00F369B8" w:rsidRDefault="00B0202C" w:rsidP="00B0202C">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lastRenderedPageBreak/>
        <w:t>Naziv izdavatelja dokaza sposobnosti: Trgovački sud, Obrtni registar, odnosno odgovarajući strukovni ili poslovni registar.</w:t>
      </w:r>
    </w:p>
    <w:p w14:paraId="0F0578E7" w14:textId="77777777" w:rsidR="00B0202C" w:rsidRDefault="00B0202C" w:rsidP="00B0202C">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Vrijednosni pokazatelj dokaza sposobnosti: ponuditelj mora izvodom iz odgovarajućeg registra dokazati da je registriran za obavljanje poslova, odnosno djelatnosti koja je predmet nabave.</w:t>
      </w:r>
    </w:p>
    <w:p w14:paraId="5FFBDF0D" w14:textId="77777777" w:rsidR="00B0202C" w:rsidRDefault="00B0202C" w:rsidP="00B0202C">
      <w:pPr>
        <w:jc w:val="both"/>
        <w:rPr>
          <w:rFonts w:asciiTheme="minorHAnsi" w:hAnsiTheme="minorHAnsi" w:cs="Tahoma"/>
          <w:bCs/>
          <w:i/>
          <w:sz w:val="22"/>
          <w:szCs w:val="22"/>
        </w:rPr>
      </w:pPr>
    </w:p>
    <w:p w14:paraId="0A9C48A0" w14:textId="77777777" w:rsidR="00B52196" w:rsidRPr="00312CA8" w:rsidRDefault="00B52196" w:rsidP="00B52196">
      <w:pPr>
        <w:pStyle w:val="ListParagraph"/>
        <w:contextualSpacing w:val="0"/>
        <w:jc w:val="both"/>
        <w:rPr>
          <w:rFonts w:asciiTheme="minorHAnsi" w:hAnsiTheme="minorHAnsi" w:cs="Tahoma"/>
          <w:bCs/>
          <w:i/>
          <w:sz w:val="22"/>
          <w:szCs w:val="22"/>
        </w:rPr>
      </w:pPr>
      <w:bookmarkStart w:id="4" w:name="_Hlk512598955"/>
      <w:bookmarkStart w:id="5" w:name="_Toc358969443"/>
      <w:r w:rsidRPr="00312CA8">
        <w:rPr>
          <w:rFonts w:asciiTheme="minorHAnsi" w:hAnsiTheme="minorHAnsi" w:cs="Tahoma"/>
          <w:bCs/>
          <w:i/>
          <w:sz w:val="22"/>
          <w:szCs w:val="22"/>
        </w:rPr>
        <w:t>Fizičke osobe koje nisu upisani u strukovni, obrtni ili drugi odgovarajući registar nisu dužne dovesti takav dokaz pravne i poslovne sposobnosti.  S odabranim ponuditeljem sklopit će se odgovarajući autorsko pravni ugovor kojim će se urediti prava, obveze te način isplate ugovorene naknade.</w:t>
      </w:r>
    </w:p>
    <w:bookmarkEnd w:id="4"/>
    <w:p w14:paraId="5CA8EB35" w14:textId="77777777" w:rsidR="00B0202C" w:rsidRDefault="00B0202C" w:rsidP="00B0202C">
      <w:pPr>
        <w:ind w:left="720"/>
        <w:jc w:val="both"/>
        <w:outlineLvl w:val="1"/>
        <w:rPr>
          <w:rFonts w:asciiTheme="minorHAnsi" w:hAnsiTheme="minorHAnsi" w:cs="Tahoma"/>
          <w:b/>
          <w:bCs/>
          <w:i/>
          <w:sz w:val="22"/>
          <w:szCs w:val="22"/>
        </w:rPr>
      </w:pPr>
    </w:p>
    <w:p w14:paraId="57544943" w14:textId="77777777" w:rsidR="00B0202C" w:rsidRPr="000B20D9" w:rsidRDefault="00B0202C" w:rsidP="00B0202C">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B. </w:t>
      </w:r>
      <w:r>
        <w:rPr>
          <w:rFonts w:asciiTheme="minorHAnsi" w:hAnsiTheme="minorHAnsi" w:cs="Tahoma"/>
          <w:b/>
          <w:bCs/>
          <w:i/>
          <w:sz w:val="22"/>
          <w:szCs w:val="22"/>
        </w:rPr>
        <w:t xml:space="preserve"> </w:t>
      </w:r>
      <w:r w:rsidRPr="000B20D9">
        <w:rPr>
          <w:rFonts w:asciiTheme="minorHAnsi" w:hAnsiTheme="minorHAnsi" w:cs="Tahoma"/>
          <w:b/>
          <w:bCs/>
          <w:i/>
          <w:sz w:val="22"/>
          <w:szCs w:val="22"/>
        </w:rPr>
        <w:t>Dokaz o nekažnjavanju:</w:t>
      </w:r>
      <w:bookmarkEnd w:id="5"/>
    </w:p>
    <w:p w14:paraId="578B7697" w14:textId="77777777" w:rsidR="00B0202C" w:rsidRPr="000B20D9" w:rsidRDefault="00B0202C" w:rsidP="00B0202C">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ED2397">
        <w:rPr>
          <w:rFonts w:asciiTheme="minorHAnsi" w:hAnsiTheme="minorHAnsi" w:cs="Tahoma"/>
          <w:b/>
          <w:i/>
          <w:sz w:val="22"/>
          <w:szCs w:val="22"/>
        </w:rPr>
        <w:t>(PRILOG 1.):</w:t>
      </w:r>
      <w:r w:rsidRPr="00ED2397">
        <w:rPr>
          <w:rFonts w:asciiTheme="minorHAnsi" w:hAnsiTheme="minorHAnsi" w:cs="Tahoma"/>
          <w:i/>
          <w:sz w:val="22"/>
          <w:szCs w:val="22"/>
        </w:rPr>
        <w:t xml:space="preserve"> </w:t>
      </w:r>
      <w:r w:rsidRPr="000B20D9">
        <w:rPr>
          <w:rFonts w:asciiTheme="minorHAnsi" w:hAnsiTheme="minorHAnsi" w:cs="Tahoma"/>
          <w:i/>
          <w:sz w:val="22"/>
          <w:szCs w:val="22"/>
        </w:rPr>
        <w:t>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1C51643C" w14:textId="77777777" w:rsidR="00B0202C" w:rsidRPr="000B20D9" w:rsidRDefault="00B0202C" w:rsidP="00B0202C">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14:paraId="797F226B" w14:textId="77777777" w:rsidR="00B0202C" w:rsidRDefault="00B0202C" w:rsidP="00B0202C">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1D584DCC" w14:textId="77777777" w:rsidR="00B0202C" w:rsidRDefault="00B0202C" w:rsidP="00B0202C">
      <w:pPr>
        <w:jc w:val="both"/>
        <w:rPr>
          <w:rFonts w:asciiTheme="minorHAnsi" w:hAnsiTheme="minorHAnsi" w:cs="Tahoma"/>
          <w:i/>
          <w:sz w:val="22"/>
          <w:szCs w:val="22"/>
        </w:rPr>
      </w:pPr>
    </w:p>
    <w:p w14:paraId="5FAD4660" w14:textId="77777777" w:rsidR="00B0202C" w:rsidRPr="000B20D9" w:rsidRDefault="00B0202C" w:rsidP="00B0202C">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14:paraId="1571C4B8" w14:textId="77777777" w:rsidR="00B0202C" w:rsidRPr="000B20D9" w:rsidRDefault="00B0202C" w:rsidP="00B0202C">
      <w:pPr>
        <w:tabs>
          <w:tab w:val="left" w:pos="540"/>
        </w:tabs>
        <w:ind w:left="360"/>
        <w:jc w:val="both"/>
        <w:outlineLvl w:val="0"/>
        <w:rPr>
          <w:rFonts w:asciiTheme="minorHAnsi" w:hAnsiTheme="minorHAnsi" w:cs="Tahoma"/>
          <w:b/>
          <w:i/>
          <w:sz w:val="22"/>
          <w:szCs w:val="22"/>
        </w:rPr>
      </w:pPr>
      <w:r>
        <w:rPr>
          <w:rFonts w:asciiTheme="minorHAnsi" w:hAnsiTheme="minorHAnsi" w:cs="Tahoma"/>
          <w:b/>
          <w:i/>
          <w:sz w:val="22"/>
          <w:szCs w:val="22"/>
        </w:rPr>
        <w:t xml:space="preserve">       </w:t>
      </w:r>
      <w:r w:rsidRPr="000B20D9">
        <w:rPr>
          <w:rFonts w:asciiTheme="minorHAnsi" w:hAnsiTheme="minorHAnsi" w:cs="Tahoma"/>
          <w:b/>
          <w:i/>
          <w:sz w:val="22"/>
          <w:szCs w:val="22"/>
        </w:rPr>
        <w:t>Stanje poreznog duga</w:t>
      </w:r>
    </w:p>
    <w:p w14:paraId="48947347"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14:paraId="0217399F"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p w14:paraId="500A3F89"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14:paraId="34343C25"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14:paraId="52F42BF6"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14:paraId="7C475202" w14:textId="77777777" w:rsidR="00B0202C" w:rsidRPr="000B20D9" w:rsidRDefault="00B0202C" w:rsidP="00B0202C">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14:paraId="5722082B" w14:textId="77777777" w:rsidR="00B0202C" w:rsidRDefault="00B0202C" w:rsidP="00B0202C">
      <w:pPr>
        <w:ind w:left="360"/>
        <w:jc w:val="both"/>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14:paraId="4FA033C2" w14:textId="77777777" w:rsidR="00B0202C" w:rsidRDefault="00B0202C" w:rsidP="00B0202C">
      <w:pPr>
        <w:ind w:left="360"/>
        <w:jc w:val="both"/>
        <w:rPr>
          <w:rFonts w:asciiTheme="minorHAnsi" w:hAnsiTheme="minorHAnsi" w:cs="Tahoma"/>
          <w:i/>
          <w:sz w:val="22"/>
          <w:szCs w:val="22"/>
        </w:rPr>
      </w:pPr>
    </w:p>
    <w:p w14:paraId="4FEE8705" w14:textId="77777777" w:rsidR="00B0202C" w:rsidRDefault="00B0202C" w:rsidP="00B0202C">
      <w:pPr>
        <w:pStyle w:val="ListParagraph"/>
        <w:numPr>
          <w:ilvl w:val="0"/>
          <w:numId w:val="10"/>
        </w:numPr>
        <w:jc w:val="both"/>
        <w:rPr>
          <w:rFonts w:asciiTheme="minorHAnsi" w:hAnsiTheme="minorHAnsi" w:cs="Tahoma"/>
          <w:b/>
          <w:bCs/>
          <w:i/>
          <w:sz w:val="22"/>
          <w:szCs w:val="22"/>
        </w:rPr>
      </w:pPr>
      <w:r>
        <w:rPr>
          <w:rFonts w:asciiTheme="minorHAnsi" w:hAnsiTheme="minorHAnsi" w:cs="Tahoma"/>
          <w:b/>
          <w:bCs/>
          <w:i/>
          <w:sz w:val="22"/>
          <w:szCs w:val="22"/>
        </w:rPr>
        <w:t>Potrebno dostaviti reference</w:t>
      </w:r>
    </w:p>
    <w:p w14:paraId="0CBEBA17" w14:textId="77777777" w:rsidR="00B0202C" w:rsidRPr="00ED2397" w:rsidRDefault="00B0202C" w:rsidP="00B0202C">
      <w:pPr>
        <w:pStyle w:val="ListParagraph"/>
        <w:jc w:val="both"/>
        <w:rPr>
          <w:rFonts w:asciiTheme="minorHAnsi" w:hAnsiTheme="minorHAnsi" w:cs="Tahoma"/>
          <w:b/>
          <w:bCs/>
          <w:i/>
          <w:sz w:val="22"/>
          <w:szCs w:val="22"/>
        </w:rPr>
      </w:pPr>
    </w:p>
    <w:p w14:paraId="0BF5ADB8" w14:textId="77777777" w:rsidR="00B0202C" w:rsidRPr="00E50CE1" w:rsidRDefault="00B0202C" w:rsidP="00B0202C">
      <w:pPr>
        <w:ind w:left="709"/>
        <w:jc w:val="both"/>
        <w:rPr>
          <w:rFonts w:asciiTheme="minorHAnsi" w:hAnsiTheme="minorHAnsi" w:cs="Tahoma"/>
          <w:b/>
          <w:bCs/>
          <w:i/>
          <w:sz w:val="22"/>
          <w:szCs w:val="22"/>
        </w:rPr>
      </w:pPr>
      <w:r w:rsidRPr="00F369B8">
        <w:rPr>
          <w:rFonts w:asciiTheme="minorHAnsi" w:hAnsiTheme="minorHAnsi" w:cs="Tahoma"/>
          <w:bCs/>
          <w:i/>
          <w:sz w:val="22"/>
          <w:szCs w:val="22"/>
        </w:rPr>
        <w:t>Ako se dokazi ne izdaju u zemlji sjedišta gospodarskog subjekta, ponuditelj je dužan dostaviti odgovarajuću izjavu o istom, s ovjerom potpisa kod javnog bilježnika</w:t>
      </w:r>
      <w:r w:rsidRPr="00E50CE1">
        <w:rPr>
          <w:rFonts w:asciiTheme="minorHAnsi" w:hAnsiTheme="minorHAnsi" w:cs="Tahoma"/>
          <w:b/>
          <w:bCs/>
          <w:i/>
          <w:sz w:val="22"/>
          <w:szCs w:val="22"/>
        </w:rPr>
        <w:t>.</w:t>
      </w:r>
    </w:p>
    <w:p w14:paraId="1F3A4386" w14:textId="45FC9219" w:rsidR="00B0202C" w:rsidRPr="004108CE" w:rsidRDefault="00E72504" w:rsidP="004108CE">
      <w:pPr>
        <w:jc w:val="both"/>
        <w:rPr>
          <w:rFonts w:asciiTheme="minorHAnsi" w:hAnsiTheme="minorHAnsi" w:cs="Tahoma"/>
          <w:i/>
          <w:sz w:val="22"/>
          <w:szCs w:val="22"/>
        </w:rPr>
      </w:pPr>
      <w:r>
        <w:rPr>
          <w:rFonts w:asciiTheme="minorHAnsi" w:hAnsiTheme="minorHAnsi" w:cs="Tahoma"/>
          <w:i/>
          <w:sz w:val="22"/>
          <w:szCs w:val="22"/>
        </w:rPr>
        <w:t xml:space="preserve"> </w:t>
      </w:r>
    </w:p>
    <w:p w14:paraId="193D1C9C" w14:textId="77777777" w:rsidR="00B0202C" w:rsidRPr="00DE31A1"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r w:rsidRPr="007F41F5">
        <w:rPr>
          <w:rFonts w:asciiTheme="minorHAnsi" w:hAnsiTheme="minorHAnsi" w:cs="Tahoma"/>
          <w:sz w:val="22"/>
          <w:szCs w:val="22"/>
        </w:rPr>
        <w:t>(čl. 17. Pravilnika o nabavi)</w:t>
      </w:r>
    </w:p>
    <w:p w14:paraId="587F5799" w14:textId="77777777" w:rsidR="00B0202C" w:rsidRPr="000B20D9" w:rsidRDefault="00B0202C" w:rsidP="00B0202C">
      <w:pPr>
        <w:numPr>
          <w:ilvl w:val="0"/>
          <w:numId w:val="5"/>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Pr>
          <w:rFonts w:asciiTheme="minorHAnsi" w:hAnsiTheme="minorHAnsi" w:cs="Tahoma"/>
          <w:i/>
          <w:sz w:val="22"/>
          <w:szCs w:val="22"/>
        </w:rPr>
        <w:t>Pozivu za dostavu ponuda</w:t>
      </w:r>
      <w:r w:rsidRPr="000B20D9">
        <w:rPr>
          <w:rFonts w:asciiTheme="minorHAnsi" w:hAnsiTheme="minorHAnsi" w:cs="Tahoma"/>
          <w:i/>
          <w:sz w:val="22"/>
          <w:szCs w:val="22"/>
        </w:rPr>
        <w:t>.</w:t>
      </w:r>
    </w:p>
    <w:p w14:paraId="28507B00" w14:textId="77777777" w:rsidR="00B0202C" w:rsidRPr="000B20D9" w:rsidRDefault="00B0202C" w:rsidP="00B0202C">
      <w:pPr>
        <w:numPr>
          <w:ilvl w:val="0"/>
          <w:numId w:val="6"/>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14:paraId="328B707D" w14:textId="77777777" w:rsidR="00B0202C" w:rsidRPr="000B20D9" w:rsidRDefault="00B0202C" w:rsidP="00B0202C">
      <w:pPr>
        <w:numPr>
          <w:ilvl w:val="0"/>
          <w:numId w:val="7"/>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14:paraId="2A673BCF" w14:textId="77777777" w:rsidR="00B0202C" w:rsidRPr="000B20D9" w:rsidRDefault="00B0202C" w:rsidP="00B0202C">
      <w:pPr>
        <w:numPr>
          <w:ilvl w:val="0"/>
          <w:numId w:val="8"/>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lastRenderedPageBreak/>
        <w:t>Ponud</w:t>
      </w:r>
      <w:r>
        <w:rPr>
          <w:rFonts w:asciiTheme="minorHAnsi" w:hAnsiTheme="minorHAnsi" w:cs="Tahoma"/>
          <w:i/>
          <w:sz w:val="22"/>
          <w:szCs w:val="22"/>
        </w:rPr>
        <w:t>a</w:t>
      </w:r>
      <w:r w:rsidRPr="000B20D9">
        <w:rPr>
          <w:rFonts w:asciiTheme="minorHAnsi" w:hAnsiTheme="minorHAnsi" w:cs="Tahoma"/>
          <w:i/>
          <w:sz w:val="22"/>
          <w:szCs w:val="22"/>
        </w:rPr>
        <w:t xml:space="preserve"> se pišu neizbrisivom tintom.</w:t>
      </w:r>
    </w:p>
    <w:p w14:paraId="556E4A37" w14:textId="77777777" w:rsidR="00B0202C" w:rsidRPr="000B20D9" w:rsidRDefault="00B0202C" w:rsidP="00B0202C">
      <w:pPr>
        <w:numPr>
          <w:ilvl w:val="0"/>
          <w:numId w:val="9"/>
        </w:numPr>
        <w:tabs>
          <w:tab w:val="left" w:pos="540"/>
        </w:tabs>
        <w:spacing w:after="200" w:line="276" w:lineRule="auto"/>
        <w:contextualSpacing/>
        <w:jc w:val="both"/>
        <w:rPr>
          <w:rFonts w:asciiTheme="minorHAnsi" w:hAnsiTheme="minorHAnsi" w:cs="Tahoma"/>
          <w:b/>
          <w:i/>
          <w:sz w:val="22"/>
          <w:szCs w:val="22"/>
        </w:rPr>
      </w:pPr>
      <w:r w:rsidRPr="000B20D9">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14:paraId="03220DE8" w14:textId="77777777" w:rsidR="00B0202C" w:rsidRPr="000B20D9" w:rsidRDefault="00B0202C" w:rsidP="00B0202C">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Ponuda se dostavlja u pisanom obliku</w:t>
      </w:r>
      <w:r>
        <w:rPr>
          <w:rFonts w:asciiTheme="minorHAnsi" w:hAnsiTheme="minorHAnsi" w:cs="Tahoma"/>
          <w:i/>
          <w:sz w:val="22"/>
          <w:szCs w:val="22"/>
        </w:rPr>
        <w:t xml:space="preserve"> (poštom)</w:t>
      </w:r>
      <w:r w:rsidRPr="000B20D9">
        <w:rPr>
          <w:rFonts w:asciiTheme="minorHAnsi" w:hAnsiTheme="minorHAnsi" w:cs="Tahoma"/>
          <w:i/>
          <w:sz w:val="22"/>
          <w:szCs w:val="22"/>
        </w:rPr>
        <w:t xml:space="preserve">, u zatvorenoj omotnici s nazivom i adresom naručitelja, nazivom i adresom ponuditelja, naznakom predmeta nabave na koji se ponuda odnosi, naznakom </w:t>
      </w:r>
    </w:p>
    <w:p w14:paraId="4C7C1C4D" w14:textId="0089B531" w:rsidR="00B0202C" w:rsidRPr="005F5C09" w:rsidRDefault="00B0202C" w:rsidP="00B0202C">
      <w:pPr>
        <w:pStyle w:val="ListParagraph"/>
        <w:jc w:val="both"/>
        <w:rPr>
          <w:rFonts w:asciiTheme="minorHAnsi" w:hAnsiTheme="minorHAnsi" w:cs="Tahoma"/>
          <w:b/>
          <w:i/>
          <w:sz w:val="22"/>
          <w:szCs w:val="22"/>
        </w:rPr>
      </w:pPr>
      <w:r w:rsidRPr="00476FD5">
        <w:rPr>
          <w:rFonts w:asciiTheme="minorHAnsi" w:hAnsiTheme="minorHAnsi" w:cs="Tahoma"/>
          <w:b/>
          <w:i/>
          <w:sz w:val="22"/>
          <w:szCs w:val="22"/>
        </w:rPr>
        <w:t xml:space="preserve">" za provedbu otvorenog postupka za </w:t>
      </w:r>
      <w:r w:rsidR="00802193">
        <w:rPr>
          <w:rFonts w:asciiTheme="minorHAnsi" w:hAnsiTheme="minorHAnsi" w:cs="Tahoma"/>
          <w:b/>
          <w:i/>
          <w:sz w:val="22"/>
          <w:szCs w:val="22"/>
        </w:rPr>
        <w:t>foto snimanje hrvatskih plaža,</w:t>
      </w:r>
      <w:r w:rsidRPr="00476FD5">
        <w:rPr>
          <w:rFonts w:asciiTheme="minorHAnsi" w:hAnsiTheme="minorHAnsi" w:cs="Tahoma"/>
          <w:b/>
          <w:i/>
          <w:sz w:val="22"/>
          <w:szCs w:val="22"/>
        </w:rPr>
        <w:t xml:space="preserve"> ev. broj</w:t>
      </w:r>
      <w:r w:rsidRPr="00C9095D">
        <w:rPr>
          <w:rFonts w:asciiTheme="minorHAnsi" w:hAnsiTheme="minorHAnsi" w:cs="Tahoma"/>
          <w:b/>
          <w:i/>
          <w:sz w:val="22"/>
          <w:szCs w:val="22"/>
        </w:rPr>
        <w:t xml:space="preserve">:   </w:t>
      </w:r>
      <w:r w:rsidR="00966A02">
        <w:rPr>
          <w:rFonts w:asciiTheme="minorHAnsi" w:hAnsiTheme="minorHAnsi" w:cs="Tahoma"/>
          <w:b/>
          <w:i/>
          <w:sz w:val="22"/>
          <w:szCs w:val="22"/>
        </w:rPr>
        <w:t>0</w:t>
      </w:r>
      <w:r w:rsidR="00966A02" w:rsidRPr="00966A02">
        <w:rPr>
          <w:rFonts w:asciiTheme="minorHAnsi" w:hAnsiTheme="minorHAnsi" w:cs="Tahoma"/>
          <w:b/>
          <w:i/>
          <w:sz w:val="22"/>
          <w:szCs w:val="22"/>
        </w:rPr>
        <w:t>08/18</w:t>
      </w:r>
      <w:r w:rsidRPr="0065786E">
        <w:rPr>
          <w:rFonts w:asciiTheme="minorHAnsi" w:hAnsiTheme="minorHAnsi" w:cs="Tahoma"/>
          <w:b/>
          <w:i/>
          <w:sz w:val="22"/>
          <w:szCs w:val="22"/>
        </w:rPr>
        <w:t xml:space="preserve"> </w:t>
      </w:r>
      <w:r w:rsidRPr="000B20D9">
        <w:rPr>
          <w:rFonts w:asciiTheme="minorHAnsi" w:hAnsiTheme="minorHAnsi" w:cs="Tahoma"/>
          <w:b/>
          <w:i/>
          <w:sz w:val="22"/>
          <w:szCs w:val="22"/>
        </w:rPr>
        <w:t>"</w:t>
      </w:r>
      <w:r>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14:paraId="50569775" w14:textId="77777777" w:rsidR="00B0202C" w:rsidRPr="00DE31A1" w:rsidRDefault="00B0202C" w:rsidP="00B0202C">
      <w:pPr>
        <w:pStyle w:val="ListParagraph"/>
        <w:jc w:val="both"/>
        <w:rPr>
          <w:rFonts w:asciiTheme="minorHAnsi" w:hAnsiTheme="minorHAnsi" w:cs="Tahoma"/>
          <w:i/>
          <w:sz w:val="22"/>
          <w:szCs w:val="22"/>
        </w:rPr>
      </w:pPr>
    </w:p>
    <w:p w14:paraId="24FD3A0C" w14:textId="77777777" w:rsidR="00B0202C" w:rsidRDefault="00B0202C" w:rsidP="00B0202C">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r w:rsidRPr="007F41F5">
        <w:rPr>
          <w:rFonts w:asciiTheme="minorHAnsi" w:hAnsiTheme="minorHAnsi" w:cs="Tahoma"/>
          <w:sz w:val="22"/>
          <w:szCs w:val="22"/>
        </w:rPr>
        <w:t>(čl. 21. Pravilnika o nabavi)</w:t>
      </w:r>
    </w:p>
    <w:p w14:paraId="21A8B055" w14:textId="3C30E8B3" w:rsidR="00B0202C" w:rsidRDefault="00B0202C" w:rsidP="00B0202C">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Rok za dostavu je </w:t>
      </w:r>
      <w:r w:rsidR="00AF1277">
        <w:rPr>
          <w:rFonts w:asciiTheme="minorHAnsi" w:hAnsiTheme="minorHAnsi" w:cs="Tahoma"/>
          <w:i/>
          <w:sz w:val="22"/>
          <w:szCs w:val="22"/>
        </w:rPr>
        <w:t>7</w:t>
      </w:r>
      <w:r w:rsidRPr="007077A5">
        <w:rPr>
          <w:rFonts w:asciiTheme="minorHAnsi" w:hAnsiTheme="minorHAnsi" w:cs="Tahoma"/>
          <w:i/>
          <w:sz w:val="22"/>
          <w:szCs w:val="22"/>
        </w:rPr>
        <w:t xml:space="preserve">. </w:t>
      </w:r>
      <w:r w:rsidR="00AF1277">
        <w:rPr>
          <w:rFonts w:asciiTheme="minorHAnsi" w:hAnsiTheme="minorHAnsi" w:cs="Tahoma"/>
          <w:i/>
          <w:sz w:val="22"/>
          <w:szCs w:val="22"/>
        </w:rPr>
        <w:t>svibanj</w:t>
      </w:r>
      <w:r>
        <w:rPr>
          <w:rFonts w:asciiTheme="minorHAnsi" w:hAnsiTheme="minorHAnsi" w:cs="Tahoma"/>
          <w:i/>
          <w:sz w:val="22"/>
          <w:szCs w:val="22"/>
        </w:rPr>
        <w:t xml:space="preserve"> 2018. godine do 12</w:t>
      </w:r>
      <w:r w:rsidRPr="000B20D9">
        <w:rPr>
          <w:rFonts w:asciiTheme="minorHAnsi" w:hAnsiTheme="minorHAnsi" w:cs="Tahoma"/>
          <w:i/>
          <w:sz w:val="22"/>
          <w:szCs w:val="22"/>
        </w:rPr>
        <w:t xml:space="preserve">:00 sati, mjesto dostave ponuda je </w:t>
      </w:r>
    </w:p>
    <w:p w14:paraId="5F817BC7" w14:textId="77777777" w:rsidR="00B0202C" w:rsidRPr="000B20D9" w:rsidRDefault="00B0202C" w:rsidP="00B0202C">
      <w:pPr>
        <w:pStyle w:val="ListParagraph"/>
        <w:tabs>
          <w:tab w:val="left" w:pos="360"/>
        </w:tabs>
        <w:jc w:val="both"/>
        <w:rPr>
          <w:rFonts w:asciiTheme="minorHAnsi" w:hAnsiTheme="minorHAnsi" w:cs="Tahoma"/>
          <w:i/>
          <w:sz w:val="22"/>
          <w:szCs w:val="22"/>
        </w:rPr>
      </w:pPr>
      <w:r w:rsidRPr="000B20D9">
        <w:rPr>
          <w:rFonts w:asciiTheme="minorHAnsi" w:hAnsiTheme="minorHAnsi" w:cs="Tahoma"/>
          <w:i/>
          <w:sz w:val="22"/>
          <w:szCs w:val="22"/>
        </w:rPr>
        <w:t xml:space="preserve">Hrvatska turistička zajednica – Glavni ured, </w:t>
      </w:r>
      <w:proofErr w:type="spellStart"/>
      <w:r w:rsidRPr="000B20D9">
        <w:rPr>
          <w:rFonts w:asciiTheme="minorHAnsi" w:hAnsiTheme="minorHAnsi" w:cs="Tahoma"/>
          <w:i/>
          <w:sz w:val="22"/>
          <w:szCs w:val="22"/>
        </w:rPr>
        <w:t>Iblerov</w:t>
      </w:r>
      <w:proofErr w:type="spellEnd"/>
      <w:r w:rsidRPr="000B20D9">
        <w:rPr>
          <w:rFonts w:asciiTheme="minorHAnsi" w:hAnsiTheme="minorHAnsi" w:cs="Tahoma"/>
          <w:i/>
          <w:sz w:val="22"/>
          <w:szCs w:val="22"/>
        </w:rPr>
        <w:t xml:space="preserve"> trg 10/IV, Zagreb.</w:t>
      </w:r>
      <w:r>
        <w:rPr>
          <w:rFonts w:asciiTheme="minorHAnsi" w:hAnsiTheme="minorHAnsi" w:cs="Tahoma"/>
          <w:i/>
          <w:sz w:val="22"/>
          <w:szCs w:val="22"/>
        </w:rPr>
        <w:t xml:space="preserve">    </w:t>
      </w:r>
    </w:p>
    <w:p w14:paraId="05766567" w14:textId="77777777" w:rsidR="00B0202C" w:rsidRPr="00BA0F7A" w:rsidRDefault="00B0202C" w:rsidP="00B0202C">
      <w:pPr>
        <w:jc w:val="both"/>
        <w:rPr>
          <w:rFonts w:asciiTheme="minorHAnsi" w:hAnsiTheme="minorHAnsi" w:cs="Tahoma"/>
          <w:sz w:val="22"/>
          <w:szCs w:val="22"/>
        </w:rPr>
      </w:pPr>
    </w:p>
    <w:p w14:paraId="2A1CC74F" w14:textId="77777777" w:rsidR="00B0202C" w:rsidRDefault="00B0202C" w:rsidP="00B0202C">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Pr="007F41F5">
        <w:rPr>
          <w:rFonts w:asciiTheme="minorHAnsi" w:hAnsiTheme="minorHAnsi" w:cs="Tahoma"/>
          <w:sz w:val="22"/>
          <w:szCs w:val="22"/>
        </w:rPr>
        <w:t xml:space="preserve"> (čl. 18. Pravilnika o nabavi)</w:t>
      </w:r>
    </w:p>
    <w:p w14:paraId="2D16DF97" w14:textId="77777777" w:rsidR="00B0202C" w:rsidRPr="00BA0F7A"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hrvatski jezik</w:t>
      </w:r>
    </w:p>
    <w:p w14:paraId="618C7F0B" w14:textId="77777777" w:rsidR="00B0202C" w:rsidRPr="00BA0F7A" w:rsidRDefault="00B0202C" w:rsidP="00B0202C">
      <w:pPr>
        <w:pStyle w:val="ListParagraph"/>
        <w:jc w:val="both"/>
        <w:rPr>
          <w:rFonts w:asciiTheme="minorHAnsi" w:hAnsiTheme="minorHAnsi" w:cs="Tahoma"/>
          <w:sz w:val="22"/>
          <w:szCs w:val="22"/>
        </w:rPr>
      </w:pPr>
    </w:p>
    <w:p w14:paraId="65F2A502"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14:paraId="28B119AA" w14:textId="77777777"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60 dana</w:t>
      </w:r>
    </w:p>
    <w:p w14:paraId="3C60E513" w14:textId="77777777" w:rsidR="00E72504" w:rsidRDefault="00E72504" w:rsidP="00B0202C">
      <w:pPr>
        <w:pStyle w:val="ListParagraph"/>
        <w:jc w:val="both"/>
        <w:rPr>
          <w:rFonts w:asciiTheme="minorHAnsi" w:hAnsiTheme="minorHAnsi" w:cs="Tahoma"/>
          <w:i/>
          <w:sz w:val="22"/>
          <w:szCs w:val="22"/>
        </w:rPr>
      </w:pPr>
    </w:p>
    <w:p w14:paraId="2D7255F4" w14:textId="77777777" w:rsidR="00E72504" w:rsidRPr="00E72504" w:rsidRDefault="00E72504" w:rsidP="00E72504">
      <w:pPr>
        <w:pStyle w:val="ListParagraph"/>
        <w:numPr>
          <w:ilvl w:val="0"/>
          <w:numId w:val="1"/>
        </w:numPr>
        <w:rPr>
          <w:rFonts w:asciiTheme="minorHAnsi" w:hAnsiTheme="minorHAnsi" w:cs="Tahoma"/>
          <w:b/>
          <w:sz w:val="22"/>
          <w:szCs w:val="22"/>
        </w:rPr>
      </w:pPr>
      <w:r w:rsidRPr="00E72504">
        <w:rPr>
          <w:rFonts w:asciiTheme="minorHAnsi" w:hAnsiTheme="minorHAnsi" w:cs="Tahoma"/>
          <w:b/>
          <w:sz w:val="22"/>
          <w:szCs w:val="22"/>
        </w:rPr>
        <w:t xml:space="preserve">Količina predmeta nabave / učestalost ispunjavanja usluga koje su predmet nabave </w:t>
      </w:r>
    </w:p>
    <w:p w14:paraId="16583681" w14:textId="092D92A0" w:rsidR="00E72504" w:rsidRPr="00E72504" w:rsidRDefault="00E72504" w:rsidP="00E72504">
      <w:pPr>
        <w:pStyle w:val="ListParagraph"/>
        <w:rPr>
          <w:rFonts w:asciiTheme="minorHAnsi" w:hAnsiTheme="minorHAnsi" w:cs="Tahoma"/>
          <w:i/>
          <w:sz w:val="22"/>
          <w:szCs w:val="22"/>
        </w:rPr>
      </w:pPr>
      <w:r w:rsidRPr="00E72504">
        <w:rPr>
          <w:rFonts w:asciiTheme="minorHAnsi" w:hAnsiTheme="minorHAnsi" w:cs="Tahoma"/>
          <w:i/>
          <w:sz w:val="22"/>
          <w:szCs w:val="22"/>
        </w:rPr>
        <w:t>Tri fotografije po svakoj lokaciji navedenih u točki 15. Poziva.</w:t>
      </w:r>
    </w:p>
    <w:p w14:paraId="6C40D248" w14:textId="77777777" w:rsidR="00E72504" w:rsidRDefault="00E72504" w:rsidP="00B0202C">
      <w:pPr>
        <w:pStyle w:val="ListParagraph"/>
        <w:jc w:val="both"/>
        <w:rPr>
          <w:rFonts w:asciiTheme="minorHAnsi" w:hAnsiTheme="minorHAnsi" w:cs="Tahoma"/>
          <w:i/>
          <w:sz w:val="22"/>
          <w:szCs w:val="22"/>
        </w:rPr>
      </w:pPr>
    </w:p>
    <w:p w14:paraId="2D3263BA" w14:textId="77777777" w:rsidR="00B0202C" w:rsidRPr="00BA0F7A" w:rsidRDefault="00B0202C" w:rsidP="00B0202C">
      <w:pPr>
        <w:pStyle w:val="ListParagraph"/>
        <w:jc w:val="both"/>
        <w:rPr>
          <w:rFonts w:asciiTheme="minorHAnsi" w:hAnsiTheme="minorHAnsi" w:cs="Tahoma"/>
          <w:i/>
          <w:sz w:val="22"/>
          <w:szCs w:val="22"/>
        </w:rPr>
      </w:pPr>
    </w:p>
    <w:p w14:paraId="0128AFAA" w14:textId="77777777" w:rsidR="00B0202C" w:rsidRPr="006E206C" w:rsidRDefault="00B0202C" w:rsidP="00B0202C">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r w:rsidRPr="009375F5">
        <w:rPr>
          <w:rFonts w:asciiTheme="minorHAnsi" w:hAnsiTheme="minorHAnsi" w:cs="Tahoma"/>
          <w:sz w:val="22"/>
          <w:szCs w:val="22"/>
        </w:rPr>
        <w:t>(čl. 29. Pravilnika o nabavi)</w:t>
      </w:r>
    </w:p>
    <w:p w14:paraId="10E7BF1D" w14:textId="559FAD86" w:rsidR="00B0202C" w:rsidRDefault="00B0202C" w:rsidP="00B0202C">
      <w:pPr>
        <w:pStyle w:val="ListParagraph"/>
        <w:jc w:val="both"/>
        <w:rPr>
          <w:rFonts w:asciiTheme="minorHAnsi" w:hAnsiTheme="minorHAnsi" w:cs="Tahoma"/>
          <w:i/>
          <w:sz w:val="22"/>
          <w:szCs w:val="22"/>
        </w:rPr>
      </w:pPr>
      <w:r w:rsidRPr="007D14D3">
        <w:rPr>
          <w:rFonts w:asciiTheme="minorHAnsi" w:hAnsiTheme="minorHAnsi" w:cs="Tahoma"/>
          <w:i/>
          <w:sz w:val="22"/>
          <w:szCs w:val="22"/>
        </w:rPr>
        <w:t>Otvaranje ponuda je nejavno.</w:t>
      </w:r>
    </w:p>
    <w:p w14:paraId="69D0E14B" w14:textId="77777777" w:rsidR="00045248" w:rsidRDefault="00045248" w:rsidP="00B0202C">
      <w:pPr>
        <w:pStyle w:val="ListParagraph"/>
        <w:jc w:val="both"/>
        <w:rPr>
          <w:rFonts w:asciiTheme="minorHAnsi" w:hAnsiTheme="minorHAnsi" w:cs="Tahoma"/>
          <w:i/>
          <w:sz w:val="22"/>
          <w:szCs w:val="22"/>
        </w:rPr>
      </w:pPr>
    </w:p>
    <w:p w14:paraId="259B7169" w14:textId="77777777" w:rsidR="00D5697D" w:rsidRPr="007D14D3" w:rsidRDefault="00D5697D" w:rsidP="00B0202C">
      <w:pPr>
        <w:pStyle w:val="ListParagraph"/>
        <w:jc w:val="both"/>
        <w:rPr>
          <w:rFonts w:asciiTheme="minorHAnsi" w:hAnsiTheme="minorHAnsi" w:cs="Tahoma"/>
          <w:i/>
          <w:sz w:val="22"/>
          <w:szCs w:val="22"/>
        </w:rPr>
      </w:pPr>
      <w:r>
        <w:rPr>
          <w:rFonts w:asciiTheme="minorHAnsi" w:hAnsiTheme="minorHAnsi" w:cs="Tahoma"/>
          <w:i/>
          <w:sz w:val="22"/>
          <w:szCs w:val="22"/>
        </w:rPr>
        <w:t xml:space="preserve">Za provedbu nabave će se formirati stručno povjerenstvo koje će se sastojati od stručnog kadra Hrvatske turističke zajednice te će isto provjeravati pristigle ponude i na temelju </w:t>
      </w:r>
      <w:proofErr w:type="spellStart"/>
      <w:r>
        <w:rPr>
          <w:rFonts w:asciiTheme="minorHAnsi" w:hAnsiTheme="minorHAnsi" w:cs="Tahoma"/>
          <w:i/>
          <w:sz w:val="22"/>
          <w:szCs w:val="22"/>
        </w:rPr>
        <w:t>portfolia</w:t>
      </w:r>
      <w:proofErr w:type="spellEnd"/>
      <w:r>
        <w:rPr>
          <w:rFonts w:asciiTheme="minorHAnsi" w:hAnsiTheme="minorHAnsi" w:cs="Tahoma"/>
          <w:i/>
          <w:sz w:val="22"/>
          <w:szCs w:val="22"/>
        </w:rPr>
        <w:t xml:space="preserve"> i referenci odabrati onu najprihvatljiviju.</w:t>
      </w:r>
    </w:p>
    <w:p w14:paraId="575A9F20" w14:textId="77777777" w:rsidR="00B0202C" w:rsidRPr="006E206C" w:rsidRDefault="00B0202C" w:rsidP="00B0202C">
      <w:pPr>
        <w:ind w:left="720"/>
        <w:jc w:val="both"/>
        <w:rPr>
          <w:rFonts w:asciiTheme="minorHAnsi" w:hAnsiTheme="minorHAnsi" w:cs="Tahoma"/>
          <w:i/>
          <w:sz w:val="22"/>
          <w:szCs w:val="22"/>
        </w:rPr>
      </w:pPr>
    </w:p>
    <w:p w14:paraId="4A9765E1"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14:paraId="482EA3E0" w14:textId="76350DC7" w:rsidR="00F66174" w:rsidRPr="00E72504" w:rsidRDefault="00B0202C" w:rsidP="00E72504">
      <w:pPr>
        <w:pStyle w:val="ListParagraph"/>
        <w:jc w:val="both"/>
        <w:rPr>
          <w:rFonts w:asciiTheme="minorHAnsi" w:hAnsiTheme="minorHAnsi" w:cs="Tahoma"/>
          <w:i/>
          <w:sz w:val="22"/>
          <w:szCs w:val="22"/>
        </w:rPr>
      </w:pPr>
      <w:r>
        <w:rPr>
          <w:rFonts w:asciiTheme="minorHAnsi" w:hAnsiTheme="minorHAnsi" w:cs="Tahoma"/>
          <w:i/>
          <w:sz w:val="22"/>
          <w:szCs w:val="22"/>
        </w:rPr>
        <w:t xml:space="preserve">Reference i </w:t>
      </w:r>
      <w:proofErr w:type="spellStart"/>
      <w:r>
        <w:rPr>
          <w:rFonts w:asciiTheme="minorHAnsi" w:hAnsiTheme="minorHAnsi" w:cs="Tahoma"/>
          <w:i/>
          <w:sz w:val="22"/>
          <w:szCs w:val="22"/>
        </w:rPr>
        <w:t>portfolio</w:t>
      </w:r>
      <w:proofErr w:type="spellEnd"/>
      <w:r w:rsidR="009C5E3A">
        <w:rPr>
          <w:rFonts w:asciiTheme="minorHAnsi" w:hAnsiTheme="minorHAnsi" w:cs="Tahoma"/>
          <w:i/>
          <w:sz w:val="22"/>
          <w:szCs w:val="22"/>
        </w:rPr>
        <w:t>.</w:t>
      </w:r>
    </w:p>
    <w:p w14:paraId="57DD9E69" w14:textId="77777777" w:rsidR="00E72504" w:rsidRDefault="00E72504" w:rsidP="00B0202C">
      <w:pPr>
        <w:pStyle w:val="ListParagraph"/>
        <w:jc w:val="both"/>
        <w:rPr>
          <w:rFonts w:ascii="Calibri" w:hAnsi="Calibri" w:cs="Calibri"/>
          <w:i/>
          <w:iCs/>
          <w:sz w:val="22"/>
          <w:szCs w:val="22"/>
        </w:rPr>
      </w:pPr>
    </w:p>
    <w:p w14:paraId="59FEAB4B" w14:textId="77777777" w:rsidR="00E72504" w:rsidRDefault="00E72504" w:rsidP="00E72504">
      <w:pPr>
        <w:pStyle w:val="ListParagraph"/>
        <w:numPr>
          <w:ilvl w:val="0"/>
          <w:numId w:val="1"/>
        </w:numPr>
        <w:rPr>
          <w:rFonts w:ascii="Calibri" w:hAnsi="Calibri" w:cs="Calibri"/>
          <w:b/>
          <w:iCs/>
          <w:sz w:val="22"/>
          <w:szCs w:val="22"/>
        </w:rPr>
      </w:pPr>
      <w:r w:rsidRPr="00E72504">
        <w:rPr>
          <w:rFonts w:ascii="Calibri" w:hAnsi="Calibri" w:cs="Calibri"/>
          <w:b/>
          <w:iCs/>
          <w:sz w:val="22"/>
          <w:szCs w:val="22"/>
        </w:rPr>
        <w:t>Podaci o postupku pregovaranja</w:t>
      </w:r>
    </w:p>
    <w:p w14:paraId="514F0314" w14:textId="77777777" w:rsidR="00E72504" w:rsidRPr="00E72504" w:rsidRDefault="00E72504" w:rsidP="00E72504">
      <w:pPr>
        <w:ind w:left="708"/>
        <w:jc w:val="both"/>
        <w:rPr>
          <w:rFonts w:ascii="Calibri" w:hAnsi="Calibri" w:cs="Calibri"/>
          <w:i/>
          <w:iCs/>
          <w:sz w:val="22"/>
          <w:szCs w:val="22"/>
        </w:rPr>
      </w:pPr>
      <w:r w:rsidRPr="00E72504">
        <w:rPr>
          <w:rFonts w:ascii="Calibri" w:hAnsi="Calibri" w:cs="Calibri"/>
          <w:i/>
          <w:iCs/>
          <w:sz w:val="22"/>
          <w:szCs w:val="22"/>
        </w:rPr>
        <w:t xml:space="preserve">Naručitelj će se na temelju navedenih kriterija (reference i </w:t>
      </w:r>
      <w:proofErr w:type="spellStart"/>
      <w:r w:rsidRPr="00E72504">
        <w:rPr>
          <w:rFonts w:ascii="Calibri" w:hAnsi="Calibri" w:cs="Calibri"/>
          <w:i/>
          <w:iCs/>
          <w:sz w:val="22"/>
          <w:szCs w:val="22"/>
        </w:rPr>
        <w:t>portfolio</w:t>
      </w:r>
      <w:proofErr w:type="spellEnd"/>
      <w:r w:rsidRPr="00E72504">
        <w:rPr>
          <w:rFonts w:ascii="Calibri" w:hAnsi="Calibri" w:cs="Calibri"/>
          <w:i/>
          <w:iCs/>
          <w:sz w:val="22"/>
          <w:szCs w:val="22"/>
        </w:rPr>
        <w:t>) odlučiti o ponuditeljima (moguće i više njih) koje će se u postupku izravnog pregovaranja pozvati da dostave konačne ponude za sve dijelove ponude odnosno usluge ili za samo određeni dio.</w:t>
      </w:r>
    </w:p>
    <w:p w14:paraId="40519AB9" w14:textId="77777777" w:rsidR="00F66174" w:rsidRPr="00457861" w:rsidRDefault="00F66174" w:rsidP="00B0202C">
      <w:pPr>
        <w:pStyle w:val="ListParagraph"/>
        <w:jc w:val="both"/>
        <w:rPr>
          <w:rFonts w:asciiTheme="minorHAnsi" w:hAnsiTheme="minorHAnsi" w:cs="Tahoma"/>
          <w:i/>
          <w:sz w:val="22"/>
          <w:szCs w:val="22"/>
        </w:rPr>
      </w:pPr>
    </w:p>
    <w:p w14:paraId="15A97696"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14:paraId="213727FE" w14:textId="77777777" w:rsidR="00B0202C" w:rsidRDefault="00B0202C" w:rsidP="00B0202C">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biti </w:t>
      </w:r>
      <w:r w:rsidRPr="00982F2C">
        <w:rPr>
          <w:rFonts w:asciiTheme="minorHAnsi" w:hAnsiTheme="minorHAnsi" w:cs="Tahoma"/>
          <w:i/>
          <w:sz w:val="22"/>
          <w:szCs w:val="22"/>
        </w:rPr>
        <w:t>će povratno obaviješteni</w:t>
      </w:r>
      <w:r>
        <w:rPr>
          <w:rFonts w:asciiTheme="minorHAnsi" w:hAnsiTheme="minorHAnsi" w:cs="Tahoma"/>
          <w:i/>
          <w:sz w:val="22"/>
          <w:szCs w:val="22"/>
        </w:rPr>
        <w:t xml:space="preserve"> o   </w:t>
      </w:r>
    </w:p>
    <w:p w14:paraId="5C060A65" w14:textId="77777777"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 xml:space="preserve">rezultatima natječaja putem elektroničke pošte (mailom). </w:t>
      </w:r>
      <w:r w:rsidRPr="00982F2C">
        <w:rPr>
          <w:rFonts w:asciiTheme="minorHAnsi" w:hAnsiTheme="minorHAnsi" w:cs="Tahoma"/>
          <w:i/>
          <w:sz w:val="22"/>
          <w:szCs w:val="22"/>
        </w:rPr>
        <w:t xml:space="preserve"> </w:t>
      </w:r>
    </w:p>
    <w:p w14:paraId="6EC9BDB3" w14:textId="77777777" w:rsidR="00B0202C" w:rsidRPr="007F41F5" w:rsidRDefault="00B0202C" w:rsidP="00B0202C">
      <w:pPr>
        <w:pStyle w:val="ListParagraph"/>
        <w:jc w:val="both"/>
        <w:rPr>
          <w:rFonts w:asciiTheme="minorHAnsi" w:hAnsiTheme="minorHAnsi" w:cs="Tahoma"/>
          <w:b/>
          <w:sz w:val="22"/>
          <w:szCs w:val="22"/>
        </w:rPr>
      </w:pPr>
    </w:p>
    <w:p w14:paraId="4C7F6347"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način i uvjet plaćanja</w:t>
      </w:r>
    </w:p>
    <w:p w14:paraId="4E108052" w14:textId="77777777" w:rsidR="00B0202C" w:rsidRPr="00BC065B"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50% avansa uz zadužnicu, 50% po isporučenom materijala i fakturi (30 dana od primitka fakture)</w:t>
      </w:r>
    </w:p>
    <w:p w14:paraId="6A17A859" w14:textId="77777777" w:rsidR="00B0202C" w:rsidRPr="007F41F5" w:rsidRDefault="00B0202C" w:rsidP="00B0202C">
      <w:pPr>
        <w:pStyle w:val="ListParagraph"/>
        <w:jc w:val="both"/>
        <w:rPr>
          <w:rFonts w:asciiTheme="minorHAnsi" w:hAnsiTheme="minorHAnsi" w:cs="Tahoma"/>
          <w:b/>
          <w:sz w:val="22"/>
          <w:szCs w:val="22"/>
        </w:rPr>
      </w:pPr>
    </w:p>
    <w:p w14:paraId="28A24104"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Rokovi isporuke roba/usluga, odnosno završetka radova i/ili duljina trajanja ugovora</w:t>
      </w:r>
    </w:p>
    <w:p w14:paraId="73A4F265" w14:textId="77777777"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lastRenderedPageBreak/>
        <w:t xml:space="preserve">Isporuka materijala se izvršava </w:t>
      </w:r>
      <w:r w:rsidR="00FE626A">
        <w:rPr>
          <w:rFonts w:asciiTheme="minorHAnsi" w:hAnsiTheme="minorHAnsi" w:cs="Tahoma"/>
          <w:i/>
          <w:sz w:val="22"/>
          <w:szCs w:val="22"/>
        </w:rPr>
        <w:t>jednokratno.</w:t>
      </w:r>
    </w:p>
    <w:p w14:paraId="19F3F286" w14:textId="57240096"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Rok isporuke materijala je do</w:t>
      </w:r>
      <w:r w:rsidR="00FE626A">
        <w:rPr>
          <w:rFonts w:asciiTheme="minorHAnsi" w:hAnsiTheme="minorHAnsi" w:cs="Tahoma"/>
          <w:i/>
          <w:sz w:val="22"/>
          <w:szCs w:val="22"/>
        </w:rPr>
        <w:t xml:space="preserve"> početka</w:t>
      </w:r>
      <w:r>
        <w:rPr>
          <w:rFonts w:asciiTheme="minorHAnsi" w:hAnsiTheme="minorHAnsi" w:cs="Tahoma"/>
          <w:i/>
          <w:sz w:val="22"/>
          <w:szCs w:val="22"/>
        </w:rPr>
        <w:t xml:space="preserve"> listopada 2018.</w:t>
      </w:r>
      <w:r w:rsidR="00FE12ED">
        <w:rPr>
          <w:rFonts w:asciiTheme="minorHAnsi" w:hAnsiTheme="minorHAnsi" w:cs="Tahoma"/>
          <w:i/>
          <w:sz w:val="22"/>
          <w:szCs w:val="22"/>
        </w:rPr>
        <w:t xml:space="preserve"> godine</w:t>
      </w:r>
    </w:p>
    <w:p w14:paraId="3EABAC76" w14:textId="77777777" w:rsidR="00B0202C" w:rsidRDefault="00B0202C" w:rsidP="00B0202C">
      <w:pPr>
        <w:pStyle w:val="ListParagraph"/>
        <w:jc w:val="both"/>
        <w:rPr>
          <w:rFonts w:asciiTheme="minorHAnsi" w:hAnsiTheme="minorHAnsi" w:cs="Tahoma"/>
          <w:b/>
          <w:sz w:val="22"/>
          <w:szCs w:val="22"/>
        </w:rPr>
      </w:pPr>
    </w:p>
    <w:p w14:paraId="5B040408" w14:textId="77777777" w:rsidR="00B0202C" w:rsidRDefault="00B0202C" w:rsidP="00B0202C">
      <w:pPr>
        <w:pStyle w:val="ListParagraph"/>
        <w:numPr>
          <w:ilvl w:val="0"/>
          <w:numId w:val="1"/>
        </w:numPr>
        <w:jc w:val="both"/>
        <w:rPr>
          <w:rFonts w:asciiTheme="minorHAnsi" w:hAnsiTheme="minorHAnsi" w:cs="Tahoma"/>
          <w:b/>
          <w:sz w:val="22"/>
          <w:szCs w:val="22"/>
        </w:rPr>
      </w:pPr>
      <w:r w:rsidRPr="000F7EB9">
        <w:rPr>
          <w:rFonts w:asciiTheme="minorHAnsi" w:hAnsiTheme="minorHAnsi" w:cs="Tahoma"/>
          <w:b/>
          <w:sz w:val="22"/>
          <w:szCs w:val="22"/>
        </w:rPr>
        <w:t>Mjesto isporuke robe, pružanja usluga ili izvođenja radova</w:t>
      </w:r>
    </w:p>
    <w:p w14:paraId="441B8697" w14:textId="77777777" w:rsidR="00B0202C" w:rsidRDefault="00B0202C" w:rsidP="00B0202C">
      <w:pPr>
        <w:pStyle w:val="ListParagraph"/>
        <w:jc w:val="both"/>
        <w:rPr>
          <w:rFonts w:asciiTheme="minorHAnsi" w:hAnsiTheme="minorHAnsi" w:cs="Tahoma"/>
          <w:i/>
          <w:sz w:val="22"/>
          <w:szCs w:val="22"/>
        </w:rPr>
      </w:pPr>
      <w:r>
        <w:rPr>
          <w:rFonts w:asciiTheme="minorHAnsi" w:hAnsiTheme="minorHAnsi" w:cs="Tahoma"/>
          <w:i/>
          <w:sz w:val="22"/>
          <w:szCs w:val="22"/>
        </w:rPr>
        <w:t>Glavni ured Hrvatske turističke zajednice</w:t>
      </w:r>
    </w:p>
    <w:p w14:paraId="6F0726F8" w14:textId="77777777" w:rsidR="00F66174" w:rsidRDefault="00F66174" w:rsidP="00B0202C">
      <w:pPr>
        <w:pStyle w:val="ListParagraph"/>
        <w:jc w:val="both"/>
        <w:rPr>
          <w:rFonts w:asciiTheme="minorHAnsi" w:hAnsiTheme="minorHAnsi" w:cs="Tahoma"/>
          <w:i/>
          <w:sz w:val="22"/>
          <w:szCs w:val="22"/>
        </w:rPr>
      </w:pPr>
    </w:p>
    <w:p w14:paraId="006EE951" w14:textId="77777777" w:rsidR="00F66174" w:rsidRDefault="00F66174" w:rsidP="00B0202C">
      <w:pPr>
        <w:pStyle w:val="ListParagraph"/>
        <w:jc w:val="both"/>
        <w:rPr>
          <w:rFonts w:asciiTheme="minorHAnsi" w:hAnsiTheme="minorHAnsi" w:cs="Tahoma"/>
          <w:i/>
          <w:sz w:val="22"/>
          <w:szCs w:val="22"/>
        </w:rPr>
      </w:pPr>
    </w:p>
    <w:p w14:paraId="39F96739" w14:textId="77777777" w:rsidR="00F66174" w:rsidRDefault="00F66174" w:rsidP="00B0202C">
      <w:pPr>
        <w:pStyle w:val="ListParagraph"/>
        <w:jc w:val="both"/>
        <w:rPr>
          <w:rFonts w:asciiTheme="minorHAnsi" w:hAnsiTheme="minorHAnsi" w:cs="Tahoma"/>
          <w:i/>
          <w:sz w:val="22"/>
          <w:szCs w:val="22"/>
        </w:rPr>
      </w:pPr>
    </w:p>
    <w:p w14:paraId="2FF9C249" w14:textId="77777777" w:rsidR="00F66174" w:rsidRDefault="00F66174" w:rsidP="00B0202C">
      <w:pPr>
        <w:pStyle w:val="ListParagraph"/>
        <w:jc w:val="both"/>
        <w:rPr>
          <w:rFonts w:asciiTheme="minorHAnsi" w:hAnsiTheme="minorHAnsi" w:cs="Tahoma"/>
          <w:i/>
          <w:sz w:val="22"/>
          <w:szCs w:val="22"/>
        </w:rPr>
      </w:pPr>
    </w:p>
    <w:p w14:paraId="1B9F41E3" w14:textId="77777777" w:rsidR="00F66174" w:rsidRDefault="00F66174" w:rsidP="00B0202C">
      <w:pPr>
        <w:pStyle w:val="ListParagraph"/>
        <w:jc w:val="both"/>
        <w:rPr>
          <w:rFonts w:asciiTheme="minorHAnsi" w:hAnsiTheme="minorHAnsi" w:cs="Tahoma"/>
          <w:i/>
          <w:sz w:val="22"/>
          <w:szCs w:val="22"/>
        </w:rPr>
      </w:pPr>
    </w:p>
    <w:p w14:paraId="47AF735C" w14:textId="77777777" w:rsidR="00F66174" w:rsidRDefault="00F66174" w:rsidP="00B0202C">
      <w:pPr>
        <w:pStyle w:val="ListParagraph"/>
        <w:jc w:val="both"/>
        <w:rPr>
          <w:rFonts w:asciiTheme="minorHAnsi" w:hAnsiTheme="minorHAnsi" w:cs="Tahoma"/>
          <w:i/>
          <w:sz w:val="22"/>
          <w:szCs w:val="22"/>
        </w:rPr>
      </w:pPr>
    </w:p>
    <w:p w14:paraId="30E97EB8" w14:textId="77777777" w:rsidR="00B0202C" w:rsidRPr="006E395B" w:rsidRDefault="00B0202C" w:rsidP="00B0202C">
      <w:pPr>
        <w:pStyle w:val="ListParagraph"/>
        <w:jc w:val="both"/>
        <w:rPr>
          <w:rFonts w:asciiTheme="minorHAnsi" w:hAnsiTheme="minorHAnsi" w:cs="Tahoma"/>
          <w:i/>
          <w:sz w:val="22"/>
          <w:szCs w:val="22"/>
        </w:rPr>
      </w:pPr>
    </w:p>
    <w:p w14:paraId="08AF1AB6" w14:textId="77777777" w:rsidR="00B0202C" w:rsidRDefault="00B0202C" w:rsidP="00B0202C">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Tehničke specifikacije (opis) predmeta nabave</w:t>
      </w:r>
    </w:p>
    <w:p w14:paraId="40A05EA1" w14:textId="77777777" w:rsidR="007D7098" w:rsidRDefault="007D7098" w:rsidP="007D7098">
      <w:pPr>
        <w:jc w:val="both"/>
        <w:rPr>
          <w:rFonts w:asciiTheme="minorHAnsi" w:hAnsiTheme="minorHAnsi" w:cs="Tahoma"/>
          <w:b/>
          <w:sz w:val="22"/>
          <w:szCs w:val="22"/>
        </w:rPr>
      </w:pPr>
    </w:p>
    <w:p w14:paraId="635B2E43" w14:textId="77777777" w:rsidR="00B0202C" w:rsidRDefault="00B0202C" w:rsidP="00B0202C">
      <w:pPr>
        <w:pStyle w:val="ListParagraph"/>
        <w:numPr>
          <w:ilvl w:val="0"/>
          <w:numId w:val="2"/>
        </w:numPr>
        <w:rPr>
          <w:i/>
        </w:rPr>
      </w:pPr>
      <w:r w:rsidRPr="006C14BE">
        <w:rPr>
          <w:i/>
        </w:rPr>
        <w:t xml:space="preserve">Minimalna potrebna rezolucija fotografija je 3 600 x 5 080 </w:t>
      </w:r>
      <w:proofErr w:type="spellStart"/>
      <w:r w:rsidRPr="006C14BE">
        <w:rPr>
          <w:i/>
        </w:rPr>
        <w:t>px</w:t>
      </w:r>
      <w:proofErr w:type="spellEnd"/>
      <w:r w:rsidRPr="006C14BE">
        <w:rPr>
          <w:i/>
        </w:rPr>
        <w:t xml:space="preserve"> na 300 </w:t>
      </w:r>
      <w:proofErr w:type="spellStart"/>
      <w:r w:rsidRPr="006C14BE">
        <w:rPr>
          <w:i/>
        </w:rPr>
        <w:t>dpi</w:t>
      </w:r>
      <w:proofErr w:type="spellEnd"/>
    </w:p>
    <w:p w14:paraId="3C0AB022" w14:textId="77777777" w:rsidR="00B0202C" w:rsidRDefault="00B0202C" w:rsidP="00B0202C">
      <w:pPr>
        <w:pStyle w:val="ListParagraph"/>
        <w:numPr>
          <w:ilvl w:val="0"/>
          <w:numId w:val="2"/>
        </w:numPr>
        <w:rPr>
          <w:i/>
        </w:rPr>
      </w:pPr>
      <w:r>
        <w:rPr>
          <w:i/>
        </w:rPr>
        <w:t>Obrada fotografija</w:t>
      </w:r>
    </w:p>
    <w:p w14:paraId="0113E27F" w14:textId="77777777" w:rsidR="00B0202C" w:rsidRDefault="000E57CF" w:rsidP="00B0202C">
      <w:pPr>
        <w:pStyle w:val="ListParagraph"/>
        <w:numPr>
          <w:ilvl w:val="0"/>
          <w:numId w:val="2"/>
        </w:numPr>
        <w:rPr>
          <w:i/>
        </w:rPr>
      </w:pPr>
      <w:r>
        <w:rPr>
          <w:i/>
        </w:rPr>
        <w:t xml:space="preserve">Potrebno izraditi </w:t>
      </w:r>
      <w:r w:rsidR="00717D26">
        <w:rPr>
          <w:i/>
        </w:rPr>
        <w:t>3</w:t>
      </w:r>
      <w:r>
        <w:rPr>
          <w:i/>
        </w:rPr>
        <w:t xml:space="preserve"> motiva po lokaciji (poželjno dostaviti i vertikaln</w:t>
      </w:r>
      <w:r w:rsidR="0095773A">
        <w:rPr>
          <w:i/>
        </w:rPr>
        <w:t>u</w:t>
      </w:r>
      <w:r>
        <w:rPr>
          <w:i/>
        </w:rPr>
        <w:t xml:space="preserve"> i horizontaln</w:t>
      </w:r>
      <w:r w:rsidR="0095773A">
        <w:rPr>
          <w:i/>
        </w:rPr>
        <w:t>u</w:t>
      </w:r>
      <w:r>
        <w:rPr>
          <w:i/>
        </w:rPr>
        <w:t xml:space="preserve"> varijant</w:t>
      </w:r>
      <w:r w:rsidR="0095773A">
        <w:rPr>
          <w:i/>
        </w:rPr>
        <w:t>u</w:t>
      </w:r>
      <w:r>
        <w:rPr>
          <w:i/>
        </w:rPr>
        <w:t xml:space="preserve"> fotografije te voditi računa da će se fotografije prilagođavati na različite formate pa je poželjno da bude širi plan fotografije)</w:t>
      </w:r>
    </w:p>
    <w:p w14:paraId="72E4C2F4" w14:textId="77777777" w:rsidR="000E57CF" w:rsidRDefault="000E57CF" w:rsidP="00B0202C">
      <w:pPr>
        <w:pStyle w:val="ListParagraph"/>
        <w:numPr>
          <w:ilvl w:val="0"/>
          <w:numId w:val="2"/>
        </w:numPr>
        <w:rPr>
          <w:i/>
        </w:rPr>
      </w:pPr>
      <w:r>
        <w:rPr>
          <w:i/>
        </w:rPr>
        <w:t xml:space="preserve">Fotografije ne smiju biti </w:t>
      </w:r>
      <w:proofErr w:type="spellStart"/>
      <w:r>
        <w:rPr>
          <w:i/>
        </w:rPr>
        <w:t>presaturirane</w:t>
      </w:r>
      <w:proofErr w:type="spellEnd"/>
    </w:p>
    <w:p w14:paraId="4D17F9E9" w14:textId="77777777" w:rsidR="000E57CF" w:rsidRDefault="000E57CF" w:rsidP="00B0202C">
      <w:pPr>
        <w:pStyle w:val="ListParagraph"/>
        <w:numPr>
          <w:ilvl w:val="0"/>
          <w:numId w:val="2"/>
        </w:numPr>
        <w:rPr>
          <w:i/>
        </w:rPr>
      </w:pPr>
      <w:r>
        <w:rPr>
          <w:i/>
        </w:rPr>
        <w:t xml:space="preserve">Prilikom obrade ne koristiti </w:t>
      </w:r>
      <w:proofErr w:type="spellStart"/>
      <w:r>
        <w:rPr>
          <w:i/>
        </w:rPr>
        <w:t>vinjeting</w:t>
      </w:r>
      <w:proofErr w:type="spellEnd"/>
    </w:p>
    <w:p w14:paraId="2BDB3AFC" w14:textId="77777777" w:rsidR="000E57CF" w:rsidRDefault="000E57CF" w:rsidP="00B0202C">
      <w:pPr>
        <w:pStyle w:val="ListParagraph"/>
        <w:numPr>
          <w:ilvl w:val="0"/>
          <w:numId w:val="2"/>
        </w:numPr>
        <w:rPr>
          <w:i/>
        </w:rPr>
      </w:pPr>
      <w:r>
        <w:rPr>
          <w:i/>
        </w:rPr>
        <w:t>Uz obrađene fotografije potrebno dostaviti i RAW materijal</w:t>
      </w:r>
    </w:p>
    <w:p w14:paraId="14729923" w14:textId="77777777" w:rsidR="00130900" w:rsidRDefault="00130900" w:rsidP="00130900">
      <w:pPr>
        <w:rPr>
          <w:i/>
        </w:rPr>
      </w:pPr>
    </w:p>
    <w:p w14:paraId="0B69810D" w14:textId="77777777" w:rsidR="00130900" w:rsidRDefault="00130900" w:rsidP="00802193">
      <w:pPr>
        <w:ind w:left="708"/>
        <w:rPr>
          <w:i/>
        </w:rPr>
      </w:pPr>
      <w:r>
        <w:rPr>
          <w:i/>
        </w:rPr>
        <w:t>Popis plaža koje je potrebno fotografirati:</w:t>
      </w:r>
    </w:p>
    <w:p w14:paraId="69887F13" w14:textId="77777777" w:rsidR="00130900" w:rsidRDefault="00130900" w:rsidP="00802193">
      <w:pPr>
        <w:ind w:left="708"/>
        <w:rPr>
          <w:i/>
        </w:rPr>
      </w:pPr>
    </w:p>
    <w:p w14:paraId="347FF450" w14:textId="77777777" w:rsidR="00130900" w:rsidRPr="00802193" w:rsidRDefault="00130900" w:rsidP="00802193">
      <w:pPr>
        <w:ind w:left="708"/>
        <w:rPr>
          <w:b/>
          <w:i/>
          <w:u w:val="single"/>
        </w:rPr>
      </w:pPr>
      <w:r w:rsidRPr="00802193">
        <w:rPr>
          <w:b/>
          <w:i/>
          <w:u w:val="single"/>
        </w:rPr>
        <w:t>Istra</w:t>
      </w:r>
    </w:p>
    <w:p w14:paraId="2BCC76EF" w14:textId="77777777" w:rsidR="00130900" w:rsidRDefault="00130900" w:rsidP="00802193">
      <w:pPr>
        <w:pStyle w:val="ListParagraph"/>
        <w:numPr>
          <w:ilvl w:val="0"/>
          <w:numId w:val="2"/>
        </w:numPr>
        <w:ind w:left="1788"/>
        <w:rPr>
          <w:i/>
        </w:rPr>
      </w:pPr>
      <w:r>
        <w:rPr>
          <w:i/>
        </w:rPr>
        <w:t xml:space="preserve">Rt Kamenjak, </w:t>
      </w:r>
      <w:proofErr w:type="spellStart"/>
      <w:r>
        <w:rPr>
          <w:i/>
        </w:rPr>
        <w:t>Premantura</w:t>
      </w:r>
      <w:proofErr w:type="spellEnd"/>
    </w:p>
    <w:p w14:paraId="5DFB6871" w14:textId="77777777" w:rsidR="00130900" w:rsidRDefault="00BB4743" w:rsidP="00802193">
      <w:pPr>
        <w:pStyle w:val="ListParagraph"/>
        <w:numPr>
          <w:ilvl w:val="0"/>
          <w:numId w:val="2"/>
        </w:numPr>
        <w:ind w:left="1788"/>
        <w:rPr>
          <w:i/>
        </w:rPr>
      </w:pPr>
      <w:proofErr w:type="spellStart"/>
      <w:r>
        <w:rPr>
          <w:i/>
        </w:rPr>
        <w:t>Konegra</w:t>
      </w:r>
      <w:proofErr w:type="spellEnd"/>
      <w:r>
        <w:rPr>
          <w:i/>
        </w:rPr>
        <w:t xml:space="preserve"> (Umag)</w:t>
      </w:r>
    </w:p>
    <w:p w14:paraId="10E2AB0B" w14:textId="77777777" w:rsidR="00BB4743" w:rsidRDefault="00BB4743" w:rsidP="00802193">
      <w:pPr>
        <w:pStyle w:val="ListParagraph"/>
        <w:numPr>
          <w:ilvl w:val="0"/>
          <w:numId w:val="2"/>
        </w:numPr>
        <w:ind w:left="1788"/>
        <w:rPr>
          <w:i/>
        </w:rPr>
      </w:pPr>
      <w:r>
        <w:rPr>
          <w:i/>
        </w:rPr>
        <w:t>Valalta (Rovinj)</w:t>
      </w:r>
    </w:p>
    <w:p w14:paraId="62C87F5D" w14:textId="77777777" w:rsidR="003B2D53" w:rsidRDefault="003B2D53" w:rsidP="00802193">
      <w:pPr>
        <w:pStyle w:val="ListParagraph"/>
        <w:numPr>
          <w:ilvl w:val="0"/>
          <w:numId w:val="2"/>
        </w:numPr>
        <w:ind w:left="1788"/>
        <w:rPr>
          <w:i/>
        </w:rPr>
      </w:pPr>
      <w:r>
        <w:rPr>
          <w:i/>
        </w:rPr>
        <w:t xml:space="preserve">Plaža </w:t>
      </w:r>
      <w:proofErr w:type="spellStart"/>
      <w:r>
        <w:rPr>
          <w:i/>
        </w:rPr>
        <w:t>Bijeca</w:t>
      </w:r>
      <w:proofErr w:type="spellEnd"/>
      <w:r>
        <w:rPr>
          <w:i/>
        </w:rPr>
        <w:t xml:space="preserve"> (Medulin)</w:t>
      </w:r>
    </w:p>
    <w:p w14:paraId="40CAFFBB" w14:textId="77777777" w:rsidR="003B2D53" w:rsidRDefault="003B2D53" w:rsidP="00802193">
      <w:pPr>
        <w:pStyle w:val="ListParagraph"/>
        <w:numPr>
          <w:ilvl w:val="0"/>
          <w:numId w:val="2"/>
        </w:numPr>
        <w:ind w:left="1788"/>
        <w:rPr>
          <w:i/>
        </w:rPr>
      </w:pPr>
      <w:r>
        <w:rPr>
          <w:i/>
        </w:rPr>
        <w:t>Galebove stijene (Pula)</w:t>
      </w:r>
    </w:p>
    <w:p w14:paraId="46C186D2" w14:textId="77777777" w:rsidR="00BB4743" w:rsidRDefault="00BB4743" w:rsidP="00802193">
      <w:pPr>
        <w:ind w:left="708"/>
        <w:rPr>
          <w:i/>
        </w:rPr>
      </w:pPr>
    </w:p>
    <w:p w14:paraId="095DF09F" w14:textId="77777777" w:rsidR="00BB4743" w:rsidRPr="00AF1277" w:rsidRDefault="00BB4743" w:rsidP="00802193">
      <w:pPr>
        <w:ind w:left="708"/>
        <w:rPr>
          <w:b/>
          <w:i/>
          <w:u w:val="single"/>
        </w:rPr>
      </w:pPr>
      <w:r w:rsidRPr="00802193">
        <w:rPr>
          <w:b/>
          <w:i/>
          <w:u w:val="single"/>
        </w:rPr>
        <w:t>Kvarner</w:t>
      </w:r>
    </w:p>
    <w:p w14:paraId="73E4BE6D" w14:textId="4549DFCA" w:rsidR="00BB4743" w:rsidRPr="00AF1277" w:rsidRDefault="00BB4743" w:rsidP="00802193">
      <w:pPr>
        <w:pStyle w:val="ListParagraph"/>
        <w:numPr>
          <w:ilvl w:val="0"/>
          <w:numId w:val="2"/>
        </w:numPr>
        <w:ind w:left="1788"/>
        <w:rPr>
          <w:i/>
        </w:rPr>
      </w:pPr>
      <w:r w:rsidRPr="00AF1277">
        <w:rPr>
          <w:i/>
        </w:rPr>
        <w:t xml:space="preserve">Rajska plaža </w:t>
      </w:r>
      <w:r w:rsidR="001322BB" w:rsidRPr="00AF1277">
        <w:rPr>
          <w:i/>
        </w:rPr>
        <w:t xml:space="preserve"> i Sahara </w:t>
      </w:r>
      <w:r w:rsidRPr="00AF1277">
        <w:rPr>
          <w:i/>
        </w:rPr>
        <w:t>(</w:t>
      </w:r>
      <w:proofErr w:type="spellStart"/>
      <w:r w:rsidRPr="00AF1277">
        <w:rPr>
          <w:i/>
        </w:rPr>
        <w:t>Lopar</w:t>
      </w:r>
      <w:proofErr w:type="spellEnd"/>
      <w:r w:rsidRPr="00AF1277">
        <w:rPr>
          <w:i/>
        </w:rPr>
        <w:t>, Rab)</w:t>
      </w:r>
      <w:r w:rsidR="00D406F2" w:rsidRPr="00AF1277">
        <w:rPr>
          <w:i/>
        </w:rPr>
        <w:t xml:space="preserve"> + </w:t>
      </w:r>
      <w:proofErr w:type="spellStart"/>
      <w:r w:rsidR="00D406F2" w:rsidRPr="00AF1277">
        <w:rPr>
          <w:i/>
        </w:rPr>
        <w:t>Mel</w:t>
      </w:r>
      <w:proofErr w:type="spellEnd"/>
      <w:r w:rsidR="00D406F2" w:rsidRPr="00AF1277">
        <w:rPr>
          <w:i/>
        </w:rPr>
        <w:t xml:space="preserve"> (</w:t>
      </w:r>
      <w:proofErr w:type="spellStart"/>
      <w:r w:rsidR="00D406F2" w:rsidRPr="00AF1277">
        <w:rPr>
          <w:i/>
        </w:rPr>
        <w:t>Kampor</w:t>
      </w:r>
      <w:proofErr w:type="spellEnd"/>
      <w:r w:rsidR="00D406F2" w:rsidRPr="00AF1277">
        <w:rPr>
          <w:i/>
        </w:rPr>
        <w:t>)</w:t>
      </w:r>
    </w:p>
    <w:p w14:paraId="296A646B" w14:textId="77777777" w:rsidR="00BB4743" w:rsidRPr="00AF1277" w:rsidRDefault="00BB4743" w:rsidP="00802193">
      <w:pPr>
        <w:pStyle w:val="ListParagraph"/>
        <w:numPr>
          <w:ilvl w:val="0"/>
          <w:numId w:val="2"/>
        </w:numPr>
        <w:ind w:left="1788"/>
        <w:rPr>
          <w:i/>
        </w:rPr>
      </w:pPr>
      <w:proofErr w:type="spellStart"/>
      <w:r w:rsidRPr="00AF1277">
        <w:rPr>
          <w:i/>
        </w:rPr>
        <w:t>Pudarica</w:t>
      </w:r>
      <w:proofErr w:type="spellEnd"/>
      <w:r w:rsidRPr="00AF1277">
        <w:rPr>
          <w:i/>
        </w:rPr>
        <w:t xml:space="preserve"> (Rab)</w:t>
      </w:r>
    </w:p>
    <w:p w14:paraId="719B2A6B" w14:textId="77777777" w:rsidR="00BB4743" w:rsidRPr="00AF1277" w:rsidRDefault="00BB4743" w:rsidP="00802193">
      <w:pPr>
        <w:pStyle w:val="ListParagraph"/>
        <w:numPr>
          <w:ilvl w:val="0"/>
          <w:numId w:val="2"/>
        </w:numPr>
        <w:ind w:left="1788"/>
        <w:rPr>
          <w:i/>
        </w:rPr>
      </w:pPr>
      <w:r w:rsidRPr="00AF1277">
        <w:rPr>
          <w:i/>
        </w:rPr>
        <w:t>Plaža Sv. Ivan, Lubenice (Cres)</w:t>
      </w:r>
    </w:p>
    <w:p w14:paraId="68B74AFF" w14:textId="77777777" w:rsidR="00BB4743" w:rsidRPr="00AF1277" w:rsidRDefault="00BB4743" w:rsidP="00802193">
      <w:pPr>
        <w:pStyle w:val="ListParagraph"/>
        <w:numPr>
          <w:ilvl w:val="0"/>
          <w:numId w:val="2"/>
        </w:numPr>
        <w:ind w:left="1788"/>
        <w:rPr>
          <w:i/>
        </w:rPr>
      </w:pPr>
      <w:r w:rsidRPr="00AF1277">
        <w:rPr>
          <w:i/>
        </w:rPr>
        <w:t>Vela plaža (Baška)</w:t>
      </w:r>
    </w:p>
    <w:p w14:paraId="5AC509DA" w14:textId="77777777" w:rsidR="00BB4743" w:rsidRPr="00AF1277" w:rsidRDefault="00012BB7" w:rsidP="00802193">
      <w:pPr>
        <w:pStyle w:val="ListParagraph"/>
        <w:numPr>
          <w:ilvl w:val="0"/>
          <w:numId w:val="2"/>
        </w:numPr>
        <w:ind w:left="1788"/>
        <w:rPr>
          <w:i/>
        </w:rPr>
      </w:pPr>
      <w:r w:rsidRPr="00AF1277">
        <w:rPr>
          <w:i/>
        </w:rPr>
        <w:t xml:space="preserve">Veli </w:t>
      </w:r>
      <w:r w:rsidR="00CF6DD5" w:rsidRPr="00AF1277">
        <w:rPr>
          <w:i/>
        </w:rPr>
        <w:t>Žal (Mali Lošinj)</w:t>
      </w:r>
    </w:p>
    <w:p w14:paraId="5417DBA4" w14:textId="77777777" w:rsidR="00CF6DD5" w:rsidRPr="00AF1277" w:rsidRDefault="00CF6DD5" w:rsidP="00802193">
      <w:pPr>
        <w:pStyle w:val="ListParagraph"/>
        <w:numPr>
          <w:ilvl w:val="0"/>
          <w:numId w:val="2"/>
        </w:numPr>
        <w:ind w:left="1788"/>
        <w:rPr>
          <w:i/>
        </w:rPr>
      </w:pPr>
      <w:r w:rsidRPr="00AF1277">
        <w:rPr>
          <w:i/>
        </w:rPr>
        <w:t xml:space="preserve">Plaža </w:t>
      </w:r>
      <w:proofErr w:type="spellStart"/>
      <w:r w:rsidRPr="00AF1277">
        <w:rPr>
          <w:i/>
        </w:rPr>
        <w:t>Medveja</w:t>
      </w:r>
      <w:proofErr w:type="spellEnd"/>
      <w:r w:rsidRPr="00AF1277">
        <w:rPr>
          <w:i/>
        </w:rPr>
        <w:t xml:space="preserve"> (Hemingway </w:t>
      </w:r>
      <w:proofErr w:type="spellStart"/>
      <w:r w:rsidRPr="00AF1277">
        <w:rPr>
          <w:i/>
        </w:rPr>
        <w:t>beach</w:t>
      </w:r>
      <w:proofErr w:type="spellEnd"/>
      <w:r w:rsidRPr="00AF1277">
        <w:rPr>
          <w:i/>
        </w:rPr>
        <w:t>)</w:t>
      </w:r>
    </w:p>
    <w:p w14:paraId="32520E8D" w14:textId="77777777" w:rsidR="00CF6DD5" w:rsidRPr="00AF1277" w:rsidRDefault="007538D9" w:rsidP="00802193">
      <w:pPr>
        <w:pStyle w:val="ListParagraph"/>
        <w:numPr>
          <w:ilvl w:val="0"/>
          <w:numId w:val="2"/>
        </w:numPr>
        <w:ind w:left="1788"/>
        <w:rPr>
          <w:i/>
        </w:rPr>
      </w:pPr>
      <w:r w:rsidRPr="00AF1277">
        <w:rPr>
          <w:i/>
        </w:rPr>
        <w:t xml:space="preserve">Plaža </w:t>
      </w:r>
      <w:proofErr w:type="spellStart"/>
      <w:r w:rsidRPr="00AF1277">
        <w:rPr>
          <w:i/>
        </w:rPr>
        <w:t>Sipar</w:t>
      </w:r>
      <w:proofErr w:type="spellEnd"/>
      <w:r w:rsidRPr="00AF1277">
        <w:rPr>
          <w:i/>
        </w:rPr>
        <w:t xml:space="preserve"> (</w:t>
      </w:r>
      <w:proofErr w:type="spellStart"/>
      <w:r w:rsidRPr="00AF1277">
        <w:rPr>
          <w:i/>
        </w:rPr>
        <w:t>Mošćenička</w:t>
      </w:r>
      <w:proofErr w:type="spellEnd"/>
      <w:r w:rsidRPr="00AF1277">
        <w:rPr>
          <w:i/>
        </w:rPr>
        <w:t xml:space="preserve"> Draga)</w:t>
      </w:r>
    </w:p>
    <w:p w14:paraId="11050740" w14:textId="77777777" w:rsidR="007538D9" w:rsidRPr="00AF1277" w:rsidRDefault="007538D9" w:rsidP="00802193">
      <w:pPr>
        <w:pStyle w:val="ListParagraph"/>
        <w:numPr>
          <w:ilvl w:val="0"/>
          <w:numId w:val="2"/>
        </w:numPr>
        <w:ind w:left="1788"/>
        <w:rPr>
          <w:i/>
        </w:rPr>
      </w:pPr>
      <w:proofErr w:type="spellStart"/>
      <w:r w:rsidRPr="00AF1277">
        <w:rPr>
          <w:i/>
        </w:rPr>
        <w:t>Koromačna</w:t>
      </w:r>
      <w:proofErr w:type="spellEnd"/>
      <w:r w:rsidRPr="00AF1277">
        <w:rPr>
          <w:i/>
        </w:rPr>
        <w:t xml:space="preserve"> (Mali Lošinj)</w:t>
      </w:r>
    </w:p>
    <w:p w14:paraId="08F3D56E" w14:textId="77777777" w:rsidR="007538D9" w:rsidRPr="00AF1277" w:rsidRDefault="007538D9" w:rsidP="00802193">
      <w:pPr>
        <w:pStyle w:val="ListParagraph"/>
        <w:numPr>
          <w:ilvl w:val="0"/>
          <w:numId w:val="2"/>
        </w:numPr>
        <w:ind w:left="1788"/>
        <w:rPr>
          <w:i/>
        </w:rPr>
      </w:pPr>
      <w:r w:rsidRPr="00AF1277">
        <w:rPr>
          <w:i/>
        </w:rPr>
        <w:t>Slatina (Opatija)</w:t>
      </w:r>
    </w:p>
    <w:p w14:paraId="0D4F92C3" w14:textId="7CDC53F4" w:rsidR="007538D9" w:rsidRPr="00AF1277" w:rsidRDefault="007538D9" w:rsidP="00802193">
      <w:pPr>
        <w:pStyle w:val="ListParagraph"/>
        <w:numPr>
          <w:ilvl w:val="0"/>
          <w:numId w:val="2"/>
        </w:numPr>
        <w:ind w:left="1788"/>
        <w:rPr>
          <w:i/>
        </w:rPr>
      </w:pPr>
      <w:proofErr w:type="spellStart"/>
      <w:r w:rsidRPr="00AF1277">
        <w:rPr>
          <w:i/>
        </w:rPr>
        <w:t>Monty's</w:t>
      </w:r>
      <w:proofErr w:type="spellEnd"/>
      <w:r w:rsidRPr="00AF1277">
        <w:rPr>
          <w:i/>
        </w:rPr>
        <w:t xml:space="preserve"> </w:t>
      </w:r>
      <w:proofErr w:type="spellStart"/>
      <w:r w:rsidRPr="00AF1277">
        <w:rPr>
          <w:i/>
        </w:rPr>
        <w:t>dog</w:t>
      </w:r>
      <w:proofErr w:type="spellEnd"/>
      <w:r w:rsidRPr="00AF1277">
        <w:rPr>
          <w:i/>
        </w:rPr>
        <w:t xml:space="preserve"> </w:t>
      </w:r>
      <w:proofErr w:type="spellStart"/>
      <w:r w:rsidRPr="00AF1277">
        <w:rPr>
          <w:i/>
        </w:rPr>
        <w:t>beach</w:t>
      </w:r>
      <w:proofErr w:type="spellEnd"/>
      <w:r w:rsidRPr="00AF1277">
        <w:rPr>
          <w:i/>
        </w:rPr>
        <w:t xml:space="preserve"> (Crikvenica)</w:t>
      </w:r>
    </w:p>
    <w:p w14:paraId="2B8DA317" w14:textId="514CC33F" w:rsidR="00D406F2" w:rsidRPr="00AF1277" w:rsidRDefault="00D406F2" w:rsidP="00802193">
      <w:pPr>
        <w:pStyle w:val="ListParagraph"/>
        <w:numPr>
          <w:ilvl w:val="0"/>
          <w:numId w:val="2"/>
        </w:numPr>
        <w:ind w:left="1788"/>
        <w:rPr>
          <w:i/>
        </w:rPr>
      </w:pPr>
      <w:r w:rsidRPr="00AF1277">
        <w:rPr>
          <w:i/>
        </w:rPr>
        <w:t>Glavna plaža (Crikvenica)</w:t>
      </w:r>
    </w:p>
    <w:p w14:paraId="40BE065A" w14:textId="77777777" w:rsidR="007538D9" w:rsidRDefault="007538D9" w:rsidP="00802193">
      <w:pPr>
        <w:ind w:left="708"/>
        <w:rPr>
          <w:i/>
        </w:rPr>
      </w:pPr>
    </w:p>
    <w:p w14:paraId="5506776C" w14:textId="77777777" w:rsidR="007538D9" w:rsidRPr="00802193" w:rsidRDefault="007538D9" w:rsidP="00802193">
      <w:pPr>
        <w:ind w:left="708"/>
        <w:rPr>
          <w:b/>
          <w:i/>
          <w:u w:val="single"/>
        </w:rPr>
      </w:pPr>
      <w:r w:rsidRPr="00802193">
        <w:rPr>
          <w:b/>
          <w:i/>
          <w:u w:val="single"/>
        </w:rPr>
        <w:t>Lika-Karlovac</w:t>
      </w:r>
    </w:p>
    <w:p w14:paraId="74204412" w14:textId="77777777" w:rsidR="007538D9" w:rsidRDefault="007538D9" w:rsidP="00802193">
      <w:pPr>
        <w:pStyle w:val="ListParagraph"/>
        <w:numPr>
          <w:ilvl w:val="0"/>
          <w:numId w:val="2"/>
        </w:numPr>
        <w:ind w:left="1788"/>
        <w:rPr>
          <w:i/>
        </w:rPr>
      </w:pPr>
      <w:r>
        <w:rPr>
          <w:i/>
        </w:rPr>
        <w:t>Zavratnica (</w:t>
      </w:r>
      <w:proofErr w:type="spellStart"/>
      <w:r>
        <w:rPr>
          <w:i/>
        </w:rPr>
        <w:t>Jablanac</w:t>
      </w:r>
      <w:proofErr w:type="spellEnd"/>
      <w:r>
        <w:rPr>
          <w:i/>
        </w:rPr>
        <w:t>)</w:t>
      </w:r>
    </w:p>
    <w:p w14:paraId="14E05E94" w14:textId="77777777" w:rsidR="007538D9" w:rsidRDefault="007538D9" w:rsidP="00802193">
      <w:pPr>
        <w:pStyle w:val="ListParagraph"/>
        <w:numPr>
          <w:ilvl w:val="0"/>
          <w:numId w:val="2"/>
        </w:numPr>
        <w:ind w:left="1788"/>
        <w:rPr>
          <w:i/>
        </w:rPr>
      </w:pPr>
      <w:proofErr w:type="spellStart"/>
      <w:r>
        <w:rPr>
          <w:i/>
        </w:rPr>
        <w:t>Beritnica</w:t>
      </w:r>
      <w:proofErr w:type="spellEnd"/>
      <w:r>
        <w:rPr>
          <w:i/>
        </w:rPr>
        <w:t xml:space="preserve"> (Pag)</w:t>
      </w:r>
    </w:p>
    <w:p w14:paraId="7E9906F0" w14:textId="77777777" w:rsidR="007538D9" w:rsidRDefault="007538D9" w:rsidP="00802193">
      <w:pPr>
        <w:pStyle w:val="ListParagraph"/>
        <w:numPr>
          <w:ilvl w:val="0"/>
          <w:numId w:val="2"/>
        </w:numPr>
        <w:ind w:left="1788"/>
        <w:rPr>
          <w:i/>
        </w:rPr>
      </w:pPr>
      <w:proofErr w:type="spellStart"/>
      <w:r>
        <w:rPr>
          <w:i/>
        </w:rPr>
        <w:t>Metajna</w:t>
      </w:r>
      <w:proofErr w:type="spellEnd"/>
      <w:r>
        <w:rPr>
          <w:i/>
        </w:rPr>
        <w:t xml:space="preserve"> (Pag)</w:t>
      </w:r>
    </w:p>
    <w:p w14:paraId="4FAC27B6" w14:textId="77777777" w:rsidR="007538D9" w:rsidRDefault="007538D9" w:rsidP="00802193">
      <w:pPr>
        <w:pStyle w:val="ListParagraph"/>
        <w:numPr>
          <w:ilvl w:val="0"/>
          <w:numId w:val="2"/>
        </w:numPr>
        <w:ind w:left="1788"/>
        <w:rPr>
          <w:i/>
        </w:rPr>
      </w:pPr>
      <w:proofErr w:type="spellStart"/>
      <w:r>
        <w:rPr>
          <w:i/>
        </w:rPr>
        <w:t>Ujča</w:t>
      </w:r>
      <w:proofErr w:type="spellEnd"/>
      <w:r>
        <w:rPr>
          <w:i/>
        </w:rPr>
        <w:t xml:space="preserve"> (Senj)</w:t>
      </w:r>
    </w:p>
    <w:p w14:paraId="1A7C5B25" w14:textId="77777777" w:rsidR="00DF6EEC" w:rsidRDefault="00DF6EEC" w:rsidP="00802193">
      <w:pPr>
        <w:pStyle w:val="ListParagraph"/>
        <w:numPr>
          <w:ilvl w:val="0"/>
          <w:numId w:val="2"/>
        </w:numPr>
        <w:ind w:left="1788"/>
        <w:rPr>
          <w:i/>
        </w:rPr>
      </w:pPr>
      <w:proofErr w:type="spellStart"/>
      <w:r>
        <w:rPr>
          <w:i/>
        </w:rPr>
        <w:t>Foginovo</w:t>
      </w:r>
      <w:proofErr w:type="spellEnd"/>
      <w:r>
        <w:rPr>
          <w:i/>
        </w:rPr>
        <w:t xml:space="preserve">  kupalište, rijeka Korana (Karlovac)</w:t>
      </w:r>
    </w:p>
    <w:p w14:paraId="2FC14EBE" w14:textId="77777777" w:rsidR="000C7CA5" w:rsidRDefault="000C7CA5" w:rsidP="00802193">
      <w:pPr>
        <w:ind w:left="708"/>
        <w:rPr>
          <w:i/>
        </w:rPr>
      </w:pPr>
    </w:p>
    <w:p w14:paraId="25F6A09F" w14:textId="77777777" w:rsidR="000C7CA5" w:rsidRPr="00802193" w:rsidRDefault="000C7CA5" w:rsidP="00802193">
      <w:pPr>
        <w:ind w:left="708"/>
        <w:rPr>
          <w:b/>
          <w:i/>
          <w:u w:val="single"/>
        </w:rPr>
      </w:pPr>
      <w:r w:rsidRPr="00802193">
        <w:rPr>
          <w:b/>
          <w:i/>
          <w:u w:val="single"/>
        </w:rPr>
        <w:t>Dalmacija</w:t>
      </w:r>
      <w:r w:rsidR="00E94FF1" w:rsidRPr="00802193">
        <w:rPr>
          <w:b/>
          <w:i/>
          <w:u w:val="single"/>
        </w:rPr>
        <w:t xml:space="preserve"> Zadar</w:t>
      </w:r>
    </w:p>
    <w:p w14:paraId="017CC630" w14:textId="77777777" w:rsidR="00E94FF1" w:rsidRDefault="00E94FF1" w:rsidP="00802193">
      <w:pPr>
        <w:pStyle w:val="ListParagraph"/>
        <w:numPr>
          <w:ilvl w:val="0"/>
          <w:numId w:val="2"/>
        </w:numPr>
        <w:ind w:left="1788"/>
        <w:rPr>
          <w:i/>
        </w:rPr>
      </w:pPr>
      <w:proofErr w:type="spellStart"/>
      <w:r>
        <w:rPr>
          <w:i/>
        </w:rPr>
        <w:t>Sakarun</w:t>
      </w:r>
      <w:proofErr w:type="spellEnd"/>
      <w:r>
        <w:rPr>
          <w:i/>
        </w:rPr>
        <w:t xml:space="preserve"> (Dugo otok)</w:t>
      </w:r>
    </w:p>
    <w:p w14:paraId="2ACBCB6C" w14:textId="77777777" w:rsidR="00E94FF1" w:rsidRPr="00E94FF1" w:rsidRDefault="00E94FF1" w:rsidP="00802193">
      <w:pPr>
        <w:pStyle w:val="ListParagraph"/>
        <w:numPr>
          <w:ilvl w:val="0"/>
          <w:numId w:val="2"/>
        </w:numPr>
        <w:ind w:left="1788"/>
        <w:rPr>
          <w:i/>
        </w:rPr>
      </w:pPr>
      <w:r w:rsidRPr="00E94FF1">
        <w:rPr>
          <w:i/>
        </w:rPr>
        <w:t>Kraljičina plaža (Nin)</w:t>
      </w:r>
    </w:p>
    <w:p w14:paraId="6747B99D" w14:textId="77777777" w:rsidR="00E94FF1" w:rsidRPr="00E94FF1" w:rsidRDefault="00E94FF1" w:rsidP="00802193">
      <w:pPr>
        <w:pStyle w:val="ListParagraph"/>
        <w:numPr>
          <w:ilvl w:val="0"/>
          <w:numId w:val="2"/>
        </w:numPr>
        <w:ind w:left="1788"/>
        <w:rPr>
          <w:rStyle w:val="Strong"/>
          <w:b w:val="0"/>
          <w:bCs w:val="0"/>
          <w:i/>
        </w:rPr>
      </w:pPr>
      <w:r w:rsidRPr="00E94FF1">
        <w:rPr>
          <w:rStyle w:val="Strong"/>
          <w:b w:val="0"/>
          <w:i/>
        </w:rPr>
        <w:t>Plaža Pirka, Pag, otok Pag</w:t>
      </w:r>
    </w:p>
    <w:p w14:paraId="45A89709" w14:textId="77777777" w:rsidR="00E94FF1" w:rsidRDefault="00E94FF1" w:rsidP="00802193">
      <w:pPr>
        <w:pStyle w:val="ListParagraph"/>
        <w:numPr>
          <w:ilvl w:val="0"/>
          <w:numId w:val="2"/>
        </w:numPr>
        <w:ind w:left="1788"/>
        <w:rPr>
          <w:i/>
        </w:rPr>
      </w:pPr>
      <w:proofErr w:type="spellStart"/>
      <w:r>
        <w:rPr>
          <w:i/>
        </w:rPr>
        <w:t>Zrće</w:t>
      </w:r>
      <w:proofErr w:type="spellEnd"/>
      <w:r>
        <w:rPr>
          <w:i/>
        </w:rPr>
        <w:t xml:space="preserve"> (Pag)</w:t>
      </w:r>
    </w:p>
    <w:p w14:paraId="6FB71214" w14:textId="77777777" w:rsidR="00E94FF1" w:rsidRDefault="00E94FF1" w:rsidP="00802193">
      <w:pPr>
        <w:pStyle w:val="ListParagraph"/>
        <w:numPr>
          <w:ilvl w:val="0"/>
          <w:numId w:val="2"/>
        </w:numPr>
        <w:ind w:left="1788"/>
        <w:rPr>
          <w:i/>
        </w:rPr>
      </w:pPr>
      <w:r>
        <w:rPr>
          <w:i/>
        </w:rPr>
        <w:t>Borik (Zadar)</w:t>
      </w:r>
    </w:p>
    <w:p w14:paraId="5D3D72FD" w14:textId="77777777" w:rsidR="00E94FF1" w:rsidRPr="00E94FF1" w:rsidRDefault="00E94FF1" w:rsidP="00802193">
      <w:pPr>
        <w:pStyle w:val="ListParagraph"/>
        <w:numPr>
          <w:ilvl w:val="0"/>
          <w:numId w:val="2"/>
        </w:numPr>
        <w:ind w:left="1788"/>
        <w:rPr>
          <w:rStyle w:val="Strong"/>
          <w:bCs w:val="0"/>
          <w:i/>
        </w:rPr>
      </w:pPr>
      <w:r w:rsidRPr="00E94FF1">
        <w:rPr>
          <w:rStyle w:val="Strong"/>
          <w:b w:val="0"/>
          <w:i/>
        </w:rPr>
        <w:t xml:space="preserve">Plaža </w:t>
      </w:r>
      <w:proofErr w:type="spellStart"/>
      <w:r w:rsidRPr="00E94FF1">
        <w:rPr>
          <w:rStyle w:val="Strong"/>
          <w:b w:val="0"/>
          <w:i/>
        </w:rPr>
        <w:t>Bilotinjak</w:t>
      </w:r>
      <w:proofErr w:type="spellEnd"/>
      <w:r w:rsidRPr="00E94FF1">
        <w:rPr>
          <w:rStyle w:val="Strong"/>
          <w:b w:val="0"/>
          <w:i/>
        </w:rPr>
        <w:t>, Nin</w:t>
      </w:r>
    </w:p>
    <w:p w14:paraId="19713924" w14:textId="77777777" w:rsidR="00E94FF1" w:rsidRDefault="00E94FF1" w:rsidP="00802193">
      <w:pPr>
        <w:ind w:left="708"/>
        <w:rPr>
          <w:b/>
          <w:i/>
        </w:rPr>
      </w:pPr>
    </w:p>
    <w:p w14:paraId="2B4DC95E" w14:textId="77777777" w:rsidR="00045248" w:rsidRDefault="00045248" w:rsidP="00802193">
      <w:pPr>
        <w:ind w:left="708"/>
        <w:rPr>
          <w:b/>
          <w:i/>
          <w:u w:val="single"/>
        </w:rPr>
      </w:pPr>
    </w:p>
    <w:p w14:paraId="57C24185" w14:textId="77777777" w:rsidR="00045248" w:rsidRDefault="00045248" w:rsidP="00802193">
      <w:pPr>
        <w:ind w:left="708"/>
        <w:rPr>
          <w:b/>
          <w:i/>
          <w:u w:val="single"/>
        </w:rPr>
      </w:pPr>
    </w:p>
    <w:p w14:paraId="27A9DCC4" w14:textId="6232F3DD" w:rsidR="00E94FF1" w:rsidRPr="00802193" w:rsidRDefault="00E94FF1" w:rsidP="00802193">
      <w:pPr>
        <w:ind w:left="708"/>
        <w:rPr>
          <w:b/>
          <w:i/>
          <w:u w:val="single"/>
        </w:rPr>
      </w:pPr>
      <w:r w:rsidRPr="00802193">
        <w:rPr>
          <w:b/>
          <w:i/>
          <w:u w:val="single"/>
        </w:rPr>
        <w:t>Dalmacija</w:t>
      </w:r>
      <w:r w:rsidR="007B762A" w:rsidRPr="00802193">
        <w:rPr>
          <w:b/>
          <w:i/>
          <w:u w:val="single"/>
        </w:rPr>
        <w:t xml:space="preserve"> </w:t>
      </w:r>
      <w:r w:rsidRPr="00802193">
        <w:rPr>
          <w:b/>
          <w:i/>
          <w:u w:val="single"/>
        </w:rPr>
        <w:t>Šibenik</w:t>
      </w:r>
    </w:p>
    <w:p w14:paraId="3A871801" w14:textId="77777777" w:rsidR="00E94FF1" w:rsidRDefault="00E94FF1" w:rsidP="00802193">
      <w:pPr>
        <w:pStyle w:val="ListParagraph"/>
        <w:numPr>
          <w:ilvl w:val="0"/>
          <w:numId w:val="2"/>
        </w:numPr>
        <w:ind w:left="1788"/>
        <w:rPr>
          <w:i/>
        </w:rPr>
      </w:pPr>
      <w:r>
        <w:rPr>
          <w:i/>
        </w:rPr>
        <w:t>Slanica (Murter)</w:t>
      </w:r>
    </w:p>
    <w:p w14:paraId="6BB0BF2B" w14:textId="77777777" w:rsidR="00E94FF1" w:rsidRDefault="00E94FF1" w:rsidP="00802193">
      <w:pPr>
        <w:pStyle w:val="ListParagraph"/>
        <w:numPr>
          <w:ilvl w:val="0"/>
          <w:numId w:val="2"/>
        </w:numPr>
        <w:ind w:left="1788"/>
        <w:rPr>
          <w:i/>
        </w:rPr>
      </w:pPr>
      <w:proofErr w:type="spellStart"/>
      <w:r>
        <w:rPr>
          <w:i/>
        </w:rPr>
        <w:t>Kosirina</w:t>
      </w:r>
      <w:proofErr w:type="spellEnd"/>
      <w:r>
        <w:rPr>
          <w:i/>
        </w:rPr>
        <w:t xml:space="preserve"> (Murter)</w:t>
      </w:r>
    </w:p>
    <w:p w14:paraId="76A2C888" w14:textId="77777777" w:rsidR="00E94FF1" w:rsidRDefault="00E94FF1" w:rsidP="00802193">
      <w:pPr>
        <w:pStyle w:val="ListParagraph"/>
        <w:numPr>
          <w:ilvl w:val="0"/>
          <w:numId w:val="2"/>
        </w:numPr>
        <w:ind w:left="1788"/>
        <w:rPr>
          <w:i/>
        </w:rPr>
      </w:pPr>
      <w:proofErr w:type="spellStart"/>
      <w:r>
        <w:rPr>
          <w:i/>
        </w:rPr>
        <w:t>Podvrške</w:t>
      </w:r>
      <w:proofErr w:type="spellEnd"/>
      <w:r>
        <w:rPr>
          <w:i/>
        </w:rPr>
        <w:t xml:space="preserve"> (Murter)</w:t>
      </w:r>
    </w:p>
    <w:p w14:paraId="5DF4099B" w14:textId="77777777" w:rsidR="00E94FF1" w:rsidRDefault="00E94FF1" w:rsidP="00802193">
      <w:pPr>
        <w:pStyle w:val="ListParagraph"/>
        <w:numPr>
          <w:ilvl w:val="0"/>
          <w:numId w:val="2"/>
        </w:numPr>
        <w:ind w:left="1788"/>
        <w:rPr>
          <w:i/>
        </w:rPr>
      </w:pPr>
      <w:proofErr w:type="spellStart"/>
      <w:r>
        <w:rPr>
          <w:i/>
        </w:rPr>
        <w:t>Banj</w:t>
      </w:r>
      <w:proofErr w:type="spellEnd"/>
      <w:r>
        <w:rPr>
          <w:i/>
        </w:rPr>
        <w:t xml:space="preserve"> (Šibenik)</w:t>
      </w:r>
    </w:p>
    <w:p w14:paraId="7621776A" w14:textId="77777777" w:rsidR="00E94FF1" w:rsidRPr="00E94FF1" w:rsidRDefault="00E94FF1" w:rsidP="00802193">
      <w:pPr>
        <w:pStyle w:val="ListParagraph"/>
        <w:numPr>
          <w:ilvl w:val="0"/>
          <w:numId w:val="2"/>
        </w:numPr>
        <w:ind w:left="1788"/>
        <w:rPr>
          <w:i/>
        </w:rPr>
      </w:pPr>
      <w:proofErr w:type="spellStart"/>
      <w:r>
        <w:rPr>
          <w:i/>
        </w:rPr>
        <w:t>Raduča</w:t>
      </w:r>
      <w:proofErr w:type="spellEnd"/>
      <w:r>
        <w:rPr>
          <w:i/>
        </w:rPr>
        <w:t xml:space="preserve"> (Primošten)</w:t>
      </w:r>
    </w:p>
    <w:p w14:paraId="7CEF243A" w14:textId="77777777" w:rsidR="00130900" w:rsidRDefault="00E94FF1" w:rsidP="00802193">
      <w:pPr>
        <w:pStyle w:val="ListParagraph"/>
        <w:numPr>
          <w:ilvl w:val="0"/>
          <w:numId w:val="2"/>
        </w:numPr>
        <w:ind w:left="1788"/>
        <w:rPr>
          <w:i/>
        </w:rPr>
      </w:pPr>
      <w:proofErr w:type="spellStart"/>
      <w:r>
        <w:rPr>
          <w:i/>
        </w:rPr>
        <w:t>Solaris</w:t>
      </w:r>
      <w:proofErr w:type="spellEnd"/>
      <w:r>
        <w:rPr>
          <w:i/>
        </w:rPr>
        <w:t xml:space="preserve"> (Šibenik)</w:t>
      </w:r>
    </w:p>
    <w:p w14:paraId="7D4DB5AF" w14:textId="77777777" w:rsidR="00E94FF1" w:rsidRDefault="00E94FF1" w:rsidP="00802193">
      <w:pPr>
        <w:pStyle w:val="ListParagraph"/>
        <w:numPr>
          <w:ilvl w:val="0"/>
          <w:numId w:val="2"/>
        </w:numPr>
        <w:ind w:left="1788"/>
        <w:rPr>
          <w:i/>
        </w:rPr>
      </w:pPr>
      <w:r>
        <w:rPr>
          <w:i/>
        </w:rPr>
        <w:t>Plava plaža (Vodice)</w:t>
      </w:r>
    </w:p>
    <w:p w14:paraId="293FFB14" w14:textId="77777777" w:rsidR="00FE626A" w:rsidRPr="00F66174" w:rsidRDefault="003A5210" w:rsidP="0004167C">
      <w:pPr>
        <w:pStyle w:val="ListParagraph"/>
        <w:numPr>
          <w:ilvl w:val="0"/>
          <w:numId w:val="2"/>
        </w:numPr>
        <w:ind w:left="1788"/>
        <w:rPr>
          <w:i/>
        </w:rPr>
      </w:pPr>
      <w:r w:rsidRPr="00F66174">
        <w:rPr>
          <w:i/>
        </w:rPr>
        <w:t>Plaža Lojena (Kornati)</w:t>
      </w:r>
    </w:p>
    <w:p w14:paraId="168FF586" w14:textId="77777777" w:rsidR="007B762A" w:rsidRDefault="007B762A" w:rsidP="00802193">
      <w:pPr>
        <w:ind w:left="708"/>
        <w:rPr>
          <w:i/>
        </w:rPr>
      </w:pPr>
    </w:p>
    <w:p w14:paraId="2BCAE58E" w14:textId="77777777" w:rsidR="007B762A" w:rsidRPr="00802193" w:rsidRDefault="007B762A" w:rsidP="00802193">
      <w:pPr>
        <w:ind w:left="708"/>
        <w:rPr>
          <w:b/>
          <w:i/>
          <w:u w:val="single"/>
        </w:rPr>
      </w:pPr>
      <w:r w:rsidRPr="00802193">
        <w:rPr>
          <w:b/>
          <w:i/>
          <w:u w:val="single"/>
        </w:rPr>
        <w:t>Dalmacija Split</w:t>
      </w:r>
    </w:p>
    <w:p w14:paraId="21D54431" w14:textId="77777777" w:rsidR="007B762A" w:rsidRDefault="007B762A" w:rsidP="00802193">
      <w:pPr>
        <w:pStyle w:val="ListParagraph"/>
        <w:numPr>
          <w:ilvl w:val="0"/>
          <w:numId w:val="2"/>
        </w:numPr>
        <w:ind w:left="1788"/>
        <w:rPr>
          <w:i/>
        </w:rPr>
      </w:pPr>
      <w:r>
        <w:rPr>
          <w:i/>
        </w:rPr>
        <w:t>Zlatni Rat (Bol)</w:t>
      </w:r>
    </w:p>
    <w:p w14:paraId="0DA5C9D8" w14:textId="77777777" w:rsidR="007B762A" w:rsidRDefault="007B762A" w:rsidP="00802193">
      <w:pPr>
        <w:pStyle w:val="ListParagraph"/>
        <w:numPr>
          <w:ilvl w:val="0"/>
          <w:numId w:val="2"/>
        </w:numPr>
        <w:ind w:left="1788"/>
        <w:rPr>
          <w:i/>
        </w:rPr>
      </w:pPr>
      <w:proofErr w:type="spellStart"/>
      <w:r>
        <w:rPr>
          <w:i/>
        </w:rPr>
        <w:t>Stiniva</w:t>
      </w:r>
      <w:proofErr w:type="spellEnd"/>
      <w:r>
        <w:rPr>
          <w:i/>
        </w:rPr>
        <w:t xml:space="preserve"> (Vis)</w:t>
      </w:r>
    </w:p>
    <w:p w14:paraId="2C3D263B" w14:textId="77777777" w:rsidR="007B762A" w:rsidRDefault="007B762A" w:rsidP="00802193">
      <w:pPr>
        <w:pStyle w:val="ListParagraph"/>
        <w:numPr>
          <w:ilvl w:val="0"/>
          <w:numId w:val="2"/>
        </w:numPr>
        <w:ind w:left="1788"/>
        <w:rPr>
          <w:i/>
        </w:rPr>
      </w:pPr>
      <w:r>
        <w:rPr>
          <w:i/>
        </w:rPr>
        <w:t>Srebrna (Vis)</w:t>
      </w:r>
    </w:p>
    <w:p w14:paraId="40F07934" w14:textId="77777777" w:rsidR="003B2D53" w:rsidRPr="00AF1277" w:rsidRDefault="003B2D53" w:rsidP="00802193">
      <w:pPr>
        <w:pStyle w:val="ListParagraph"/>
        <w:numPr>
          <w:ilvl w:val="0"/>
          <w:numId w:val="2"/>
        </w:numPr>
        <w:ind w:left="1788"/>
        <w:rPr>
          <w:i/>
        </w:rPr>
      </w:pPr>
      <w:proofErr w:type="spellStart"/>
      <w:r>
        <w:rPr>
          <w:i/>
        </w:rPr>
        <w:t>Bj</w:t>
      </w:r>
      <w:r w:rsidRPr="00AF1277">
        <w:rPr>
          <w:i/>
        </w:rPr>
        <w:t>ažićovo</w:t>
      </w:r>
      <w:proofErr w:type="spellEnd"/>
      <w:r w:rsidRPr="00AF1277">
        <w:rPr>
          <w:i/>
        </w:rPr>
        <w:t xml:space="preserve"> (Komiža)</w:t>
      </w:r>
    </w:p>
    <w:p w14:paraId="64669C93" w14:textId="77777777" w:rsidR="007B762A" w:rsidRPr="00AF1277" w:rsidRDefault="007B762A" w:rsidP="00802193">
      <w:pPr>
        <w:pStyle w:val="ListParagraph"/>
        <w:numPr>
          <w:ilvl w:val="0"/>
          <w:numId w:val="2"/>
        </w:numPr>
        <w:ind w:left="1788"/>
        <w:rPr>
          <w:i/>
        </w:rPr>
      </w:pPr>
      <w:r w:rsidRPr="00AF1277">
        <w:rPr>
          <w:i/>
        </w:rPr>
        <w:t>Kamenice (Komiža)</w:t>
      </w:r>
    </w:p>
    <w:p w14:paraId="4F91A7B1" w14:textId="77777777" w:rsidR="007B762A" w:rsidRPr="00AF1277" w:rsidRDefault="007B762A" w:rsidP="00802193">
      <w:pPr>
        <w:pStyle w:val="ListParagraph"/>
        <w:numPr>
          <w:ilvl w:val="0"/>
          <w:numId w:val="2"/>
        </w:numPr>
        <w:ind w:left="1788"/>
        <w:rPr>
          <w:i/>
        </w:rPr>
      </w:pPr>
      <w:r w:rsidRPr="00AF1277">
        <w:rPr>
          <w:i/>
        </w:rPr>
        <w:t>Punta Rata (Brela)</w:t>
      </w:r>
    </w:p>
    <w:p w14:paraId="21DB078C" w14:textId="77777777" w:rsidR="007B762A" w:rsidRPr="00AF1277" w:rsidRDefault="007B762A" w:rsidP="00802193">
      <w:pPr>
        <w:pStyle w:val="ListParagraph"/>
        <w:numPr>
          <w:ilvl w:val="0"/>
          <w:numId w:val="2"/>
        </w:numPr>
        <w:ind w:left="1788"/>
        <w:rPr>
          <w:i/>
        </w:rPr>
      </w:pPr>
      <w:r w:rsidRPr="00AF1277">
        <w:rPr>
          <w:i/>
        </w:rPr>
        <w:t>Porat (</w:t>
      </w:r>
      <w:proofErr w:type="spellStart"/>
      <w:r w:rsidRPr="00AF1277">
        <w:rPr>
          <w:i/>
        </w:rPr>
        <w:t>Biševo</w:t>
      </w:r>
      <w:proofErr w:type="spellEnd"/>
      <w:r w:rsidRPr="00AF1277">
        <w:rPr>
          <w:i/>
        </w:rPr>
        <w:t>)</w:t>
      </w:r>
    </w:p>
    <w:p w14:paraId="6ABD3BF5" w14:textId="77777777" w:rsidR="007B762A" w:rsidRPr="00AF1277" w:rsidRDefault="007B762A" w:rsidP="00802193">
      <w:pPr>
        <w:pStyle w:val="ListParagraph"/>
        <w:numPr>
          <w:ilvl w:val="0"/>
          <w:numId w:val="2"/>
        </w:numPr>
        <w:ind w:left="1788"/>
        <w:rPr>
          <w:i/>
        </w:rPr>
      </w:pPr>
      <w:r w:rsidRPr="00AF1277">
        <w:rPr>
          <w:i/>
        </w:rPr>
        <w:t>Vela Rina (Mali Drvenik)</w:t>
      </w:r>
    </w:p>
    <w:p w14:paraId="78B20562" w14:textId="77777777" w:rsidR="007B762A" w:rsidRPr="00AF1277" w:rsidRDefault="007B762A" w:rsidP="00802193">
      <w:pPr>
        <w:pStyle w:val="ListParagraph"/>
        <w:numPr>
          <w:ilvl w:val="0"/>
          <w:numId w:val="2"/>
        </w:numPr>
        <w:ind w:left="1788"/>
        <w:rPr>
          <w:i/>
        </w:rPr>
      </w:pPr>
      <w:r w:rsidRPr="00AF1277">
        <w:rPr>
          <w:i/>
        </w:rPr>
        <w:t>Murvica (Brač)</w:t>
      </w:r>
    </w:p>
    <w:p w14:paraId="60858992" w14:textId="08EB28B3" w:rsidR="007B762A" w:rsidRPr="00AF1277" w:rsidRDefault="007B762A" w:rsidP="00802193">
      <w:pPr>
        <w:pStyle w:val="ListParagraph"/>
        <w:numPr>
          <w:ilvl w:val="0"/>
          <w:numId w:val="2"/>
        </w:numPr>
        <w:ind w:left="1788"/>
        <w:rPr>
          <w:i/>
        </w:rPr>
      </w:pPr>
      <w:r w:rsidRPr="00AF1277">
        <w:rPr>
          <w:i/>
        </w:rPr>
        <w:t xml:space="preserve">Bačvice (Split) – bilo bi odlično kada bismo imali atraktivnu fotografiju na kojoj se vidi i igranje </w:t>
      </w:r>
      <w:proofErr w:type="spellStart"/>
      <w:r w:rsidRPr="00AF1277">
        <w:rPr>
          <w:i/>
        </w:rPr>
        <w:t>picigina</w:t>
      </w:r>
      <w:proofErr w:type="spellEnd"/>
    </w:p>
    <w:p w14:paraId="40850237" w14:textId="4ECEE3B9" w:rsidR="00D406F2" w:rsidRPr="00AF1277" w:rsidRDefault="00D406F2" w:rsidP="00802193">
      <w:pPr>
        <w:pStyle w:val="ListParagraph"/>
        <w:numPr>
          <w:ilvl w:val="0"/>
          <w:numId w:val="2"/>
        </w:numPr>
        <w:ind w:left="1788"/>
        <w:rPr>
          <w:i/>
        </w:rPr>
      </w:pPr>
      <w:r w:rsidRPr="00AF1277">
        <w:rPr>
          <w:i/>
        </w:rPr>
        <w:t xml:space="preserve">Plaža </w:t>
      </w:r>
      <w:proofErr w:type="spellStart"/>
      <w:r w:rsidRPr="00AF1277">
        <w:rPr>
          <w:i/>
        </w:rPr>
        <w:t>Banj</w:t>
      </w:r>
      <w:proofErr w:type="spellEnd"/>
      <w:r w:rsidRPr="00AF1277">
        <w:rPr>
          <w:i/>
        </w:rPr>
        <w:t xml:space="preserve"> (Hvar)</w:t>
      </w:r>
    </w:p>
    <w:p w14:paraId="7DFB8160" w14:textId="77777777" w:rsidR="007B762A" w:rsidRDefault="007B762A" w:rsidP="00802193">
      <w:pPr>
        <w:ind w:left="708"/>
        <w:rPr>
          <w:i/>
        </w:rPr>
      </w:pPr>
    </w:p>
    <w:p w14:paraId="349F29D3" w14:textId="77777777" w:rsidR="007B762A" w:rsidRPr="00802193" w:rsidRDefault="007B762A" w:rsidP="00802193">
      <w:pPr>
        <w:ind w:left="708"/>
        <w:rPr>
          <w:b/>
          <w:i/>
          <w:u w:val="single"/>
        </w:rPr>
      </w:pPr>
      <w:r w:rsidRPr="00802193">
        <w:rPr>
          <w:b/>
          <w:i/>
          <w:u w:val="single"/>
        </w:rPr>
        <w:t>Dalmacija Dubrovnik</w:t>
      </w:r>
    </w:p>
    <w:p w14:paraId="5914577F" w14:textId="77777777" w:rsidR="007B762A" w:rsidRDefault="007B762A" w:rsidP="00802193">
      <w:pPr>
        <w:pStyle w:val="ListParagraph"/>
        <w:numPr>
          <w:ilvl w:val="0"/>
          <w:numId w:val="2"/>
        </w:numPr>
        <w:ind w:left="1788"/>
        <w:rPr>
          <w:i/>
        </w:rPr>
      </w:pPr>
      <w:r>
        <w:rPr>
          <w:i/>
        </w:rPr>
        <w:t>Banje (Dubrovnik)</w:t>
      </w:r>
    </w:p>
    <w:p w14:paraId="7C6D86CA" w14:textId="77777777" w:rsidR="007B762A" w:rsidRDefault="007B762A" w:rsidP="00802193">
      <w:pPr>
        <w:pStyle w:val="ListParagraph"/>
        <w:numPr>
          <w:ilvl w:val="0"/>
          <w:numId w:val="2"/>
        </w:numPr>
        <w:ind w:left="1788"/>
        <w:rPr>
          <w:i/>
        </w:rPr>
      </w:pPr>
      <w:r>
        <w:rPr>
          <w:i/>
        </w:rPr>
        <w:t>Danče (Dubrovnik)</w:t>
      </w:r>
    </w:p>
    <w:p w14:paraId="10D8E38E" w14:textId="77777777" w:rsidR="007B762A" w:rsidRDefault="007B762A" w:rsidP="00802193">
      <w:pPr>
        <w:pStyle w:val="ListParagraph"/>
        <w:numPr>
          <w:ilvl w:val="0"/>
          <w:numId w:val="2"/>
        </w:numPr>
        <w:ind w:left="1788"/>
        <w:rPr>
          <w:i/>
        </w:rPr>
      </w:pPr>
      <w:r>
        <w:rPr>
          <w:i/>
        </w:rPr>
        <w:t>Pasjača (Konavle)</w:t>
      </w:r>
    </w:p>
    <w:p w14:paraId="6B9E6EEA" w14:textId="77777777" w:rsidR="007B762A" w:rsidRDefault="007B762A" w:rsidP="00802193">
      <w:pPr>
        <w:pStyle w:val="ListParagraph"/>
        <w:numPr>
          <w:ilvl w:val="0"/>
          <w:numId w:val="2"/>
        </w:numPr>
        <w:ind w:left="1788"/>
        <w:rPr>
          <w:i/>
        </w:rPr>
      </w:pPr>
      <w:proofErr w:type="spellStart"/>
      <w:r>
        <w:rPr>
          <w:i/>
        </w:rPr>
        <w:t>Proizd</w:t>
      </w:r>
      <w:proofErr w:type="spellEnd"/>
      <w:r>
        <w:rPr>
          <w:i/>
        </w:rPr>
        <w:t xml:space="preserve"> (Vela Luka)</w:t>
      </w:r>
    </w:p>
    <w:p w14:paraId="3811E6EB" w14:textId="77777777" w:rsidR="007B762A" w:rsidRDefault="007B762A" w:rsidP="00802193">
      <w:pPr>
        <w:pStyle w:val="ListParagraph"/>
        <w:numPr>
          <w:ilvl w:val="0"/>
          <w:numId w:val="2"/>
        </w:numPr>
        <w:ind w:left="1788"/>
        <w:rPr>
          <w:i/>
        </w:rPr>
      </w:pPr>
      <w:r>
        <w:rPr>
          <w:i/>
        </w:rPr>
        <w:t>Žuljana (Pelješac)</w:t>
      </w:r>
    </w:p>
    <w:p w14:paraId="21D48C08" w14:textId="77777777" w:rsidR="007B762A" w:rsidRDefault="007B762A" w:rsidP="00802193">
      <w:pPr>
        <w:pStyle w:val="ListParagraph"/>
        <w:numPr>
          <w:ilvl w:val="0"/>
          <w:numId w:val="2"/>
        </w:numPr>
        <w:ind w:left="1788"/>
        <w:rPr>
          <w:i/>
        </w:rPr>
      </w:pPr>
      <w:proofErr w:type="spellStart"/>
      <w:r>
        <w:rPr>
          <w:i/>
        </w:rPr>
        <w:t>Saplunara</w:t>
      </w:r>
      <w:proofErr w:type="spellEnd"/>
      <w:r>
        <w:rPr>
          <w:i/>
        </w:rPr>
        <w:t xml:space="preserve"> (Mljet)</w:t>
      </w:r>
    </w:p>
    <w:p w14:paraId="720CCD65" w14:textId="77777777" w:rsidR="007B762A" w:rsidRDefault="007B762A" w:rsidP="00802193">
      <w:pPr>
        <w:pStyle w:val="ListParagraph"/>
        <w:numPr>
          <w:ilvl w:val="0"/>
          <w:numId w:val="2"/>
        </w:numPr>
        <w:ind w:left="1788"/>
        <w:rPr>
          <w:i/>
        </w:rPr>
      </w:pPr>
      <w:proofErr w:type="spellStart"/>
      <w:r>
        <w:rPr>
          <w:i/>
        </w:rPr>
        <w:t>Šunj</w:t>
      </w:r>
      <w:proofErr w:type="spellEnd"/>
      <w:r>
        <w:rPr>
          <w:i/>
        </w:rPr>
        <w:t xml:space="preserve"> (Lopud)</w:t>
      </w:r>
    </w:p>
    <w:p w14:paraId="70308843" w14:textId="77777777" w:rsidR="007B762A" w:rsidRDefault="007B762A" w:rsidP="00802193">
      <w:pPr>
        <w:pStyle w:val="ListParagraph"/>
        <w:numPr>
          <w:ilvl w:val="0"/>
          <w:numId w:val="2"/>
        </w:numPr>
        <w:ind w:left="1788"/>
        <w:rPr>
          <w:i/>
        </w:rPr>
      </w:pPr>
      <w:r>
        <w:rPr>
          <w:i/>
        </w:rPr>
        <w:t>Skrivena luka (Lastovo)</w:t>
      </w:r>
    </w:p>
    <w:p w14:paraId="10E853D3" w14:textId="77777777" w:rsidR="007B762A" w:rsidRDefault="007B762A" w:rsidP="00802193">
      <w:pPr>
        <w:pStyle w:val="ListParagraph"/>
        <w:numPr>
          <w:ilvl w:val="0"/>
          <w:numId w:val="2"/>
        </w:numPr>
        <w:ind w:left="1788"/>
        <w:rPr>
          <w:i/>
        </w:rPr>
      </w:pPr>
      <w:proofErr w:type="spellStart"/>
      <w:r>
        <w:rPr>
          <w:i/>
        </w:rPr>
        <w:t>Lokrum</w:t>
      </w:r>
      <w:proofErr w:type="spellEnd"/>
      <w:r>
        <w:rPr>
          <w:i/>
        </w:rPr>
        <w:t xml:space="preserve"> </w:t>
      </w:r>
    </w:p>
    <w:p w14:paraId="3BE48544" w14:textId="77777777" w:rsidR="003B2D53" w:rsidRDefault="003B2D53" w:rsidP="00802193">
      <w:pPr>
        <w:pStyle w:val="ListParagraph"/>
        <w:numPr>
          <w:ilvl w:val="0"/>
          <w:numId w:val="2"/>
        </w:numPr>
        <w:ind w:left="1788"/>
        <w:rPr>
          <w:i/>
        </w:rPr>
      </w:pPr>
      <w:r>
        <w:rPr>
          <w:i/>
        </w:rPr>
        <w:t>Istruga (Korčula)</w:t>
      </w:r>
    </w:p>
    <w:p w14:paraId="48D963B6" w14:textId="77777777" w:rsidR="003B2D53" w:rsidRDefault="003B2D53" w:rsidP="00802193">
      <w:pPr>
        <w:pStyle w:val="ListParagraph"/>
        <w:numPr>
          <w:ilvl w:val="0"/>
          <w:numId w:val="2"/>
        </w:numPr>
        <w:ind w:left="1788"/>
        <w:rPr>
          <w:i/>
        </w:rPr>
      </w:pPr>
      <w:r>
        <w:rPr>
          <w:i/>
        </w:rPr>
        <w:t>Vela Pržina (Korčula)</w:t>
      </w:r>
    </w:p>
    <w:p w14:paraId="56D30712" w14:textId="77777777" w:rsidR="001322BB" w:rsidRDefault="001322BB" w:rsidP="00802193">
      <w:pPr>
        <w:ind w:left="708"/>
        <w:rPr>
          <w:i/>
        </w:rPr>
      </w:pPr>
    </w:p>
    <w:p w14:paraId="78C32217" w14:textId="77777777" w:rsidR="001322BB" w:rsidRPr="00802193" w:rsidRDefault="001322BB" w:rsidP="00802193">
      <w:pPr>
        <w:ind w:left="708"/>
        <w:rPr>
          <w:b/>
          <w:i/>
          <w:u w:val="single"/>
        </w:rPr>
      </w:pPr>
      <w:r w:rsidRPr="00802193">
        <w:rPr>
          <w:b/>
          <w:i/>
          <w:u w:val="single"/>
        </w:rPr>
        <w:t>Slavonija</w:t>
      </w:r>
    </w:p>
    <w:p w14:paraId="70FFC36A" w14:textId="77777777" w:rsidR="001322BB" w:rsidRDefault="001322BB" w:rsidP="00802193">
      <w:pPr>
        <w:pStyle w:val="ListParagraph"/>
        <w:numPr>
          <w:ilvl w:val="0"/>
          <w:numId w:val="2"/>
        </w:numPr>
        <w:ind w:left="1788"/>
        <w:rPr>
          <w:i/>
        </w:rPr>
      </w:pPr>
      <w:r>
        <w:rPr>
          <w:i/>
        </w:rPr>
        <w:t>Vukovarska ada</w:t>
      </w:r>
    </w:p>
    <w:p w14:paraId="1EF8AB7A" w14:textId="77777777" w:rsidR="00B15C2C" w:rsidRDefault="00B15C2C" w:rsidP="00802193">
      <w:pPr>
        <w:pStyle w:val="ListParagraph"/>
        <w:numPr>
          <w:ilvl w:val="0"/>
          <w:numId w:val="2"/>
        </w:numPr>
        <w:ind w:left="1788"/>
        <w:rPr>
          <w:i/>
        </w:rPr>
      </w:pPr>
      <w:r>
        <w:rPr>
          <w:i/>
        </w:rPr>
        <w:lastRenderedPageBreak/>
        <w:t>Šoderica</w:t>
      </w:r>
    </w:p>
    <w:p w14:paraId="44D72570" w14:textId="77777777" w:rsidR="00B15C2C" w:rsidRDefault="00B15C2C" w:rsidP="00802193">
      <w:pPr>
        <w:pStyle w:val="ListParagraph"/>
        <w:numPr>
          <w:ilvl w:val="0"/>
          <w:numId w:val="2"/>
        </w:numPr>
        <w:ind w:left="1788"/>
        <w:rPr>
          <w:i/>
        </w:rPr>
      </w:pPr>
      <w:r>
        <w:rPr>
          <w:i/>
        </w:rPr>
        <w:t>Mrežnica</w:t>
      </w:r>
    </w:p>
    <w:p w14:paraId="0CC4036C" w14:textId="77777777" w:rsidR="00130900" w:rsidRPr="00802193" w:rsidRDefault="00B15C2C" w:rsidP="00854DB2">
      <w:pPr>
        <w:pStyle w:val="ListParagraph"/>
        <w:numPr>
          <w:ilvl w:val="0"/>
          <w:numId w:val="2"/>
        </w:numPr>
        <w:ind w:left="1788"/>
        <w:rPr>
          <w:i/>
        </w:rPr>
      </w:pPr>
      <w:proofErr w:type="spellStart"/>
      <w:r w:rsidRPr="00802193">
        <w:rPr>
          <w:i/>
        </w:rPr>
        <w:t>Poloj</w:t>
      </w:r>
      <w:proofErr w:type="spellEnd"/>
      <w:r w:rsidRPr="00802193">
        <w:rPr>
          <w:i/>
        </w:rPr>
        <w:t xml:space="preserve"> (Slavonski Brod)</w:t>
      </w:r>
      <w:r w:rsidR="00130900" w:rsidRPr="00802193">
        <w:rPr>
          <w:i/>
        </w:rPr>
        <w:t xml:space="preserve">       </w:t>
      </w:r>
    </w:p>
    <w:p w14:paraId="56C3EF85" w14:textId="77777777" w:rsidR="00B0202C" w:rsidRPr="006C14BE" w:rsidRDefault="00130900" w:rsidP="00B0202C">
      <w:pPr>
        <w:rPr>
          <w:i/>
        </w:rPr>
      </w:pPr>
      <w:r>
        <w:rPr>
          <w:i/>
        </w:rPr>
        <w:t xml:space="preserve">            </w:t>
      </w:r>
    </w:p>
    <w:p w14:paraId="6C70B9A4" w14:textId="77777777" w:rsidR="00B0202C" w:rsidRPr="00532108" w:rsidRDefault="00B0202C" w:rsidP="00B0202C">
      <w:pPr>
        <w:ind w:left="708"/>
      </w:pPr>
    </w:p>
    <w:p w14:paraId="3B8EB094" w14:textId="77777777" w:rsidR="00B0202C" w:rsidRDefault="00B0202C" w:rsidP="00B0202C">
      <w:pPr>
        <w:pStyle w:val="ListParagraph"/>
        <w:ind w:left="0"/>
        <w:jc w:val="both"/>
        <w:rPr>
          <w:rFonts w:asciiTheme="minorHAnsi" w:hAnsiTheme="minorHAnsi" w:cs="Tahoma"/>
          <w:b/>
          <w:sz w:val="22"/>
          <w:szCs w:val="22"/>
        </w:rPr>
      </w:pPr>
      <w:r>
        <w:rPr>
          <w:rFonts w:asciiTheme="minorHAnsi" w:hAnsiTheme="minorHAnsi" w:cs="Tahoma"/>
          <w:b/>
          <w:sz w:val="22"/>
          <w:szCs w:val="22"/>
        </w:rPr>
        <w:t xml:space="preserve">     16.</w:t>
      </w:r>
      <w:r>
        <w:rPr>
          <w:rFonts w:asciiTheme="minorHAnsi" w:hAnsiTheme="minorHAnsi" w:cs="Tahoma"/>
          <w:b/>
          <w:sz w:val="22"/>
          <w:szCs w:val="22"/>
        </w:rPr>
        <w:tab/>
        <w:t>Autorsko pravo – neograničeno, isključivo na svim materijalima</w:t>
      </w:r>
    </w:p>
    <w:p w14:paraId="6C18FC19" w14:textId="77777777" w:rsidR="00B0202C" w:rsidRPr="0065786E" w:rsidRDefault="00B0202C" w:rsidP="00B0202C">
      <w:pPr>
        <w:ind w:left="708"/>
        <w:jc w:val="both"/>
        <w:rPr>
          <w:rFonts w:asciiTheme="minorHAnsi" w:hAnsiTheme="minorHAnsi"/>
          <w:i/>
          <w:sz w:val="22"/>
          <w:szCs w:val="22"/>
        </w:rPr>
      </w:pPr>
      <w:r w:rsidRPr="0065786E">
        <w:rPr>
          <w:rFonts w:asciiTheme="minorHAnsi" w:hAnsiTheme="minorHAnsi"/>
          <w: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158C3F39" w14:textId="77777777" w:rsidR="00B0202C" w:rsidRPr="00B506A5" w:rsidRDefault="00B0202C" w:rsidP="00B0202C">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reproduciranja (pravo umnožavanja),</w:t>
      </w:r>
    </w:p>
    <w:p w14:paraId="4062362A" w14:textId="77777777" w:rsidR="00B0202C" w:rsidRPr="00B506A5" w:rsidRDefault="00B0202C" w:rsidP="00B0202C">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distribucije (pravo stavljanja u promet),</w:t>
      </w:r>
    </w:p>
    <w:p w14:paraId="12C4B58A" w14:textId="77777777" w:rsidR="00B0202C" w:rsidRPr="00B506A5" w:rsidRDefault="00B0202C" w:rsidP="00B0202C">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priopćavanja autorskog djela javnosti,</w:t>
      </w:r>
    </w:p>
    <w:p w14:paraId="1F751F2A" w14:textId="77777777" w:rsidR="00B0202C" w:rsidRPr="00B506A5" w:rsidRDefault="00B0202C" w:rsidP="00B0202C">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prerade.</w:t>
      </w:r>
    </w:p>
    <w:p w14:paraId="6B39524A" w14:textId="77777777" w:rsidR="00B0202C" w:rsidRPr="0065786E" w:rsidRDefault="00B0202C" w:rsidP="00B0202C">
      <w:pPr>
        <w:ind w:left="708"/>
        <w:jc w:val="both"/>
        <w:rPr>
          <w:rFonts w:asciiTheme="minorHAnsi" w:hAnsiTheme="minorHAnsi"/>
          <w:i/>
          <w:sz w:val="22"/>
          <w:szCs w:val="22"/>
        </w:rPr>
      </w:pPr>
      <w:r w:rsidRPr="0065786E">
        <w:rPr>
          <w:rFonts w:asciiTheme="minorHAnsi" w:hAnsiTheme="minorHAnsi"/>
          <w:i/>
          <w:sz w:val="22"/>
          <w:szCs w:val="22"/>
        </w:rPr>
        <w:t xml:space="preserve">       </w:t>
      </w:r>
    </w:p>
    <w:p w14:paraId="1116DE64" w14:textId="77777777" w:rsidR="00B0202C" w:rsidRPr="0065786E" w:rsidRDefault="00B0202C" w:rsidP="00B0202C">
      <w:pPr>
        <w:ind w:left="708"/>
        <w:jc w:val="both"/>
        <w:rPr>
          <w:rFonts w:asciiTheme="minorHAnsi" w:hAnsiTheme="minorHAnsi"/>
          <w:i/>
          <w:sz w:val="22"/>
          <w:szCs w:val="22"/>
        </w:rPr>
      </w:pPr>
      <w:r w:rsidRPr="0065786E">
        <w:rPr>
          <w:rFonts w:asciiTheme="minorHAnsi" w:hAnsiTheme="minorHAnsi"/>
          <w: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w:t>
      </w:r>
      <w:r>
        <w:rPr>
          <w:rFonts w:asciiTheme="minorHAnsi" w:hAnsiTheme="minorHAnsi"/>
          <w:i/>
          <w:sz w:val="22"/>
          <w:szCs w:val="22"/>
        </w:rPr>
        <w:t xml:space="preserve">o iskorištavanja na treće osobe </w:t>
      </w:r>
      <w:r w:rsidRPr="00996F0A">
        <w:rPr>
          <w:rFonts w:asciiTheme="minorHAnsi" w:hAnsiTheme="minorHAnsi"/>
          <w:i/>
          <w:iCs/>
          <w:sz w:val="22"/>
          <w:szCs w:val="22"/>
        </w:rPr>
        <w:t>bez ikakve dodatne suglasnosti autora</w:t>
      </w:r>
      <w:r>
        <w:rPr>
          <w:rFonts w:asciiTheme="minorHAnsi" w:hAnsiTheme="minorHAnsi"/>
          <w:i/>
          <w:iCs/>
          <w:sz w:val="22"/>
          <w:szCs w:val="22"/>
        </w:rPr>
        <w:t>.</w:t>
      </w:r>
    </w:p>
    <w:p w14:paraId="355E5F65" w14:textId="77777777" w:rsidR="00B0202C" w:rsidRPr="0065786E" w:rsidRDefault="00B0202C" w:rsidP="00B0202C">
      <w:pPr>
        <w:ind w:left="708"/>
        <w:jc w:val="both"/>
        <w:rPr>
          <w:rFonts w:asciiTheme="minorHAnsi" w:hAnsiTheme="minorHAnsi"/>
          <w:i/>
          <w:sz w:val="22"/>
          <w:szCs w:val="22"/>
        </w:rPr>
      </w:pPr>
      <w:r w:rsidRPr="0065786E">
        <w:rPr>
          <w:rFonts w:asciiTheme="minorHAnsi" w:hAnsiTheme="minorHAnsi"/>
          <w:i/>
          <w:sz w:val="22"/>
          <w:szCs w:val="22"/>
        </w:rPr>
        <w:t xml:space="preserve"> </w:t>
      </w:r>
    </w:p>
    <w:p w14:paraId="007E80F5" w14:textId="77777777" w:rsidR="00B0202C" w:rsidRDefault="00B0202C" w:rsidP="00802193">
      <w:pPr>
        <w:ind w:left="708"/>
        <w:jc w:val="both"/>
        <w:rPr>
          <w:i/>
        </w:rPr>
      </w:pPr>
      <w:r w:rsidRPr="0065786E">
        <w:rPr>
          <w:rFonts w:asciiTheme="minorHAnsi" w:hAnsiTheme="minorHAnsi"/>
          <w:i/>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1025F3A0" w14:textId="77777777" w:rsidR="00B0202C" w:rsidRPr="001808A7" w:rsidRDefault="00B0202C" w:rsidP="00B0202C">
      <w:pPr>
        <w:rPr>
          <w:i/>
        </w:rPr>
      </w:pPr>
    </w:p>
    <w:p w14:paraId="1AFFF295" w14:textId="77777777" w:rsidR="00B0202C" w:rsidRPr="00532108" w:rsidRDefault="00B0202C" w:rsidP="00B0202C">
      <w:pPr>
        <w:rPr>
          <w:sz w:val="22"/>
          <w:szCs w:val="22"/>
        </w:rPr>
      </w:pPr>
    </w:p>
    <w:p w14:paraId="6809F89C" w14:textId="77777777" w:rsidR="00B0202C" w:rsidRPr="007F41F5" w:rsidRDefault="00B0202C" w:rsidP="00B0202C">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14:paraId="61935CE3" w14:textId="77777777" w:rsidR="00B0202C" w:rsidRDefault="00B0202C" w:rsidP="00B0202C">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14:paraId="6D5F5B4F" w14:textId="77777777" w:rsidR="00F66174" w:rsidRDefault="00F66174" w:rsidP="00B0202C">
      <w:pPr>
        <w:jc w:val="both"/>
        <w:rPr>
          <w:rFonts w:asciiTheme="minorHAnsi" w:hAnsiTheme="minorHAnsi" w:cs="Tahoma"/>
          <w:sz w:val="22"/>
          <w:szCs w:val="22"/>
        </w:rPr>
      </w:pPr>
    </w:p>
    <w:p w14:paraId="7E3EE6A6" w14:textId="77777777" w:rsidR="00F66174" w:rsidRPr="00F66174" w:rsidRDefault="00F66174" w:rsidP="00F66174">
      <w:pPr>
        <w:pStyle w:val="ListParagraph"/>
        <w:ind w:left="0"/>
        <w:jc w:val="both"/>
        <w:rPr>
          <w:rFonts w:asciiTheme="minorHAnsi" w:hAnsiTheme="minorHAnsi" w:cs="Tahoma"/>
          <w:sz w:val="22"/>
          <w:szCs w:val="22"/>
        </w:rPr>
      </w:pPr>
      <w:r w:rsidRPr="00F66174">
        <w:rPr>
          <w:rFonts w:ascii="Calibri" w:hAnsi="Calibri" w:cs="Calibri"/>
          <w:iCs/>
          <w:sz w:val="22"/>
          <w:szCs w:val="22"/>
        </w:rPr>
        <w:t>Naručitelj zadržava bezuvjetno pravo da u postupku izravnog pregovaranja promijeni opseg usluge ili količinu, te da ne prihvati dio ponude ili da sa pojedinim ponuditeljem pregovara samo o jednom dijelu ponude odnosno usluge.</w:t>
      </w:r>
    </w:p>
    <w:p w14:paraId="4E235F5F" w14:textId="77777777" w:rsidR="00B0202C" w:rsidRPr="007F41F5" w:rsidRDefault="00B0202C" w:rsidP="00B0202C">
      <w:pPr>
        <w:jc w:val="both"/>
        <w:rPr>
          <w:rFonts w:asciiTheme="minorHAnsi" w:hAnsiTheme="minorHAnsi" w:cs="Tahoma"/>
          <w:sz w:val="22"/>
          <w:szCs w:val="22"/>
        </w:rPr>
      </w:pPr>
    </w:p>
    <w:p w14:paraId="3E0E9D19" w14:textId="77777777" w:rsidR="00B0202C" w:rsidRDefault="00B0202C" w:rsidP="00B0202C">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14:paraId="51AD9CE6" w14:textId="77777777" w:rsidR="00B0202C" w:rsidRDefault="00B0202C" w:rsidP="00B0202C">
      <w:pPr>
        <w:jc w:val="both"/>
        <w:rPr>
          <w:rFonts w:asciiTheme="minorHAnsi" w:hAnsiTheme="minorHAnsi" w:cs="Tahoma"/>
          <w:sz w:val="22"/>
          <w:szCs w:val="22"/>
        </w:rPr>
      </w:pPr>
    </w:p>
    <w:p w14:paraId="0C691513" w14:textId="77777777" w:rsidR="00B0202C" w:rsidRDefault="00B0202C" w:rsidP="00B0202C">
      <w:pPr>
        <w:jc w:val="both"/>
        <w:rPr>
          <w:rFonts w:asciiTheme="minorHAnsi" w:hAnsiTheme="minorHAnsi" w:cs="Tahoma"/>
          <w:sz w:val="22"/>
          <w:szCs w:val="22"/>
        </w:rPr>
      </w:pPr>
    </w:p>
    <w:p w14:paraId="365A347F" w14:textId="77777777" w:rsidR="00B0202C" w:rsidRDefault="00B0202C" w:rsidP="00B0202C">
      <w:pPr>
        <w:jc w:val="both"/>
        <w:rPr>
          <w:rFonts w:asciiTheme="minorHAnsi" w:hAnsiTheme="minorHAnsi" w:cs="Tahoma"/>
          <w:sz w:val="22"/>
          <w:szCs w:val="22"/>
        </w:rPr>
      </w:pPr>
    </w:p>
    <w:p w14:paraId="3D9CC7A0" w14:textId="77777777" w:rsidR="00B0202C" w:rsidRDefault="00B0202C" w:rsidP="00B0202C">
      <w:pPr>
        <w:jc w:val="both"/>
        <w:rPr>
          <w:rFonts w:asciiTheme="minorHAnsi" w:hAnsiTheme="minorHAnsi" w:cs="Tahoma"/>
          <w:sz w:val="22"/>
          <w:szCs w:val="22"/>
        </w:rPr>
      </w:pPr>
    </w:p>
    <w:p w14:paraId="42A316A6" w14:textId="77777777" w:rsidR="00B0202C" w:rsidRDefault="00B0202C" w:rsidP="00B0202C">
      <w:pPr>
        <w:jc w:val="both"/>
        <w:rPr>
          <w:rFonts w:asciiTheme="minorHAnsi" w:hAnsiTheme="minorHAnsi" w:cs="Tahoma"/>
          <w:sz w:val="22"/>
          <w:szCs w:val="22"/>
        </w:rPr>
      </w:pPr>
    </w:p>
    <w:p w14:paraId="05A8A9C3" w14:textId="77777777" w:rsidR="00B0202C" w:rsidRDefault="00B0202C" w:rsidP="00B0202C">
      <w:pPr>
        <w:jc w:val="both"/>
        <w:rPr>
          <w:rFonts w:asciiTheme="minorHAnsi" w:hAnsiTheme="minorHAnsi" w:cs="Tahoma"/>
          <w:sz w:val="22"/>
          <w:szCs w:val="22"/>
        </w:rPr>
      </w:pPr>
    </w:p>
    <w:p w14:paraId="32854DF2" w14:textId="77777777" w:rsidR="00B0202C" w:rsidRDefault="00B0202C" w:rsidP="00B0202C">
      <w:pPr>
        <w:jc w:val="both"/>
        <w:rPr>
          <w:rFonts w:asciiTheme="minorHAnsi" w:hAnsiTheme="minorHAnsi" w:cs="Tahoma"/>
          <w:sz w:val="22"/>
          <w:szCs w:val="22"/>
        </w:rPr>
      </w:pPr>
    </w:p>
    <w:p w14:paraId="3F0C07EB" w14:textId="77777777" w:rsidR="00B0202C" w:rsidRDefault="00B0202C" w:rsidP="00B0202C">
      <w:pPr>
        <w:jc w:val="both"/>
        <w:rPr>
          <w:rFonts w:asciiTheme="minorHAnsi" w:hAnsiTheme="minorHAnsi" w:cs="Tahoma"/>
          <w:sz w:val="22"/>
          <w:szCs w:val="22"/>
        </w:rPr>
      </w:pPr>
    </w:p>
    <w:p w14:paraId="4B989564" w14:textId="77777777" w:rsidR="00B0202C" w:rsidRDefault="00B0202C" w:rsidP="00B0202C">
      <w:pPr>
        <w:jc w:val="both"/>
        <w:rPr>
          <w:rFonts w:asciiTheme="minorHAnsi" w:hAnsiTheme="minorHAnsi" w:cs="Tahoma"/>
          <w:sz w:val="22"/>
          <w:szCs w:val="22"/>
        </w:rPr>
      </w:pPr>
    </w:p>
    <w:p w14:paraId="37A8010F" w14:textId="77777777" w:rsidR="00B0202C" w:rsidRDefault="00B0202C" w:rsidP="00B0202C">
      <w:pPr>
        <w:jc w:val="both"/>
        <w:rPr>
          <w:rFonts w:asciiTheme="minorHAnsi" w:hAnsiTheme="minorHAnsi" w:cs="Tahoma"/>
          <w:sz w:val="22"/>
          <w:szCs w:val="22"/>
        </w:rPr>
      </w:pPr>
    </w:p>
    <w:p w14:paraId="433D6D39" w14:textId="77777777" w:rsidR="00B0202C" w:rsidRDefault="00B0202C" w:rsidP="00B0202C">
      <w:pPr>
        <w:jc w:val="both"/>
        <w:rPr>
          <w:rFonts w:asciiTheme="minorHAnsi" w:hAnsiTheme="minorHAnsi" w:cs="Tahoma"/>
          <w:sz w:val="22"/>
          <w:szCs w:val="22"/>
        </w:rPr>
      </w:pPr>
    </w:p>
    <w:p w14:paraId="2693F634" w14:textId="77777777" w:rsidR="00B0202C" w:rsidRDefault="00B0202C" w:rsidP="00B0202C">
      <w:pPr>
        <w:jc w:val="both"/>
        <w:rPr>
          <w:rFonts w:asciiTheme="minorHAnsi" w:hAnsiTheme="minorHAnsi" w:cs="Tahoma"/>
          <w:sz w:val="22"/>
          <w:szCs w:val="22"/>
        </w:rPr>
      </w:pPr>
    </w:p>
    <w:p w14:paraId="15590235" w14:textId="77777777" w:rsidR="00B0202C" w:rsidRDefault="00B0202C" w:rsidP="00B0202C">
      <w:pPr>
        <w:jc w:val="both"/>
        <w:rPr>
          <w:rFonts w:asciiTheme="minorHAnsi" w:hAnsiTheme="minorHAnsi" w:cs="Tahoma"/>
          <w:sz w:val="22"/>
          <w:szCs w:val="22"/>
        </w:rPr>
      </w:pPr>
    </w:p>
    <w:p w14:paraId="12B67284" w14:textId="77777777" w:rsidR="00B0202C" w:rsidRDefault="00B0202C" w:rsidP="00B0202C">
      <w:pPr>
        <w:jc w:val="both"/>
        <w:rPr>
          <w:rFonts w:asciiTheme="minorHAnsi" w:hAnsiTheme="minorHAnsi" w:cs="Tahoma"/>
          <w:sz w:val="22"/>
          <w:szCs w:val="22"/>
        </w:rPr>
      </w:pPr>
    </w:p>
    <w:p w14:paraId="7C53DB76" w14:textId="77777777" w:rsidR="00B0202C" w:rsidRDefault="00B0202C" w:rsidP="00B0202C">
      <w:pPr>
        <w:jc w:val="both"/>
        <w:rPr>
          <w:rFonts w:asciiTheme="minorHAnsi" w:hAnsiTheme="minorHAnsi" w:cs="Tahoma"/>
          <w:sz w:val="22"/>
          <w:szCs w:val="22"/>
        </w:rPr>
      </w:pPr>
    </w:p>
    <w:p w14:paraId="38172FD5" w14:textId="77777777" w:rsidR="00B0202C" w:rsidRDefault="00B0202C" w:rsidP="00B0202C">
      <w:pPr>
        <w:jc w:val="both"/>
        <w:rPr>
          <w:rFonts w:asciiTheme="minorHAnsi" w:hAnsiTheme="minorHAnsi" w:cs="Tahoma"/>
          <w:sz w:val="22"/>
          <w:szCs w:val="22"/>
        </w:rPr>
      </w:pPr>
    </w:p>
    <w:p w14:paraId="6C92E2DB" w14:textId="77777777" w:rsidR="00B0202C" w:rsidRDefault="00B0202C" w:rsidP="00B0202C">
      <w:pPr>
        <w:jc w:val="both"/>
        <w:rPr>
          <w:rFonts w:asciiTheme="minorHAnsi" w:hAnsiTheme="minorHAnsi" w:cs="Tahoma"/>
          <w:sz w:val="22"/>
          <w:szCs w:val="22"/>
        </w:rPr>
      </w:pPr>
    </w:p>
    <w:p w14:paraId="396A50EE" w14:textId="77777777" w:rsidR="00B0202C" w:rsidRPr="006006DF" w:rsidRDefault="00B0202C" w:rsidP="00B0202C">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t xml:space="preserve">PRILOG 1. </w:t>
      </w:r>
    </w:p>
    <w:p w14:paraId="3EAF7A4D" w14:textId="77777777" w:rsidR="00B0202C" w:rsidRPr="006006DF" w:rsidRDefault="00B0202C" w:rsidP="00B0202C">
      <w:pPr>
        <w:autoSpaceDE w:val="0"/>
        <w:autoSpaceDN w:val="0"/>
        <w:adjustRightInd w:val="0"/>
        <w:jc w:val="both"/>
        <w:rPr>
          <w:rFonts w:ascii="Tahoma" w:hAnsi="Tahoma" w:cs="Tahoma"/>
          <w:b/>
          <w:sz w:val="22"/>
          <w:szCs w:val="22"/>
          <w:u w:val="single"/>
        </w:rPr>
      </w:pPr>
    </w:p>
    <w:p w14:paraId="6CF3AC85" w14:textId="77777777" w:rsidR="00B0202C" w:rsidRPr="006006DF" w:rsidRDefault="00B0202C" w:rsidP="00B0202C">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14:paraId="5B2E4E45" w14:textId="77777777" w:rsidR="00B0202C" w:rsidRPr="006006DF" w:rsidRDefault="00B0202C" w:rsidP="00B0202C">
      <w:pPr>
        <w:spacing w:after="200" w:line="276" w:lineRule="auto"/>
        <w:jc w:val="both"/>
        <w:rPr>
          <w:rFonts w:asciiTheme="minorHAnsi" w:eastAsia="Calibri" w:hAnsiTheme="minorHAnsi" w:cs="Tahoma"/>
          <w:lang w:eastAsia="en-US"/>
        </w:rPr>
      </w:pPr>
    </w:p>
    <w:p w14:paraId="1A7D92E6"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5E792F42"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14:paraId="6A16EF89" w14:textId="77777777" w:rsidR="00B0202C" w:rsidRPr="006006DF" w:rsidRDefault="00B0202C" w:rsidP="00B0202C">
      <w:pPr>
        <w:spacing w:after="200" w:line="276" w:lineRule="auto"/>
        <w:jc w:val="both"/>
        <w:rPr>
          <w:rFonts w:asciiTheme="minorHAnsi" w:eastAsia="Calibri" w:hAnsiTheme="minorHAnsi" w:cs="Tahoma"/>
          <w:lang w:eastAsia="en-US"/>
        </w:rPr>
      </w:pPr>
    </w:p>
    <w:p w14:paraId="0CF03E94" w14:textId="77777777" w:rsidR="00B0202C" w:rsidRPr="006006DF" w:rsidRDefault="00B0202C" w:rsidP="00B0202C">
      <w:pPr>
        <w:spacing w:after="200" w:line="276" w:lineRule="auto"/>
        <w:jc w:val="both"/>
        <w:rPr>
          <w:rFonts w:asciiTheme="minorHAnsi" w:eastAsia="Calibri" w:hAnsiTheme="minorHAnsi" w:cs="Tahoma"/>
          <w:lang w:eastAsia="en-US"/>
        </w:rPr>
      </w:pPr>
    </w:p>
    <w:p w14:paraId="779D6524"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Pr>
          <w:rFonts w:asciiTheme="minorHAnsi" w:eastAsia="Calibri" w:hAnsiTheme="minorHAnsi" w:cs="Tahoma"/>
          <w:lang w:eastAsia="en-US"/>
        </w:rPr>
        <w:t>_____________, _____._____. 201</w:t>
      </w:r>
      <w:r w:rsidR="00802193">
        <w:rPr>
          <w:rFonts w:asciiTheme="minorHAnsi" w:eastAsia="Calibri" w:hAnsiTheme="minorHAnsi" w:cs="Tahoma"/>
          <w:lang w:eastAsia="en-US"/>
        </w:rPr>
        <w:t>8</w:t>
      </w:r>
      <w:r w:rsidRPr="006006DF">
        <w:rPr>
          <w:rFonts w:asciiTheme="minorHAnsi" w:eastAsia="Calibri" w:hAnsiTheme="minorHAnsi" w:cs="Tahoma"/>
          <w:lang w:eastAsia="en-US"/>
        </w:rPr>
        <w:t>. godine.</w:t>
      </w:r>
    </w:p>
    <w:p w14:paraId="6C3E0AD0"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14:paraId="2331CDC4" w14:textId="77777777" w:rsidR="00B0202C" w:rsidRPr="006006DF" w:rsidRDefault="00B0202C" w:rsidP="00B0202C">
      <w:pPr>
        <w:spacing w:after="200" w:line="276" w:lineRule="auto"/>
        <w:jc w:val="both"/>
        <w:rPr>
          <w:rFonts w:asciiTheme="minorHAnsi" w:eastAsia="Calibri" w:hAnsiTheme="minorHAnsi" w:cs="Tahoma"/>
          <w:lang w:eastAsia="en-US"/>
        </w:rPr>
      </w:pPr>
    </w:p>
    <w:p w14:paraId="48AFA9F3" w14:textId="77777777" w:rsidR="00B0202C" w:rsidRPr="006006DF" w:rsidRDefault="00B0202C" w:rsidP="00B0202C">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14:paraId="1617AFA3" w14:textId="77777777" w:rsidR="00B0202C" w:rsidRPr="006006DF" w:rsidRDefault="00B0202C" w:rsidP="00B0202C">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lastRenderedPageBreak/>
        <w:t>__________________________________________</w:t>
      </w:r>
    </w:p>
    <w:p w14:paraId="25B9CA52" w14:textId="77777777" w:rsidR="00B0202C" w:rsidRDefault="00B0202C" w:rsidP="00B0202C">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14:paraId="639377EA" w14:textId="77777777" w:rsidR="00B0202C" w:rsidRDefault="00B0202C" w:rsidP="00B0202C">
      <w:pPr>
        <w:spacing w:after="200" w:line="276" w:lineRule="auto"/>
        <w:jc w:val="center"/>
        <w:rPr>
          <w:rFonts w:asciiTheme="minorHAnsi" w:eastAsia="Calibri" w:hAnsiTheme="minorHAnsi" w:cs="Tahoma"/>
          <w:lang w:eastAsia="en-US"/>
        </w:rPr>
      </w:pPr>
    </w:p>
    <w:p w14:paraId="7219A34A" w14:textId="77777777" w:rsidR="00B0202C" w:rsidRPr="006006DF" w:rsidRDefault="00B0202C" w:rsidP="00B0202C">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t xml:space="preserve">PRILOG 2. </w:t>
      </w:r>
    </w:p>
    <w:p w14:paraId="5C9A4AA3" w14:textId="77777777" w:rsidR="00B0202C" w:rsidRPr="006006DF" w:rsidRDefault="00B0202C" w:rsidP="00B0202C">
      <w:pPr>
        <w:spacing w:after="200" w:line="276" w:lineRule="auto"/>
        <w:jc w:val="both"/>
        <w:rPr>
          <w:rFonts w:ascii="Tahoma" w:eastAsia="Calibri" w:hAnsi="Tahoma" w:cs="Tahoma"/>
          <w:lang w:eastAsia="en-US"/>
        </w:rPr>
      </w:pPr>
    </w:p>
    <w:p w14:paraId="262E39B1" w14:textId="77777777" w:rsidR="00B0202C" w:rsidRPr="006006DF" w:rsidRDefault="00B0202C" w:rsidP="00B0202C">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14:paraId="5667F30C" w14:textId="77777777" w:rsidR="00B0202C" w:rsidRPr="006006DF" w:rsidRDefault="00B0202C" w:rsidP="00B0202C">
      <w:pPr>
        <w:spacing w:after="200" w:line="276" w:lineRule="auto"/>
        <w:jc w:val="both"/>
        <w:rPr>
          <w:rFonts w:asciiTheme="minorHAnsi" w:eastAsia="Calibri" w:hAnsiTheme="minorHAnsi" w:cs="Tahoma"/>
          <w:lang w:eastAsia="en-US"/>
        </w:rPr>
      </w:pPr>
    </w:p>
    <w:p w14:paraId="6CE3F297" w14:textId="77777777" w:rsidR="00B0202C" w:rsidRPr="0052462F" w:rsidRDefault="00B0202C" w:rsidP="00B0202C">
      <w:pPr>
        <w:jc w:val="both"/>
        <w:rPr>
          <w:rFonts w:asciiTheme="minorHAnsi" w:eastAsia="Calibri" w:hAnsiTheme="minorHAnsi" w:cs="Tahoma"/>
          <w:lang w:eastAsia="en-US"/>
        </w:rPr>
      </w:pPr>
      <w:r w:rsidRPr="0052462F">
        <w:rPr>
          <w:rFonts w:asciiTheme="minorHAnsi" w:eastAsia="Calibri" w:hAnsiTheme="minorHAnsi" w:cs="Tahoma"/>
          <w:lang w:eastAsia="en-US"/>
        </w:rPr>
        <w:t xml:space="preserve">Predmet </w:t>
      </w:r>
      <w:r>
        <w:rPr>
          <w:rFonts w:asciiTheme="minorHAnsi" w:eastAsia="Calibri" w:hAnsiTheme="minorHAnsi" w:cs="Tahoma"/>
          <w:lang w:eastAsia="en-US"/>
        </w:rPr>
        <w:t xml:space="preserve">nabave: </w:t>
      </w:r>
      <w:r w:rsidR="00FE626A">
        <w:rPr>
          <w:i/>
        </w:rPr>
        <w:t>Foto snimanje hrvatskih plaža</w:t>
      </w:r>
    </w:p>
    <w:p w14:paraId="7FDE85E2" w14:textId="77777777" w:rsidR="00B0202C" w:rsidRPr="006006DF" w:rsidRDefault="00B0202C" w:rsidP="00B0202C">
      <w:pPr>
        <w:spacing w:after="200" w:line="276" w:lineRule="auto"/>
        <w:jc w:val="both"/>
        <w:rPr>
          <w:rFonts w:asciiTheme="minorHAnsi" w:eastAsia="Calibri" w:hAnsiTheme="minorHAnsi" w:cs="Tahoma"/>
          <w:lang w:eastAsia="en-US"/>
        </w:rPr>
      </w:pPr>
    </w:p>
    <w:p w14:paraId="16C33932"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14:paraId="5A760403"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14:paraId="7C84C08D"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14:paraId="0BDBDCC8"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14:paraId="172E3F1C" w14:textId="77777777" w:rsidR="00B0202C" w:rsidRPr="006006DF" w:rsidRDefault="00B0202C" w:rsidP="00B0202C">
      <w:pPr>
        <w:spacing w:after="200" w:line="276" w:lineRule="auto"/>
        <w:jc w:val="both"/>
        <w:rPr>
          <w:rFonts w:asciiTheme="minorHAnsi" w:eastAsia="Calibri" w:hAnsiTheme="minorHAnsi" w:cs="Tahoma"/>
          <w:lang w:eastAsia="en-US"/>
        </w:rPr>
      </w:pPr>
    </w:p>
    <w:p w14:paraId="6437C80C"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14:paraId="4B025B03" w14:textId="77777777" w:rsidR="00B0202C" w:rsidRPr="006006DF" w:rsidRDefault="00B0202C" w:rsidP="00B0202C">
      <w:pPr>
        <w:spacing w:after="200" w:line="276" w:lineRule="auto"/>
        <w:jc w:val="both"/>
        <w:rPr>
          <w:rFonts w:asciiTheme="minorHAnsi" w:eastAsia="Calibri" w:hAnsiTheme="minorHAnsi" w:cs="Tahoma"/>
          <w:lang w:eastAsia="en-US"/>
        </w:rPr>
      </w:pPr>
    </w:p>
    <w:p w14:paraId="346A5616" w14:textId="77777777" w:rsidR="00B0202C" w:rsidRPr="006006DF" w:rsidRDefault="00B0202C" w:rsidP="00B0202C">
      <w:pPr>
        <w:spacing w:after="200" w:line="276" w:lineRule="auto"/>
        <w:jc w:val="both"/>
        <w:rPr>
          <w:rFonts w:asciiTheme="minorHAnsi" w:eastAsia="Calibri" w:hAnsiTheme="minorHAnsi" w:cs="Tahoma"/>
          <w:lang w:eastAsia="en-US"/>
        </w:rPr>
      </w:pPr>
    </w:p>
    <w:p w14:paraId="6E755538"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14:paraId="26532D45" w14:textId="77777777" w:rsidR="00B0202C" w:rsidRPr="006006DF" w:rsidRDefault="00B0202C" w:rsidP="00B0202C">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14:paraId="5FFC8782" w14:textId="77777777" w:rsidR="00B0202C" w:rsidRPr="006006DF" w:rsidRDefault="00B0202C" w:rsidP="00B0202C">
      <w:pPr>
        <w:tabs>
          <w:tab w:val="left" w:pos="540"/>
        </w:tabs>
        <w:jc w:val="both"/>
        <w:outlineLvl w:val="0"/>
        <w:rPr>
          <w:rFonts w:asciiTheme="minorHAnsi" w:hAnsiTheme="minorHAnsi"/>
        </w:rPr>
      </w:pPr>
    </w:p>
    <w:p w14:paraId="75E75F17" w14:textId="77777777" w:rsidR="00B0202C" w:rsidRPr="006006DF" w:rsidRDefault="00B0202C" w:rsidP="00B0202C">
      <w:pPr>
        <w:spacing w:after="200" w:line="276" w:lineRule="auto"/>
        <w:jc w:val="both"/>
        <w:rPr>
          <w:rFonts w:asciiTheme="minorHAnsi" w:eastAsiaTheme="minorHAnsi" w:hAnsiTheme="minorHAnsi" w:cstheme="minorBidi"/>
          <w:sz w:val="22"/>
          <w:szCs w:val="22"/>
          <w:lang w:eastAsia="en-US"/>
        </w:rPr>
      </w:pPr>
    </w:p>
    <w:p w14:paraId="4837DF87" w14:textId="77777777" w:rsidR="00B0202C" w:rsidRDefault="00B0202C" w:rsidP="00B0202C">
      <w:pPr>
        <w:jc w:val="both"/>
        <w:rPr>
          <w:rFonts w:asciiTheme="minorHAnsi" w:hAnsiTheme="minorHAnsi"/>
        </w:rPr>
      </w:pPr>
    </w:p>
    <w:p w14:paraId="228726B8" w14:textId="77777777" w:rsidR="00B0202C" w:rsidRDefault="00B0202C" w:rsidP="00B0202C">
      <w:pPr>
        <w:jc w:val="both"/>
        <w:rPr>
          <w:rFonts w:asciiTheme="minorHAnsi" w:hAnsiTheme="minorHAnsi"/>
        </w:rPr>
      </w:pPr>
    </w:p>
    <w:p w14:paraId="35E5312B" w14:textId="77777777" w:rsidR="00B0202C" w:rsidRDefault="00B0202C" w:rsidP="00B0202C">
      <w:pPr>
        <w:jc w:val="both"/>
        <w:rPr>
          <w:rFonts w:asciiTheme="minorHAnsi" w:hAnsiTheme="minorHAnsi"/>
        </w:rPr>
      </w:pPr>
    </w:p>
    <w:p w14:paraId="349C0DAC" w14:textId="77777777" w:rsidR="00B0202C" w:rsidRDefault="00B0202C" w:rsidP="00B0202C">
      <w:pPr>
        <w:jc w:val="both"/>
        <w:rPr>
          <w:rFonts w:asciiTheme="minorHAnsi" w:hAnsiTheme="minorHAnsi"/>
        </w:rPr>
      </w:pPr>
    </w:p>
    <w:p w14:paraId="61C54B29" w14:textId="77777777" w:rsidR="00B0202C" w:rsidRDefault="00B0202C" w:rsidP="00B0202C">
      <w:pPr>
        <w:jc w:val="both"/>
        <w:rPr>
          <w:rFonts w:asciiTheme="minorHAnsi" w:hAnsiTheme="minorHAnsi"/>
        </w:rPr>
      </w:pPr>
    </w:p>
    <w:p w14:paraId="68E14F44" w14:textId="77777777" w:rsidR="00B0202C" w:rsidRDefault="00B0202C" w:rsidP="00B0202C">
      <w:pPr>
        <w:jc w:val="both"/>
        <w:rPr>
          <w:rFonts w:asciiTheme="minorHAnsi" w:hAnsiTheme="minorHAnsi"/>
        </w:rPr>
      </w:pPr>
    </w:p>
    <w:p w14:paraId="26AAC8B5" w14:textId="77777777" w:rsidR="00B0202C" w:rsidRDefault="00B0202C" w:rsidP="00B0202C">
      <w:pPr>
        <w:jc w:val="both"/>
        <w:rPr>
          <w:rFonts w:asciiTheme="minorHAnsi" w:hAnsiTheme="minorHAnsi"/>
        </w:rPr>
      </w:pPr>
    </w:p>
    <w:p w14:paraId="00E29BE7" w14:textId="77777777" w:rsidR="00B0202C" w:rsidRDefault="00B0202C" w:rsidP="00B0202C">
      <w:pPr>
        <w:jc w:val="both"/>
        <w:rPr>
          <w:rFonts w:asciiTheme="minorHAnsi" w:hAnsiTheme="minorHAnsi"/>
        </w:rPr>
      </w:pPr>
    </w:p>
    <w:p w14:paraId="10839FB9" w14:textId="77777777" w:rsidR="00B0202C" w:rsidRDefault="00B0202C" w:rsidP="00B0202C">
      <w:pPr>
        <w:jc w:val="both"/>
        <w:rPr>
          <w:rFonts w:asciiTheme="minorHAnsi" w:hAnsiTheme="minorHAnsi"/>
        </w:rPr>
      </w:pPr>
    </w:p>
    <w:p w14:paraId="24933588" w14:textId="77777777" w:rsidR="00B0202C" w:rsidRDefault="00B0202C" w:rsidP="00B0202C">
      <w:pPr>
        <w:jc w:val="both"/>
        <w:rPr>
          <w:rFonts w:asciiTheme="minorHAnsi" w:hAnsiTheme="minorHAnsi"/>
        </w:rPr>
      </w:pPr>
    </w:p>
    <w:p w14:paraId="3E795FA9" w14:textId="77777777" w:rsidR="00B0202C" w:rsidRDefault="00B0202C" w:rsidP="00B0202C">
      <w:pPr>
        <w:jc w:val="both"/>
        <w:rPr>
          <w:rFonts w:asciiTheme="minorHAnsi" w:hAnsiTheme="minorHAnsi"/>
        </w:rPr>
      </w:pPr>
    </w:p>
    <w:p w14:paraId="5157AFE5" w14:textId="77777777" w:rsidR="00B0202C" w:rsidRDefault="00B0202C" w:rsidP="00B0202C">
      <w:pPr>
        <w:jc w:val="both"/>
        <w:rPr>
          <w:rFonts w:asciiTheme="minorHAnsi" w:hAnsiTheme="minorHAnsi"/>
        </w:rPr>
      </w:pPr>
    </w:p>
    <w:p w14:paraId="2C03D017" w14:textId="66303EDE" w:rsidR="00B0202C" w:rsidRDefault="00B0202C" w:rsidP="00B0202C">
      <w:pPr>
        <w:jc w:val="both"/>
        <w:rPr>
          <w:rFonts w:asciiTheme="minorHAnsi" w:hAnsiTheme="minorHAnsi"/>
        </w:rPr>
      </w:pPr>
    </w:p>
    <w:p w14:paraId="63E8C72D" w14:textId="742E0534" w:rsidR="001120B7" w:rsidRDefault="001120B7" w:rsidP="00B0202C">
      <w:pPr>
        <w:jc w:val="both"/>
        <w:rPr>
          <w:rFonts w:asciiTheme="minorHAnsi" w:hAnsiTheme="minorHAnsi"/>
        </w:rPr>
      </w:pPr>
    </w:p>
    <w:p w14:paraId="248A7F66" w14:textId="77777777" w:rsidR="001120B7" w:rsidRDefault="001120B7" w:rsidP="00B0202C">
      <w:pPr>
        <w:jc w:val="both"/>
        <w:rPr>
          <w:rFonts w:asciiTheme="minorHAnsi" w:hAnsiTheme="minorHAnsi"/>
        </w:rPr>
      </w:pPr>
    </w:p>
    <w:p w14:paraId="2952CB6A" w14:textId="77777777" w:rsidR="00B0202C" w:rsidRPr="006006DF" w:rsidRDefault="00B0202C" w:rsidP="00B0202C">
      <w:pPr>
        <w:autoSpaceDE w:val="0"/>
        <w:autoSpaceDN w:val="0"/>
        <w:adjustRightInd w:val="0"/>
        <w:jc w:val="both"/>
        <w:rPr>
          <w:rFonts w:asciiTheme="minorHAnsi" w:hAnsiTheme="minorHAnsi"/>
        </w:rPr>
      </w:pPr>
    </w:p>
    <w:p w14:paraId="685258CE" w14:textId="77777777" w:rsidR="00B0202C" w:rsidRDefault="00B0202C" w:rsidP="00B0202C">
      <w:pPr>
        <w:jc w:val="both"/>
        <w:rPr>
          <w:rFonts w:asciiTheme="minorHAnsi" w:hAnsiTheme="minorHAnsi" w:cs="Tahoma"/>
          <w:b/>
          <w:sz w:val="22"/>
          <w:szCs w:val="22"/>
        </w:rPr>
      </w:pPr>
      <w:r>
        <w:rPr>
          <w:rFonts w:asciiTheme="minorHAnsi" w:hAnsiTheme="minorHAnsi" w:cs="Tahoma"/>
          <w:b/>
          <w:sz w:val="22"/>
          <w:szCs w:val="22"/>
        </w:rPr>
        <w:t xml:space="preserve">PRILOG 3.  </w:t>
      </w:r>
      <w:r>
        <w:rPr>
          <w:rFonts w:asciiTheme="minorHAnsi" w:hAnsiTheme="minorHAnsi" w:cs="Tahoma"/>
          <w:sz w:val="22"/>
          <w:szCs w:val="22"/>
        </w:rPr>
        <w:t xml:space="preserve">IZJAVA O PRIHVAĆANJU UVJETA NAVEDENIH U POZIVU ZA DOSTAVU PONUDE </w:t>
      </w:r>
    </w:p>
    <w:p w14:paraId="3A25B2A0" w14:textId="77777777" w:rsidR="00B0202C" w:rsidRDefault="00B0202C" w:rsidP="00B0202C">
      <w:pPr>
        <w:jc w:val="both"/>
        <w:rPr>
          <w:rFonts w:asciiTheme="minorHAnsi" w:hAnsiTheme="minorHAnsi" w:cs="Tahoma"/>
          <w:sz w:val="22"/>
          <w:szCs w:val="22"/>
        </w:rPr>
      </w:pPr>
    </w:p>
    <w:p w14:paraId="53426B28" w14:textId="77777777" w:rsidR="00B0202C" w:rsidRDefault="00B0202C" w:rsidP="00B0202C">
      <w:pPr>
        <w:jc w:val="both"/>
        <w:rPr>
          <w:rFonts w:asciiTheme="minorHAnsi" w:hAnsiTheme="minorHAnsi" w:cs="Tahoma"/>
          <w:sz w:val="22"/>
          <w:szCs w:val="22"/>
        </w:rPr>
      </w:pPr>
    </w:p>
    <w:p w14:paraId="3615BEDD"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14:paraId="7B47FC3F" w14:textId="77777777" w:rsidR="00B0202C" w:rsidRDefault="00B0202C" w:rsidP="00B0202C">
      <w:pPr>
        <w:jc w:val="both"/>
        <w:rPr>
          <w:rFonts w:asciiTheme="minorHAnsi" w:hAnsiTheme="minorHAnsi" w:cs="Tahoma"/>
          <w:sz w:val="22"/>
          <w:szCs w:val="22"/>
        </w:rPr>
      </w:pPr>
    </w:p>
    <w:p w14:paraId="13A50688" w14:textId="77777777" w:rsidR="00B0202C" w:rsidRDefault="00B0202C" w:rsidP="00B0202C">
      <w:pPr>
        <w:jc w:val="both"/>
        <w:rPr>
          <w:rFonts w:asciiTheme="minorHAnsi" w:hAnsiTheme="minorHAnsi" w:cs="Tahoma"/>
          <w:sz w:val="22"/>
          <w:szCs w:val="22"/>
        </w:rPr>
      </w:pPr>
    </w:p>
    <w:p w14:paraId="3CF85CCF" w14:textId="77777777" w:rsidR="00B0202C" w:rsidRDefault="00B0202C" w:rsidP="00B0202C">
      <w:pPr>
        <w:jc w:val="center"/>
        <w:rPr>
          <w:rFonts w:asciiTheme="minorHAnsi" w:hAnsiTheme="minorHAnsi" w:cs="Tahoma"/>
          <w:sz w:val="22"/>
          <w:szCs w:val="22"/>
        </w:rPr>
      </w:pPr>
      <w:r>
        <w:rPr>
          <w:rFonts w:asciiTheme="minorHAnsi" w:hAnsiTheme="minorHAnsi" w:cs="Tahoma"/>
          <w:sz w:val="22"/>
          <w:szCs w:val="22"/>
        </w:rPr>
        <w:t>IZJAVU</w:t>
      </w:r>
    </w:p>
    <w:p w14:paraId="1F0D3D07" w14:textId="77777777" w:rsidR="00B0202C" w:rsidRDefault="00B0202C" w:rsidP="00B0202C">
      <w:pPr>
        <w:jc w:val="both"/>
        <w:rPr>
          <w:rFonts w:asciiTheme="minorHAnsi" w:hAnsiTheme="minorHAnsi" w:cs="Tahoma"/>
          <w:sz w:val="22"/>
          <w:szCs w:val="22"/>
        </w:rPr>
      </w:pPr>
    </w:p>
    <w:p w14:paraId="59EB087D" w14:textId="77777777" w:rsidR="00B0202C" w:rsidRDefault="00B0202C" w:rsidP="00B0202C">
      <w:pPr>
        <w:jc w:val="both"/>
        <w:rPr>
          <w:rFonts w:asciiTheme="minorHAnsi" w:hAnsiTheme="minorHAnsi" w:cs="Tahoma"/>
          <w:sz w:val="22"/>
          <w:szCs w:val="22"/>
        </w:rPr>
      </w:pPr>
    </w:p>
    <w:p w14:paraId="28B1802C"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14:paraId="3C8EECE1" w14:textId="77777777" w:rsidR="00B0202C" w:rsidRDefault="00B0202C" w:rsidP="00B0202C">
      <w:pPr>
        <w:jc w:val="center"/>
        <w:rPr>
          <w:rFonts w:asciiTheme="minorHAnsi" w:hAnsiTheme="minorHAnsi" w:cs="Tahoma"/>
          <w:sz w:val="22"/>
          <w:szCs w:val="22"/>
        </w:rPr>
      </w:pPr>
      <w:r>
        <w:rPr>
          <w:rFonts w:asciiTheme="minorHAnsi" w:hAnsiTheme="minorHAnsi" w:cs="Tahoma"/>
          <w:sz w:val="22"/>
          <w:szCs w:val="22"/>
        </w:rPr>
        <w:t>(ime i prezime)</w:t>
      </w:r>
    </w:p>
    <w:p w14:paraId="522245DC" w14:textId="77777777" w:rsidR="00B0202C" w:rsidRDefault="00B0202C" w:rsidP="00B0202C">
      <w:pPr>
        <w:jc w:val="both"/>
        <w:rPr>
          <w:rFonts w:asciiTheme="minorHAnsi" w:hAnsiTheme="minorHAnsi" w:cs="Tahoma"/>
          <w:sz w:val="22"/>
          <w:szCs w:val="22"/>
        </w:rPr>
      </w:pPr>
    </w:p>
    <w:p w14:paraId="07DEE5C3"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14:paraId="0D211F58" w14:textId="77777777" w:rsidR="00B0202C" w:rsidRDefault="00B0202C" w:rsidP="00B0202C">
      <w:pPr>
        <w:jc w:val="both"/>
        <w:rPr>
          <w:rFonts w:asciiTheme="minorHAnsi" w:hAnsiTheme="minorHAnsi" w:cs="Tahoma"/>
          <w:sz w:val="22"/>
          <w:szCs w:val="22"/>
        </w:rPr>
      </w:pPr>
    </w:p>
    <w:p w14:paraId="4ABC1A9B"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14:paraId="2D558985" w14:textId="77777777" w:rsidR="00B0202C" w:rsidRDefault="00B0202C" w:rsidP="00B0202C">
      <w:pPr>
        <w:jc w:val="both"/>
        <w:rPr>
          <w:rFonts w:asciiTheme="minorHAnsi" w:hAnsiTheme="minorHAnsi" w:cs="Tahoma"/>
          <w:sz w:val="22"/>
          <w:szCs w:val="22"/>
        </w:rPr>
      </w:pPr>
    </w:p>
    <w:p w14:paraId="45898BA8"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14:paraId="48BF8BCA" w14:textId="77777777" w:rsidR="00B0202C" w:rsidRDefault="00B0202C" w:rsidP="00B0202C">
      <w:pPr>
        <w:jc w:val="center"/>
        <w:rPr>
          <w:rFonts w:asciiTheme="minorHAnsi" w:hAnsiTheme="minorHAnsi" w:cs="Tahoma"/>
          <w:sz w:val="22"/>
          <w:szCs w:val="22"/>
        </w:rPr>
      </w:pPr>
      <w:r>
        <w:rPr>
          <w:rFonts w:asciiTheme="minorHAnsi" w:hAnsiTheme="minorHAnsi" w:cs="Tahoma"/>
          <w:sz w:val="22"/>
          <w:szCs w:val="22"/>
        </w:rPr>
        <w:t>(tvrtka)</w:t>
      </w:r>
    </w:p>
    <w:p w14:paraId="7762A377" w14:textId="77777777" w:rsidR="00B0202C" w:rsidRDefault="00B0202C" w:rsidP="00B0202C">
      <w:pPr>
        <w:jc w:val="both"/>
        <w:rPr>
          <w:rFonts w:asciiTheme="minorHAnsi" w:hAnsiTheme="minorHAnsi" w:cs="Tahoma"/>
          <w:sz w:val="22"/>
          <w:szCs w:val="22"/>
        </w:rPr>
      </w:pPr>
    </w:p>
    <w:p w14:paraId="1E25F954"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14:paraId="31DAD0FA" w14:textId="77777777" w:rsidR="00B0202C" w:rsidRDefault="00B0202C" w:rsidP="00B0202C">
      <w:pPr>
        <w:jc w:val="both"/>
        <w:rPr>
          <w:rFonts w:asciiTheme="minorHAnsi" w:hAnsiTheme="minorHAnsi" w:cs="Tahoma"/>
          <w:sz w:val="22"/>
          <w:szCs w:val="22"/>
        </w:rPr>
      </w:pPr>
    </w:p>
    <w:p w14:paraId="328FC8E9" w14:textId="77777777" w:rsidR="00B0202C" w:rsidRDefault="00B0202C" w:rsidP="00B0202C">
      <w:pPr>
        <w:jc w:val="both"/>
        <w:rPr>
          <w:rFonts w:asciiTheme="minorHAnsi" w:hAnsiTheme="minorHAnsi" w:cs="Tahoma"/>
          <w:sz w:val="22"/>
          <w:szCs w:val="22"/>
        </w:rPr>
      </w:pPr>
    </w:p>
    <w:p w14:paraId="511B4E10" w14:textId="77777777" w:rsidR="00B0202C" w:rsidRDefault="00B0202C" w:rsidP="00B0202C">
      <w:pPr>
        <w:jc w:val="both"/>
        <w:rPr>
          <w:rFonts w:asciiTheme="minorHAnsi" w:hAnsiTheme="minorHAnsi" w:cs="Tahoma"/>
          <w:sz w:val="22"/>
          <w:szCs w:val="22"/>
        </w:rPr>
      </w:pPr>
    </w:p>
    <w:p w14:paraId="1F8E973A" w14:textId="77777777" w:rsidR="00B0202C" w:rsidRDefault="00B0202C" w:rsidP="00B0202C">
      <w:pPr>
        <w:jc w:val="both"/>
        <w:rPr>
          <w:rFonts w:asciiTheme="minorHAnsi" w:hAnsiTheme="minorHAnsi" w:cs="Tahoma"/>
          <w:sz w:val="22"/>
          <w:szCs w:val="22"/>
        </w:rPr>
      </w:pPr>
    </w:p>
    <w:p w14:paraId="3C4C56A0" w14:textId="77777777" w:rsidR="00B0202C" w:rsidRDefault="00B0202C" w:rsidP="00B0202C">
      <w:pPr>
        <w:jc w:val="both"/>
        <w:rPr>
          <w:rFonts w:asciiTheme="minorHAnsi" w:hAnsiTheme="minorHAnsi" w:cs="Tahoma"/>
          <w:sz w:val="22"/>
          <w:szCs w:val="22"/>
        </w:rPr>
      </w:pPr>
    </w:p>
    <w:p w14:paraId="57A407B3"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U ____________________________, dana _________________ 201</w:t>
      </w:r>
      <w:r w:rsidR="00FE626A">
        <w:rPr>
          <w:rFonts w:asciiTheme="minorHAnsi" w:hAnsiTheme="minorHAnsi" w:cs="Tahoma"/>
          <w:sz w:val="22"/>
          <w:szCs w:val="22"/>
        </w:rPr>
        <w:t>8</w:t>
      </w:r>
      <w:r>
        <w:rPr>
          <w:rFonts w:asciiTheme="minorHAnsi" w:hAnsiTheme="minorHAnsi" w:cs="Tahoma"/>
          <w:sz w:val="22"/>
          <w:szCs w:val="22"/>
        </w:rPr>
        <w:t>. godine.</w:t>
      </w:r>
    </w:p>
    <w:p w14:paraId="4AC8341F" w14:textId="77777777" w:rsidR="00B0202C" w:rsidRDefault="00B0202C" w:rsidP="00B0202C">
      <w:pPr>
        <w:jc w:val="both"/>
        <w:rPr>
          <w:rFonts w:asciiTheme="minorHAnsi" w:hAnsiTheme="minorHAnsi" w:cs="Tahoma"/>
          <w:sz w:val="22"/>
          <w:szCs w:val="22"/>
        </w:rPr>
      </w:pPr>
    </w:p>
    <w:p w14:paraId="7D8457C8" w14:textId="77777777" w:rsidR="00B0202C" w:rsidRDefault="00B0202C" w:rsidP="00B0202C">
      <w:pPr>
        <w:jc w:val="both"/>
        <w:rPr>
          <w:rFonts w:asciiTheme="minorHAnsi" w:hAnsiTheme="minorHAnsi" w:cs="Tahoma"/>
          <w:sz w:val="22"/>
          <w:szCs w:val="22"/>
        </w:rPr>
      </w:pPr>
    </w:p>
    <w:p w14:paraId="5928A1A5" w14:textId="77777777" w:rsidR="00B0202C" w:rsidRDefault="00B0202C" w:rsidP="00B0202C">
      <w:pPr>
        <w:jc w:val="both"/>
        <w:rPr>
          <w:rFonts w:asciiTheme="minorHAnsi" w:hAnsiTheme="minorHAnsi" w:cs="Tahoma"/>
          <w:sz w:val="22"/>
          <w:szCs w:val="22"/>
        </w:rPr>
      </w:pPr>
    </w:p>
    <w:p w14:paraId="06CE18E0"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14:paraId="2B9D0C5D" w14:textId="77777777" w:rsidR="00B0202C" w:rsidRDefault="00B0202C" w:rsidP="00B0202C">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p>
    <w:p w14:paraId="42F00E19" w14:textId="77777777" w:rsidR="00B0202C" w:rsidRDefault="00B0202C" w:rsidP="00B0202C">
      <w:pPr>
        <w:jc w:val="both"/>
        <w:rPr>
          <w:rFonts w:asciiTheme="minorHAnsi" w:hAnsiTheme="minorHAnsi" w:cs="Tahoma"/>
          <w:b/>
          <w:sz w:val="22"/>
          <w:szCs w:val="22"/>
        </w:rPr>
      </w:pPr>
    </w:p>
    <w:p w14:paraId="0E59A569" w14:textId="77777777" w:rsidR="00B0202C" w:rsidRDefault="00B0202C" w:rsidP="00B0202C">
      <w:pPr>
        <w:jc w:val="both"/>
        <w:rPr>
          <w:rFonts w:asciiTheme="minorHAnsi" w:hAnsiTheme="minorHAnsi" w:cs="Tahoma"/>
          <w:b/>
          <w:sz w:val="22"/>
          <w:szCs w:val="22"/>
        </w:rPr>
      </w:pPr>
    </w:p>
    <w:p w14:paraId="202B55D5" w14:textId="77777777" w:rsidR="00B0202C" w:rsidRDefault="00B0202C" w:rsidP="00B0202C">
      <w:pPr>
        <w:jc w:val="both"/>
        <w:rPr>
          <w:rFonts w:asciiTheme="minorHAnsi" w:hAnsiTheme="minorHAnsi" w:cs="Tahoma"/>
          <w:b/>
          <w:sz w:val="22"/>
          <w:szCs w:val="22"/>
        </w:rPr>
      </w:pPr>
    </w:p>
    <w:p w14:paraId="3988980F" w14:textId="77777777" w:rsidR="00B0202C" w:rsidRDefault="00B0202C" w:rsidP="00B0202C">
      <w:pPr>
        <w:jc w:val="both"/>
        <w:rPr>
          <w:rFonts w:asciiTheme="minorHAnsi" w:hAnsiTheme="minorHAnsi" w:cs="Tahoma"/>
          <w:b/>
          <w:sz w:val="22"/>
          <w:szCs w:val="22"/>
        </w:rPr>
      </w:pPr>
    </w:p>
    <w:p w14:paraId="483E3C75" w14:textId="77777777" w:rsidR="00B0202C" w:rsidRDefault="00B0202C" w:rsidP="00B0202C">
      <w:pPr>
        <w:jc w:val="both"/>
        <w:rPr>
          <w:rFonts w:asciiTheme="minorHAnsi" w:hAnsiTheme="minorHAnsi" w:cs="Tahoma"/>
          <w:b/>
          <w:sz w:val="22"/>
          <w:szCs w:val="22"/>
        </w:rPr>
      </w:pPr>
    </w:p>
    <w:p w14:paraId="16A23983" w14:textId="77777777" w:rsidR="00B0202C" w:rsidRDefault="00B0202C" w:rsidP="00B0202C"/>
    <w:p w14:paraId="6885045E" w14:textId="77777777" w:rsidR="00B0202C" w:rsidRDefault="00B0202C" w:rsidP="00B0202C"/>
    <w:p w14:paraId="520589AD" w14:textId="77777777" w:rsidR="008857D4" w:rsidRDefault="008857D4"/>
    <w:sectPr w:rsidR="008857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C12"/>
    <w:multiLevelType w:val="hybridMultilevel"/>
    <w:tmpl w:val="D4601086"/>
    <w:lvl w:ilvl="0" w:tplc="33C6C332">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FEE5423"/>
    <w:multiLevelType w:val="hybridMultilevel"/>
    <w:tmpl w:val="6CFC6EA6"/>
    <w:lvl w:ilvl="0" w:tplc="A2A2A7E4">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35F0E52"/>
    <w:multiLevelType w:val="hybridMultilevel"/>
    <w:tmpl w:val="1BDE9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7"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9"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354207E"/>
    <w:multiLevelType w:val="hybridMultilevel"/>
    <w:tmpl w:val="1AD0130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6"/>
  </w:num>
  <w:num w:numId="6">
    <w:abstractNumId w:val="8"/>
  </w:num>
  <w:num w:numId="7">
    <w:abstractNumId w:val="2"/>
  </w:num>
  <w:num w:numId="8">
    <w:abstractNumId w:val="5"/>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02C"/>
    <w:rsid w:val="00012BB7"/>
    <w:rsid w:val="00045248"/>
    <w:rsid w:val="000C7CA5"/>
    <w:rsid w:val="000E57CF"/>
    <w:rsid w:val="001120B7"/>
    <w:rsid w:val="00130900"/>
    <w:rsid w:val="001322BB"/>
    <w:rsid w:val="002E558D"/>
    <w:rsid w:val="003A5210"/>
    <w:rsid w:val="003B2D53"/>
    <w:rsid w:val="004108CE"/>
    <w:rsid w:val="00676445"/>
    <w:rsid w:val="00717D26"/>
    <w:rsid w:val="007538D9"/>
    <w:rsid w:val="007B762A"/>
    <w:rsid w:val="007D7098"/>
    <w:rsid w:val="00802193"/>
    <w:rsid w:val="008857D4"/>
    <w:rsid w:val="008A1F65"/>
    <w:rsid w:val="0095773A"/>
    <w:rsid w:val="00966A02"/>
    <w:rsid w:val="009C5E3A"/>
    <w:rsid w:val="00AE062A"/>
    <w:rsid w:val="00AF1277"/>
    <w:rsid w:val="00B0202C"/>
    <w:rsid w:val="00B15C2C"/>
    <w:rsid w:val="00B52196"/>
    <w:rsid w:val="00BB4743"/>
    <w:rsid w:val="00BF71A7"/>
    <w:rsid w:val="00CC6453"/>
    <w:rsid w:val="00CF6DD5"/>
    <w:rsid w:val="00D406F2"/>
    <w:rsid w:val="00D5697D"/>
    <w:rsid w:val="00DB4BF6"/>
    <w:rsid w:val="00DF6EEC"/>
    <w:rsid w:val="00E72504"/>
    <w:rsid w:val="00E94FF1"/>
    <w:rsid w:val="00EE6861"/>
    <w:rsid w:val="00F66174"/>
    <w:rsid w:val="00FE12ED"/>
    <w:rsid w:val="00FE626A"/>
  </w:rsids>
  <m:mathPr>
    <m:mathFont m:val="Cambria Math"/>
    <m:brkBin m:val="before"/>
    <m:brkBinSub m:val="--"/>
    <m:smallFrac m:val="0"/>
    <m:dispDef/>
    <m:lMargin m:val="0"/>
    <m:rMargin m:val="0"/>
    <m:defJc m:val="centerGroup"/>
    <m:wrapIndent m:val="1440"/>
    <m:intLim m:val="subSup"/>
    <m:naryLim m:val="undOvr"/>
  </m:mathPr>
  <w:themeFontLang w:val="en-US"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7BB9"/>
  <w15:docId w15:val="{7A8E372B-A278-4B51-ADEA-076AF17E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02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2C"/>
    <w:pPr>
      <w:ind w:left="720"/>
      <w:contextualSpacing/>
    </w:pPr>
  </w:style>
  <w:style w:type="character" w:styleId="Hyperlink">
    <w:name w:val="Hyperlink"/>
    <w:basedOn w:val="DefaultParagraphFont"/>
    <w:uiPriority w:val="99"/>
    <w:unhideWhenUsed/>
    <w:rsid w:val="00B0202C"/>
    <w:rPr>
      <w:color w:val="0563C1" w:themeColor="hyperlink"/>
      <w:u w:val="single"/>
    </w:rPr>
  </w:style>
  <w:style w:type="paragraph" w:customStyle="1" w:styleId="Default">
    <w:name w:val="Default"/>
    <w:rsid w:val="00B0202C"/>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customStyle="1" w:styleId="UnresolvedMention1">
    <w:name w:val="Unresolved Mention1"/>
    <w:basedOn w:val="DefaultParagraphFont"/>
    <w:uiPriority w:val="99"/>
    <w:semiHidden/>
    <w:unhideWhenUsed/>
    <w:rsid w:val="00B0202C"/>
    <w:rPr>
      <w:color w:val="808080"/>
      <w:shd w:val="clear" w:color="auto" w:fill="E6E6E6"/>
    </w:rPr>
  </w:style>
  <w:style w:type="character" w:styleId="Strong">
    <w:name w:val="Strong"/>
    <w:basedOn w:val="DefaultParagraphFont"/>
    <w:uiPriority w:val="22"/>
    <w:qFormat/>
    <w:rsid w:val="00E94FF1"/>
    <w:rPr>
      <w:b/>
      <w:bCs/>
    </w:rPr>
  </w:style>
  <w:style w:type="character" w:styleId="CommentReference">
    <w:name w:val="annotation reference"/>
    <w:basedOn w:val="DefaultParagraphFont"/>
    <w:uiPriority w:val="99"/>
    <w:semiHidden/>
    <w:unhideWhenUsed/>
    <w:rsid w:val="00F66174"/>
    <w:rPr>
      <w:sz w:val="16"/>
      <w:szCs w:val="16"/>
    </w:rPr>
  </w:style>
  <w:style w:type="paragraph" w:styleId="CommentText">
    <w:name w:val="annotation text"/>
    <w:basedOn w:val="Normal"/>
    <w:link w:val="CommentTextChar"/>
    <w:uiPriority w:val="99"/>
    <w:semiHidden/>
    <w:unhideWhenUsed/>
    <w:rsid w:val="00F66174"/>
    <w:rPr>
      <w:sz w:val="20"/>
      <w:szCs w:val="20"/>
    </w:rPr>
  </w:style>
  <w:style w:type="character" w:customStyle="1" w:styleId="CommentTextChar">
    <w:name w:val="Comment Text Char"/>
    <w:basedOn w:val="DefaultParagraphFont"/>
    <w:link w:val="CommentText"/>
    <w:uiPriority w:val="99"/>
    <w:semiHidden/>
    <w:rsid w:val="00F66174"/>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F66174"/>
    <w:rPr>
      <w:b/>
      <w:bCs/>
    </w:rPr>
  </w:style>
  <w:style w:type="character" w:customStyle="1" w:styleId="CommentSubjectChar">
    <w:name w:val="Comment Subject Char"/>
    <w:basedOn w:val="CommentTextChar"/>
    <w:link w:val="CommentSubject"/>
    <w:uiPriority w:val="99"/>
    <w:semiHidden/>
    <w:rsid w:val="00F66174"/>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F66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74"/>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60913">
      <w:bodyDiv w:val="1"/>
      <w:marLeft w:val="0"/>
      <w:marRight w:val="0"/>
      <w:marTop w:val="0"/>
      <w:marBottom w:val="0"/>
      <w:divBdr>
        <w:top w:val="none" w:sz="0" w:space="0" w:color="auto"/>
        <w:left w:val="none" w:sz="0" w:space="0" w:color="auto"/>
        <w:bottom w:val="none" w:sz="0" w:space="0" w:color="auto"/>
        <w:right w:val="none" w:sz="0" w:space="0" w:color="auto"/>
      </w:divBdr>
    </w:div>
    <w:div w:id="19588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ro.kranjec@ht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ucija.zupancic@htz.h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ovro.kranjec@htz.hr" TargetMode="External"/><Relationship Id="rId5" Type="http://schemas.openxmlformats.org/officeDocument/2006/relationships/webSettings" Target="webSettings.xml"/><Relationship Id="rId10" Type="http://schemas.openxmlformats.org/officeDocument/2006/relationships/hyperlink" Target="mailto:lucija.zupancic@htz.hr" TargetMode="External"/><Relationship Id="rId4" Type="http://schemas.openxmlformats.org/officeDocument/2006/relationships/settings" Target="settings.xml"/><Relationship Id="rId9" Type="http://schemas.openxmlformats.org/officeDocument/2006/relationships/hyperlink" Target="http://www.croati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C6D6-6497-4A03-A0B5-0BE4371C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2400</Words>
  <Characters>13684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Župančić</dc:creator>
  <cp:keywords/>
  <dc:description/>
  <cp:lastModifiedBy>Lucija Župančić</cp:lastModifiedBy>
  <cp:revision>9</cp:revision>
  <cp:lastPrinted>2018-04-18T09:09:00Z</cp:lastPrinted>
  <dcterms:created xsi:type="dcterms:W3CDTF">2018-04-19T10:48:00Z</dcterms:created>
  <dcterms:modified xsi:type="dcterms:W3CDTF">2018-04-27T11:29:00Z</dcterms:modified>
</cp:coreProperties>
</file>