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9B" w:rsidRPr="0006659F" w:rsidRDefault="00582A7E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  <w:r>
        <w:rPr>
          <w:rFonts w:eastAsia="Times New Roman" w:cs="Tahoma"/>
          <w:b/>
          <w:bCs/>
          <w:lang w:eastAsia="hr-HR"/>
        </w:rPr>
        <w:t>MODEL I</w:t>
      </w:r>
      <w:r w:rsidR="00BD659B" w:rsidRPr="0006659F">
        <w:rPr>
          <w:rFonts w:eastAsia="Times New Roman" w:cs="Tahoma"/>
          <w:b/>
          <w:bCs/>
          <w:lang w:eastAsia="hr-HR"/>
        </w:rPr>
        <w:t>I</w:t>
      </w:r>
      <w:r w:rsidR="00D045B3">
        <w:rPr>
          <w:rFonts w:eastAsia="Times New Roman" w:cs="Tahoma"/>
          <w:b/>
          <w:bCs/>
          <w:lang w:eastAsia="hr-HR"/>
        </w:rPr>
        <w:t>-</w:t>
      </w:r>
      <w:r w:rsidR="00701257">
        <w:rPr>
          <w:rFonts w:eastAsia="Times New Roman" w:cs="Tahoma"/>
          <w:b/>
          <w:bCs/>
          <w:lang w:eastAsia="hr-HR"/>
        </w:rPr>
        <w:t xml:space="preserve">c) </w:t>
      </w:r>
      <w:r w:rsidR="00BD659B" w:rsidRPr="0006659F">
        <w:rPr>
          <w:rFonts w:eastAsia="Times New Roman" w:cs="Tahoma"/>
          <w:b/>
          <w:bCs/>
          <w:lang w:eastAsia="hr-HR"/>
        </w:rPr>
        <w:t xml:space="preserve">– OGLAŠAVANJE ORGANIZIRANIH PROGRAMA PUTOVANJA </w:t>
      </w:r>
      <w:r w:rsidR="0081280C" w:rsidRPr="0006659F">
        <w:rPr>
          <w:rFonts w:eastAsia="Times New Roman" w:cs="Tahoma"/>
          <w:b/>
          <w:bCs/>
          <w:lang w:eastAsia="hr-HR"/>
        </w:rPr>
        <w:t xml:space="preserve">KONSOLIDATORA </w:t>
      </w:r>
      <w:r w:rsidR="0081280C">
        <w:rPr>
          <w:rFonts w:eastAsia="Times New Roman" w:cs="Tahoma"/>
          <w:b/>
          <w:bCs/>
          <w:lang w:eastAsia="hr-HR"/>
        </w:rPr>
        <w:t>U ZRAČNOM PRIJEVOZU</w:t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cs="Tahoma"/>
          <w:b/>
          <w:bCs/>
        </w:rPr>
      </w:pPr>
      <w:r w:rsidRPr="0006659F">
        <w:rPr>
          <w:rFonts w:cs="Tahoma"/>
          <w:b/>
          <w:bCs/>
        </w:rPr>
        <w:t xml:space="preserve">Obrazac za podnošenje ponude 1. – Opće informacije o </w:t>
      </w:r>
      <w:proofErr w:type="spellStart"/>
      <w:r w:rsidRPr="0006659F">
        <w:rPr>
          <w:rFonts w:cs="Tahoma"/>
          <w:b/>
          <w:bCs/>
        </w:rPr>
        <w:t>konsolidatoru</w:t>
      </w:r>
      <w:proofErr w:type="spellEnd"/>
      <w:r w:rsidRPr="0006659F">
        <w:rPr>
          <w:rFonts w:cs="Tahoma"/>
          <w:b/>
          <w:bCs/>
        </w:rPr>
        <w:t xml:space="preserve"> </w:t>
      </w:r>
      <w:r w:rsidR="0081280C">
        <w:rPr>
          <w:rFonts w:cs="Tahoma"/>
          <w:b/>
          <w:bCs/>
        </w:rPr>
        <w:t>u zračnom prijevozu</w:t>
      </w:r>
    </w:p>
    <w:p w:rsidR="00BD659B" w:rsidRPr="0006659F" w:rsidRDefault="00BD659B" w:rsidP="00BD659B">
      <w:pPr>
        <w:spacing w:after="0" w:line="240" w:lineRule="auto"/>
        <w:rPr>
          <w:rFonts w:cs="Tahoma"/>
          <w:b/>
          <w:bCs/>
        </w:rPr>
      </w:pP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159C1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Naziv </w:t>
            </w:r>
            <w:proofErr w:type="spellStart"/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>konsolidatora</w:t>
            </w:r>
            <w:proofErr w:type="spellEnd"/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="005159C1">
              <w:rPr>
                <w:rFonts w:asciiTheme="minorHAnsi" w:hAnsiTheme="minorHAnsi" w:cs="Tahoma"/>
                <w:bCs/>
                <w:sz w:val="22"/>
                <w:szCs w:val="22"/>
              </w:rPr>
              <w:t>u zračnom prijevozu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159C1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Registrirano sjedište </w:t>
            </w:r>
            <w:proofErr w:type="spellStart"/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>konsolidatora</w:t>
            </w:r>
            <w:proofErr w:type="spellEnd"/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="005159C1">
              <w:rPr>
                <w:rFonts w:asciiTheme="minorHAnsi" w:hAnsiTheme="minorHAnsi" w:cs="Tahoma"/>
                <w:bCs/>
                <w:sz w:val="22"/>
                <w:szCs w:val="22"/>
              </w:rPr>
              <w:t>u zračnom prijevozu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159C1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Adresa e-pošte </w:t>
            </w:r>
            <w:proofErr w:type="spellStart"/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>konsolidatora</w:t>
            </w:r>
            <w:proofErr w:type="spellEnd"/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="005159C1">
              <w:rPr>
                <w:rFonts w:asciiTheme="minorHAnsi" w:hAnsiTheme="minorHAnsi" w:cs="Tahoma"/>
                <w:bCs/>
                <w:sz w:val="22"/>
                <w:szCs w:val="22"/>
              </w:rPr>
              <w:t>u zračnom prijevozu</w:t>
            </w:r>
            <w:r w:rsidR="00183CA4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i broj telefona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159C1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Porezni broj </w:t>
            </w:r>
            <w:proofErr w:type="spellStart"/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>konsolidatora</w:t>
            </w:r>
            <w:proofErr w:type="spellEnd"/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="005159C1">
              <w:rPr>
                <w:rFonts w:asciiTheme="minorHAnsi" w:hAnsiTheme="minorHAnsi" w:cs="Tahoma"/>
                <w:bCs/>
                <w:sz w:val="22"/>
                <w:szCs w:val="22"/>
              </w:rPr>
              <w:t>u zračnom prijevozu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159C1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Osoba ovlaštena za zastupanje </w:t>
            </w:r>
            <w:proofErr w:type="spellStart"/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>konsolidatora</w:t>
            </w:r>
            <w:proofErr w:type="spellEnd"/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="005159C1">
              <w:rPr>
                <w:rFonts w:asciiTheme="minorHAnsi" w:hAnsiTheme="minorHAnsi" w:cs="Tahoma"/>
                <w:bCs/>
                <w:sz w:val="22"/>
                <w:szCs w:val="22"/>
              </w:rPr>
              <w:t xml:space="preserve">u zračnom prijevozu </w:t>
            </w:r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>(ime, prezime, funkcija)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159C1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Adresa e-pošte osobe ovlaštene za zastupanje </w:t>
            </w:r>
            <w:proofErr w:type="spellStart"/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>konsolidatora</w:t>
            </w:r>
            <w:proofErr w:type="spellEnd"/>
            <w:r w:rsidR="005159C1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u zračnom prijevozu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6659F">
              <w:rPr>
                <w:rFonts w:asciiTheme="minorHAnsi" w:hAnsiTheme="minorHAnsi" w:cs="Tahoma"/>
                <w:sz w:val="22"/>
                <w:szCs w:val="22"/>
              </w:rPr>
              <w:t xml:space="preserve">Udio </w:t>
            </w:r>
            <w:proofErr w:type="spellStart"/>
            <w:r w:rsidR="003C185F">
              <w:rPr>
                <w:rFonts w:asciiTheme="minorHAnsi" w:hAnsiTheme="minorHAnsi" w:cs="Tahoma"/>
                <w:sz w:val="22"/>
                <w:szCs w:val="22"/>
              </w:rPr>
              <w:t>konsolidatora</w:t>
            </w:r>
            <w:proofErr w:type="spellEnd"/>
            <w:r w:rsidR="00183CA4" w:rsidRPr="00183CA4">
              <w:rPr>
                <w:rFonts w:asciiTheme="minorHAnsi" w:hAnsiTheme="minorHAnsi" w:cs="Tahoma"/>
                <w:sz w:val="22"/>
                <w:szCs w:val="22"/>
              </w:rPr>
              <w:t xml:space="preserve"> u zračnom prijevozu </w:t>
            </w:r>
            <w:r w:rsidRPr="0006659F">
              <w:rPr>
                <w:rFonts w:asciiTheme="minorHAnsi" w:hAnsiTheme="minorHAnsi" w:cs="Tahoma"/>
                <w:sz w:val="22"/>
                <w:szCs w:val="22"/>
              </w:rPr>
              <w:t>u kandidiranom medija planu u apsolutnom iznosu (</w:t>
            </w:r>
            <w:r w:rsidR="00D65388">
              <w:rPr>
                <w:rFonts w:asciiTheme="minorHAnsi" w:hAnsiTheme="minorHAnsi" w:cs="Tahoma"/>
                <w:sz w:val="22"/>
                <w:szCs w:val="22"/>
              </w:rPr>
              <w:t xml:space="preserve">sa i </w:t>
            </w:r>
            <w:r w:rsidRPr="0006659F">
              <w:rPr>
                <w:rFonts w:asciiTheme="minorHAnsi" w:hAnsiTheme="minorHAnsi" w:cs="Tahoma"/>
                <w:sz w:val="22"/>
                <w:szCs w:val="22"/>
              </w:rPr>
              <w:t>bez PDV-a)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6659F">
              <w:rPr>
                <w:rFonts w:asciiTheme="minorHAnsi" w:hAnsiTheme="minorHAnsi" w:cs="Tahoma"/>
                <w:sz w:val="22"/>
                <w:szCs w:val="22"/>
              </w:rPr>
              <w:t>Naziv banke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6659F">
              <w:rPr>
                <w:rFonts w:asciiTheme="minorHAnsi" w:hAnsiTheme="minorHAnsi" w:cs="Tahoma"/>
                <w:sz w:val="22"/>
                <w:szCs w:val="22"/>
              </w:rPr>
              <w:t>Adresa banke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6659F">
              <w:rPr>
                <w:rFonts w:asciiTheme="minorHAnsi" w:hAnsiTheme="minorHAnsi" w:cs="Tahoma"/>
                <w:sz w:val="22"/>
                <w:szCs w:val="22"/>
              </w:rPr>
              <w:t>Broj žiro računa</w:t>
            </w:r>
            <w:r w:rsidRPr="0006659F">
              <w:rPr>
                <w:rFonts w:eastAsia="Times New Roman" w:cs="Tahoma"/>
              </w:rPr>
              <w:t>/IBAN/SWIFT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</w:tbl>
    <w:p w:rsidR="00BD659B" w:rsidRDefault="00BD659B" w:rsidP="00BD659B">
      <w:pPr>
        <w:pStyle w:val="Bezproreda"/>
        <w:rPr>
          <w:rFonts w:cs="Tahoma"/>
          <w:b/>
          <w:color w:val="000000" w:themeColor="text1"/>
        </w:rPr>
      </w:pPr>
    </w:p>
    <w:p w:rsidR="00D43ECF" w:rsidRPr="0006659F" w:rsidRDefault="00D43ECF" w:rsidP="00BD659B">
      <w:pPr>
        <w:pStyle w:val="Bezproreda"/>
        <w:rPr>
          <w:rFonts w:cs="Tahoma"/>
          <w:b/>
          <w:color w:val="000000" w:themeColor="text1"/>
        </w:rPr>
      </w:pPr>
    </w:p>
    <w:p w:rsidR="00BD659B" w:rsidRPr="0006659F" w:rsidRDefault="008D3C27" w:rsidP="00D65388">
      <w:pPr>
        <w:spacing w:after="0" w:line="240" w:lineRule="auto"/>
        <w:ind w:firstLine="567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Pečat i p</w:t>
      </w:r>
      <w:r w:rsidR="00BD659B" w:rsidRPr="0006659F">
        <w:rPr>
          <w:rFonts w:cs="Tahoma"/>
          <w:b/>
          <w:bCs/>
        </w:rPr>
        <w:t xml:space="preserve">otpis </w:t>
      </w:r>
      <w:r>
        <w:rPr>
          <w:rFonts w:cs="Tahoma"/>
          <w:b/>
          <w:bCs/>
        </w:rPr>
        <w:t xml:space="preserve">osobe ovlaštene za zastupanje </w:t>
      </w:r>
    </w:p>
    <w:p w:rsidR="00BD659B" w:rsidRPr="0006659F" w:rsidRDefault="00DA60C5" w:rsidP="00D65388">
      <w:pPr>
        <w:spacing w:after="0" w:line="240" w:lineRule="auto"/>
        <w:ind w:firstLine="567"/>
        <w:jc w:val="both"/>
        <w:rPr>
          <w:rFonts w:cs="Tahoma"/>
          <w:b/>
          <w:bCs/>
        </w:rPr>
      </w:pPr>
      <w:proofErr w:type="spellStart"/>
      <w:r>
        <w:rPr>
          <w:rFonts w:cs="Tahoma"/>
          <w:b/>
          <w:bCs/>
        </w:rPr>
        <w:t>k</w:t>
      </w:r>
      <w:r w:rsidR="00BD659B" w:rsidRPr="0006659F">
        <w:rPr>
          <w:rFonts w:cs="Tahoma"/>
          <w:b/>
          <w:bCs/>
        </w:rPr>
        <w:t>onsolidatora</w:t>
      </w:r>
      <w:proofErr w:type="spellEnd"/>
      <w:r w:rsidR="008D3C27">
        <w:rPr>
          <w:rFonts w:cs="Tahoma"/>
          <w:b/>
          <w:bCs/>
        </w:rPr>
        <w:t xml:space="preserve"> u zračnom prijevozu </w:t>
      </w:r>
    </w:p>
    <w:p w:rsidR="00BD659B" w:rsidRPr="0006659F" w:rsidRDefault="00BD659B" w:rsidP="00BD659B">
      <w:pPr>
        <w:spacing w:after="0" w:line="240" w:lineRule="auto"/>
        <w:rPr>
          <w:rFonts w:cs="Tahoma"/>
          <w:b/>
          <w:bCs/>
        </w:rPr>
      </w:pP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  <w:r w:rsidRPr="0006659F">
        <w:rPr>
          <w:rFonts w:cs="Tahoma"/>
          <w:bCs/>
        </w:rPr>
        <w:tab/>
        <w:t>_________________________________</w:t>
      </w: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  <w:r w:rsidRPr="0006659F">
        <w:rPr>
          <w:rFonts w:cs="Tahoma"/>
          <w:bCs/>
        </w:rPr>
        <w:tab/>
        <w:t>Mjesto ___________________________</w:t>
      </w: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  <w:r w:rsidRPr="0006659F">
        <w:rPr>
          <w:rFonts w:cs="Tahoma"/>
          <w:bCs/>
        </w:rPr>
        <w:tab/>
        <w:t>Datum ___________________________</w:t>
      </w:r>
    </w:p>
    <w:p w:rsidR="00BD659B" w:rsidRPr="0006659F" w:rsidRDefault="00BD659B" w:rsidP="00BD659B">
      <w:pPr>
        <w:spacing w:line="240" w:lineRule="auto"/>
        <w:rPr>
          <w:rFonts w:eastAsia="Times New Roman" w:cs="Tahoma"/>
          <w:bCs/>
          <w:lang w:eastAsia="hr-HR"/>
        </w:rPr>
        <w:sectPr w:rsidR="00BD659B" w:rsidRPr="0006659F" w:rsidSect="00522DE3">
          <w:headerReference w:type="default" r:id="rId9"/>
          <w:footerReference w:type="default" r:id="rId10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BD659B" w:rsidRDefault="00BD659B" w:rsidP="00BD659B">
      <w:pPr>
        <w:spacing w:after="0" w:line="240" w:lineRule="auto"/>
        <w:jc w:val="both"/>
        <w:rPr>
          <w:rFonts w:eastAsiaTheme="minorHAnsi" w:cs="Tahoma"/>
          <w:b/>
          <w:color w:val="000000" w:themeColor="text1"/>
          <w:lang w:eastAsia="en-US"/>
        </w:rPr>
      </w:pPr>
      <w:r w:rsidRPr="0006659F">
        <w:rPr>
          <w:rFonts w:eastAsia="Times New Roman" w:cs="Tahoma"/>
          <w:b/>
          <w:bCs/>
          <w:lang w:eastAsia="hr-HR"/>
        </w:rPr>
        <w:lastRenderedPageBreak/>
        <w:t xml:space="preserve">Obrazac za podnošenje ponude 2. – </w:t>
      </w:r>
      <w:r w:rsidRPr="0006659F">
        <w:rPr>
          <w:rFonts w:eastAsiaTheme="minorHAnsi" w:cs="Tahoma"/>
          <w:b/>
          <w:bCs/>
          <w:lang w:eastAsia="en-US"/>
        </w:rPr>
        <w:t>P</w:t>
      </w:r>
      <w:r w:rsidRPr="0006659F">
        <w:rPr>
          <w:rFonts w:eastAsiaTheme="minorHAnsi" w:cs="Tahoma"/>
          <w:b/>
          <w:color w:val="000000" w:themeColor="text1"/>
          <w:lang w:eastAsia="en-US"/>
        </w:rPr>
        <w:t>odaci o p</w:t>
      </w:r>
      <w:r w:rsidR="008D3C27">
        <w:rPr>
          <w:rFonts w:eastAsiaTheme="minorHAnsi" w:cs="Tahoma"/>
          <w:b/>
          <w:color w:val="000000" w:themeColor="text1"/>
          <w:lang w:eastAsia="en-US"/>
        </w:rPr>
        <w:t>rogramu organiziranih putovanja</w:t>
      </w:r>
      <w:r w:rsidR="005159C1">
        <w:rPr>
          <w:rFonts w:eastAsiaTheme="minorHAnsi" w:cs="Tahoma"/>
          <w:b/>
          <w:color w:val="000000" w:themeColor="text1"/>
          <w:lang w:eastAsia="en-US"/>
        </w:rPr>
        <w:t xml:space="preserve"> </w:t>
      </w:r>
      <w:proofErr w:type="spellStart"/>
      <w:r w:rsidRPr="0006659F">
        <w:rPr>
          <w:rFonts w:eastAsiaTheme="minorHAnsi" w:cs="Tahoma"/>
          <w:b/>
          <w:color w:val="000000" w:themeColor="text1"/>
          <w:lang w:eastAsia="en-US"/>
        </w:rPr>
        <w:t>konsolidatora</w:t>
      </w:r>
      <w:proofErr w:type="spellEnd"/>
      <w:r w:rsidRPr="0006659F">
        <w:rPr>
          <w:rFonts w:eastAsiaTheme="minorHAnsi" w:cs="Tahoma"/>
          <w:b/>
          <w:color w:val="000000" w:themeColor="text1"/>
          <w:lang w:eastAsia="en-US"/>
        </w:rPr>
        <w:t xml:space="preserve"> </w:t>
      </w:r>
      <w:r w:rsidR="008D3C27">
        <w:rPr>
          <w:rFonts w:eastAsiaTheme="minorHAnsi" w:cs="Tahoma"/>
          <w:b/>
          <w:color w:val="000000" w:themeColor="text1"/>
          <w:lang w:eastAsia="en-US"/>
        </w:rPr>
        <w:t xml:space="preserve">u zračnom prijevozu </w:t>
      </w:r>
      <w:r w:rsidR="005159C1">
        <w:rPr>
          <w:rFonts w:eastAsiaTheme="minorHAnsi" w:cs="Tahoma"/>
          <w:b/>
          <w:color w:val="000000" w:themeColor="text1"/>
          <w:lang w:eastAsia="en-US"/>
        </w:rPr>
        <w:t xml:space="preserve">za Hrvatsku </w:t>
      </w:r>
    </w:p>
    <w:p w:rsidR="00BD4947" w:rsidRPr="0006659F" w:rsidRDefault="00BD4947" w:rsidP="00BD659B">
      <w:pPr>
        <w:spacing w:after="0" w:line="240" w:lineRule="auto"/>
        <w:jc w:val="both"/>
        <w:rPr>
          <w:rFonts w:eastAsiaTheme="minorHAnsi" w:cs="Tahoma"/>
          <w:b/>
          <w:color w:val="000000" w:themeColor="text1"/>
          <w:lang w:eastAsia="en-US"/>
        </w:rPr>
      </w:pPr>
    </w:p>
    <w:tbl>
      <w:tblPr>
        <w:tblW w:w="16152" w:type="dxa"/>
        <w:jc w:val="center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1535"/>
        <w:gridCol w:w="1536"/>
        <w:gridCol w:w="1056"/>
        <w:gridCol w:w="1057"/>
        <w:gridCol w:w="1057"/>
        <w:gridCol w:w="1057"/>
        <w:gridCol w:w="1057"/>
        <w:gridCol w:w="1057"/>
        <w:gridCol w:w="1057"/>
        <w:gridCol w:w="1057"/>
        <w:gridCol w:w="1057"/>
        <w:gridCol w:w="978"/>
        <w:gridCol w:w="978"/>
        <w:gridCol w:w="978"/>
      </w:tblGrid>
      <w:tr w:rsidR="000C0112" w:rsidRPr="000C0112" w:rsidTr="000C0112">
        <w:trPr>
          <w:trHeight w:val="103"/>
          <w:jc w:val="center"/>
        </w:trPr>
        <w:tc>
          <w:tcPr>
            <w:tcW w:w="635" w:type="dxa"/>
            <w:vMerge w:val="restart"/>
            <w:shd w:val="clear" w:color="auto" w:fill="auto"/>
            <w:vAlign w:val="center"/>
          </w:tcPr>
          <w:p w:rsidR="000C0112" w:rsidRPr="000C0112" w:rsidRDefault="000C0112" w:rsidP="000C0112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</w:rPr>
              <w:t>Redni broj</w:t>
            </w:r>
          </w:p>
        </w:tc>
        <w:tc>
          <w:tcPr>
            <w:tcW w:w="1535" w:type="dxa"/>
            <w:vMerge w:val="restart"/>
            <w:shd w:val="clear" w:color="auto" w:fill="auto"/>
            <w:vAlign w:val="center"/>
          </w:tcPr>
          <w:p w:rsidR="000C0112" w:rsidRPr="000C0112" w:rsidRDefault="000C0112" w:rsidP="000C0112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</w:rPr>
              <w:t>Popis polaznih zračnih luka u inozemstvu</w:t>
            </w:r>
          </w:p>
        </w:tc>
        <w:tc>
          <w:tcPr>
            <w:tcW w:w="1535" w:type="dxa"/>
            <w:vMerge w:val="restart"/>
            <w:shd w:val="clear" w:color="auto" w:fill="auto"/>
            <w:vAlign w:val="center"/>
          </w:tcPr>
          <w:p w:rsidR="000C0112" w:rsidRPr="000C0112" w:rsidRDefault="000C0112" w:rsidP="000C0112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</w:rPr>
              <w:t>Popis dolaznih zračnih luka u Hrvatskoj</w:t>
            </w:r>
          </w:p>
        </w:tc>
        <w:tc>
          <w:tcPr>
            <w:tcW w:w="3170" w:type="dxa"/>
            <w:gridSpan w:val="3"/>
            <w:shd w:val="clear" w:color="auto" w:fill="auto"/>
            <w:vAlign w:val="center"/>
          </w:tcPr>
          <w:p w:rsidR="000C0112" w:rsidRDefault="000C0112" w:rsidP="000C0112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</w:rPr>
              <w:t xml:space="preserve">Razdoblje operacija </w:t>
            </w:r>
          </w:p>
          <w:p w:rsidR="000C0112" w:rsidRPr="000C0112" w:rsidRDefault="000C0112" w:rsidP="000C0112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</w:rPr>
              <w:t>(datum početka i završetka)</w:t>
            </w:r>
          </w:p>
        </w:tc>
        <w:tc>
          <w:tcPr>
            <w:tcW w:w="3171" w:type="dxa"/>
            <w:gridSpan w:val="3"/>
            <w:vAlign w:val="center"/>
          </w:tcPr>
          <w:p w:rsidR="000C0112" w:rsidRPr="000C0112" w:rsidRDefault="000C0112" w:rsidP="00016767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</w:rPr>
              <w:t>Boj rotacija</w:t>
            </w:r>
            <w:r w:rsidR="0096047B">
              <w:rPr>
                <w:rFonts w:cs="Tahoma"/>
                <w:b/>
                <w:sz w:val="16"/>
                <w:szCs w:val="16"/>
              </w:rPr>
              <w:t xml:space="preserve"> </w:t>
            </w:r>
            <w:r w:rsidR="00016767">
              <w:rPr>
                <w:rFonts w:cs="Tahoma"/>
                <w:b/>
                <w:sz w:val="16"/>
                <w:szCs w:val="16"/>
              </w:rPr>
              <w:t>(ukupno i po mjesecima)</w:t>
            </w:r>
          </w:p>
        </w:tc>
        <w:tc>
          <w:tcPr>
            <w:tcW w:w="3171" w:type="dxa"/>
            <w:gridSpan w:val="3"/>
            <w:shd w:val="clear" w:color="auto" w:fill="auto"/>
            <w:vAlign w:val="center"/>
          </w:tcPr>
          <w:p w:rsidR="000C0112" w:rsidRPr="000C0112" w:rsidRDefault="000C0112" w:rsidP="000C0112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</w:rPr>
              <w:t>Ukupan broj zakupljenih sjedala u zračnom programu za Hrvatsku</w:t>
            </w:r>
            <w:r w:rsidR="0096047B">
              <w:rPr>
                <w:rFonts w:cs="Tahoma"/>
                <w:b/>
                <w:sz w:val="16"/>
                <w:szCs w:val="16"/>
              </w:rPr>
              <w:t xml:space="preserve"> </w:t>
            </w:r>
            <w:r w:rsidR="00016767">
              <w:rPr>
                <w:rFonts w:cs="Tahoma"/>
                <w:b/>
                <w:sz w:val="16"/>
                <w:szCs w:val="16"/>
              </w:rPr>
              <w:t>(ukupno i po mjesecima)</w:t>
            </w:r>
          </w:p>
        </w:tc>
        <w:tc>
          <w:tcPr>
            <w:tcW w:w="2933" w:type="dxa"/>
            <w:gridSpan w:val="3"/>
          </w:tcPr>
          <w:p w:rsidR="000C0112" w:rsidRPr="000C0112" w:rsidRDefault="000C0112" w:rsidP="000C0112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</w:rPr>
              <w:t>Ukupan broj putnika u zračnom programu za Hrvatsku</w:t>
            </w:r>
            <w:r w:rsidR="0096047B">
              <w:rPr>
                <w:rFonts w:cs="Tahoma"/>
                <w:b/>
                <w:sz w:val="16"/>
                <w:szCs w:val="16"/>
              </w:rPr>
              <w:t xml:space="preserve"> </w:t>
            </w:r>
            <w:r w:rsidR="00016767">
              <w:rPr>
                <w:rFonts w:cs="Tahoma"/>
                <w:b/>
                <w:sz w:val="16"/>
                <w:szCs w:val="16"/>
              </w:rPr>
              <w:t>(ukupno i po mjesecima)</w:t>
            </w:r>
          </w:p>
        </w:tc>
      </w:tr>
      <w:tr w:rsidR="000C0112" w:rsidRPr="000C0112" w:rsidTr="000C0112">
        <w:trPr>
          <w:trHeight w:val="110"/>
          <w:jc w:val="center"/>
        </w:trPr>
        <w:tc>
          <w:tcPr>
            <w:tcW w:w="635" w:type="dxa"/>
            <w:vMerge/>
            <w:shd w:val="clear" w:color="auto" w:fill="auto"/>
          </w:tcPr>
          <w:p w:rsidR="000C0112" w:rsidRPr="000C0112" w:rsidRDefault="000C0112" w:rsidP="00582A7E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535" w:type="dxa"/>
            <w:vMerge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535" w:type="dxa"/>
            <w:vMerge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0C0112" w:rsidRPr="000C0112" w:rsidRDefault="000C0112" w:rsidP="000C0112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</w:rPr>
              <w:t>2014.</w:t>
            </w:r>
          </w:p>
        </w:tc>
        <w:tc>
          <w:tcPr>
            <w:tcW w:w="1057" w:type="dxa"/>
            <w:vAlign w:val="center"/>
          </w:tcPr>
          <w:p w:rsidR="000C0112" w:rsidRPr="000C0112" w:rsidRDefault="000C0112" w:rsidP="000C0112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</w:rPr>
              <w:t>2015.</w:t>
            </w:r>
          </w:p>
        </w:tc>
        <w:tc>
          <w:tcPr>
            <w:tcW w:w="1057" w:type="dxa"/>
            <w:vAlign w:val="center"/>
          </w:tcPr>
          <w:p w:rsidR="000C0112" w:rsidRPr="000C0112" w:rsidRDefault="000C0112" w:rsidP="000C0112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</w:rPr>
              <w:t>2016.</w:t>
            </w:r>
          </w:p>
        </w:tc>
        <w:tc>
          <w:tcPr>
            <w:tcW w:w="1057" w:type="dxa"/>
            <w:vAlign w:val="center"/>
          </w:tcPr>
          <w:p w:rsidR="000C0112" w:rsidRPr="000C0112" w:rsidRDefault="000C0112" w:rsidP="000C0112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</w:rPr>
              <w:t>2014.</w:t>
            </w:r>
          </w:p>
        </w:tc>
        <w:tc>
          <w:tcPr>
            <w:tcW w:w="1057" w:type="dxa"/>
            <w:vAlign w:val="center"/>
          </w:tcPr>
          <w:p w:rsidR="000C0112" w:rsidRPr="000C0112" w:rsidRDefault="000C0112" w:rsidP="000C0112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</w:rPr>
              <w:t>2015.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0C0112" w:rsidRPr="000C0112" w:rsidRDefault="000C0112" w:rsidP="000C0112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</w:rPr>
              <w:t>2016.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0C0112" w:rsidRPr="000C0112" w:rsidRDefault="000C0112" w:rsidP="000C0112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</w:rPr>
              <w:t>2014.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0C0112" w:rsidRPr="000C0112" w:rsidRDefault="000C0112" w:rsidP="000C0112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</w:rPr>
              <w:t>2015.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0C0112" w:rsidRPr="000C0112" w:rsidRDefault="000C0112" w:rsidP="000C0112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</w:rPr>
              <w:t>2016.</w:t>
            </w: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</w:rPr>
              <w:t>2014.</w:t>
            </w: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</w:rPr>
              <w:t>2015.</w:t>
            </w: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</w:rPr>
              <w:t>2016.</w:t>
            </w:r>
          </w:p>
        </w:tc>
      </w:tr>
      <w:tr w:rsidR="000C0112" w:rsidRPr="000C0112" w:rsidTr="000C0112">
        <w:trPr>
          <w:trHeight w:val="211"/>
          <w:jc w:val="center"/>
        </w:trPr>
        <w:tc>
          <w:tcPr>
            <w:tcW w:w="635" w:type="dxa"/>
            <w:shd w:val="clear" w:color="auto" w:fill="auto"/>
          </w:tcPr>
          <w:p w:rsidR="000C0112" w:rsidRPr="000C0112" w:rsidRDefault="000C0112" w:rsidP="00582A7E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</w:rPr>
              <w:t>1.</w:t>
            </w: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</w:tr>
      <w:tr w:rsidR="000C0112" w:rsidRPr="000C0112" w:rsidTr="000C0112">
        <w:trPr>
          <w:trHeight w:val="206"/>
          <w:jc w:val="center"/>
        </w:trPr>
        <w:tc>
          <w:tcPr>
            <w:tcW w:w="635" w:type="dxa"/>
            <w:shd w:val="clear" w:color="auto" w:fill="auto"/>
          </w:tcPr>
          <w:p w:rsidR="000C0112" w:rsidRPr="000C0112" w:rsidRDefault="000C0112" w:rsidP="00582A7E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</w:rPr>
              <w:t>2.</w:t>
            </w: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</w:tr>
      <w:tr w:rsidR="000C0112" w:rsidRPr="000C0112" w:rsidTr="000C0112">
        <w:trPr>
          <w:trHeight w:val="211"/>
          <w:jc w:val="center"/>
        </w:trPr>
        <w:tc>
          <w:tcPr>
            <w:tcW w:w="635" w:type="dxa"/>
            <w:shd w:val="clear" w:color="auto" w:fill="auto"/>
          </w:tcPr>
          <w:p w:rsidR="000C0112" w:rsidRPr="000C0112" w:rsidRDefault="000C0112" w:rsidP="00582A7E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</w:rPr>
              <w:t>3.</w:t>
            </w: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</w:tr>
      <w:tr w:rsidR="000C0112" w:rsidRPr="000C0112" w:rsidTr="000C0112">
        <w:trPr>
          <w:trHeight w:val="211"/>
          <w:jc w:val="center"/>
        </w:trPr>
        <w:tc>
          <w:tcPr>
            <w:tcW w:w="635" w:type="dxa"/>
            <w:shd w:val="clear" w:color="auto" w:fill="auto"/>
          </w:tcPr>
          <w:p w:rsidR="000C0112" w:rsidRPr="000C0112" w:rsidRDefault="000C0112" w:rsidP="00582A7E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</w:rPr>
              <w:t>4.</w:t>
            </w: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</w:tr>
      <w:tr w:rsidR="000C0112" w:rsidRPr="000C0112" w:rsidTr="000C0112">
        <w:trPr>
          <w:trHeight w:val="206"/>
          <w:jc w:val="center"/>
        </w:trPr>
        <w:tc>
          <w:tcPr>
            <w:tcW w:w="635" w:type="dxa"/>
            <w:shd w:val="clear" w:color="auto" w:fill="auto"/>
          </w:tcPr>
          <w:p w:rsidR="000C0112" w:rsidRPr="000C0112" w:rsidRDefault="000C0112" w:rsidP="00582A7E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</w:rPr>
              <w:t>5.</w:t>
            </w: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</w:tr>
      <w:tr w:rsidR="000C0112" w:rsidRPr="000C0112" w:rsidTr="000C0112">
        <w:trPr>
          <w:trHeight w:val="211"/>
          <w:jc w:val="center"/>
        </w:trPr>
        <w:tc>
          <w:tcPr>
            <w:tcW w:w="635" w:type="dxa"/>
            <w:shd w:val="clear" w:color="auto" w:fill="auto"/>
          </w:tcPr>
          <w:p w:rsidR="000C0112" w:rsidRPr="000C0112" w:rsidRDefault="000C0112" w:rsidP="00582A7E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</w:rPr>
              <w:t>6.</w:t>
            </w: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</w:tr>
      <w:tr w:rsidR="000C0112" w:rsidRPr="000C0112" w:rsidTr="000C0112">
        <w:trPr>
          <w:trHeight w:val="211"/>
          <w:jc w:val="center"/>
        </w:trPr>
        <w:tc>
          <w:tcPr>
            <w:tcW w:w="635" w:type="dxa"/>
            <w:shd w:val="clear" w:color="auto" w:fill="auto"/>
          </w:tcPr>
          <w:p w:rsidR="000C0112" w:rsidRPr="000C0112" w:rsidRDefault="000C0112" w:rsidP="00582A7E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</w:rPr>
              <w:t>7.</w:t>
            </w: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</w:tr>
      <w:tr w:rsidR="000C0112" w:rsidRPr="000C0112" w:rsidTr="000C0112">
        <w:trPr>
          <w:trHeight w:val="206"/>
          <w:jc w:val="center"/>
        </w:trPr>
        <w:tc>
          <w:tcPr>
            <w:tcW w:w="635" w:type="dxa"/>
            <w:shd w:val="clear" w:color="auto" w:fill="auto"/>
          </w:tcPr>
          <w:p w:rsidR="000C0112" w:rsidRPr="000C0112" w:rsidRDefault="000C0112" w:rsidP="00582A7E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</w:rPr>
              <w:t>8.</w:t>
            </w: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</w:tr>
      <w:tr w:rsidR="000C0112" w:rsidRPr="000C0112" w:rsidTr="000C0112">
        <w:trPr>
          <w:trHeight w:val="211"/>
          <w:jc w:val="center"/>
        </w:trPr>
        <w:tc>
          <w:tcPr>
            <w:tcW w:w="635" w:type="dxa"/>
            <w:shd w:val="clear" w:color="auto" w:fill="auto"/>
          </w:tcPr>
          <w:p w:rsidR="000C0112" w:rsidRPr="000C0112" w:rsidRDefault="000C0112" w:rsidP="00582A7E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</w:rPr>
              <w:t>9.</w:t>
            </w: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</w:tr>
      <w:tr w:rsidR="000C0112" w:rsidRPr="000C0112" w:rsidTr="000C0112">
        <w:trPr>
          <w:trHeight w:val="211"/>
          <w:jc w:val="center"/>
        </w:trPr>
        <w:tc>
          <w:tcPr>
            <w:tcW w:w="635" w:type="dxa"/>
            <w:shd w:val="clear" w:color="auto" w:fill="auto"/>
          </w:tcPr>
          <w:p w:rsidR="000C0112" w:rsidRPr="000C0112" w:rsidRDefault="000C0112" w:rsidP="00582A7E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</w:rPr>
              <w:t>10.</w:t>
            </w: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</w:tr>
      <w:tr w:rsidR="000C0112" w:rsidRPr="000C0112" w:rsidTr="000C0112">
        <w:trPr>
          <w:trHeight w:val="211"/>
          <w:jc w:val="center"/>
        </w:trPr>
        <w:tc>
          <w:tcPr>
            <w:tcW w:w="635" w:type="dxa"/>
            <w:shd w:val="clear" w:color="auto" w:fill="auto"/>
          </w:tcPr>
          <w:p w:rsidR="000C0112" w:rsidRPr="000C0112" w:rsidRDefault="000C0112" w:rsidP="00582A7E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</w:rPr>
              <w:t>11.</w:t>
            </w: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</w:tr>
      <w:tr w:rsidR="000C0112" w:rsidRPr="000C0112" w:rsidTr="000C0112">
        <w:trPr>
          <w:trHeight w:val="211"/>
          <w:jc w:val="center"/>
        </w:trPr>
        <w:tc>
          <w:tcPr>
            <w:tcW w:w="635" w:type="dxa"/>
            <w:shd w:val="clear" w:color="auto" w:fill="auto"/>
          </w:tcPr>
          <w:p w:rsidR="000C0112" w:rsidRPr="000C0112" w:rsidRDefault="000C0112" w:rsidP="00582A7E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</w:rPr>
              <w:t>12.</w:t>
            </w: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</w:tr>
      <w:tr w:rsidR="000C0112" w:rsidRPr="000C0112" w:rsidTr="000C0112">
        <w:trPr>
          <w:trHeight w:val="211"/>
          <w:jc w:val="center"/>
        </w:trPr>
        <w:tc>
          <w:tcPr>
            <w:tcW w:w="6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</w:rPr>
              <w:t>13.</w:t>
            </w: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</w:tr>
      <w:tr w:rsidR="000C0112" w:rsidRPr="000C0112" w:rsidTr="000C0112">
        <w:trPr>
          <w:trHeight w:val="211"/>
          <w:jc w:val="center"/>
        </w:trPr>
        <w:tc>
          <w:tcPr>
            <w:tcW w:w="6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</w:rPr>
              <w:t>14.</w:t>
            </w: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</w:tr>
      <w:tr w:rsidR="000C0112" w:rsidRPr="000C0112" w:rsidTr="000C0112">
        <w:trPr>
          <w:trHeight w:val="211"/>
          <w:jc w:val="center"/>
        </w:trPr>
        <w:tc>
          <w:tcPr>
            <w:tcW w:w="6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jc w:val="center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</w:rPr>
              <w:t>15.</w:t>
            </w: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</w:tr>
      <w:tr w:rsidR="000C0112" w:rsidRPr="000C0112" w:rsidTr="000C0112">
        <w:trPr>
          <w:trHeight w:val="315"/>
          <w:jc w:val="center"/>
        </w:trPr>
        <w:tc>
          <w:tcPr>
            <w:tcW w:w="3706" w:type="dxa"/>
            <w:gridSpan w:val="3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</w:rPr>
              <w:t xml:space="preserve">UKUPAN BROJ </w:t>
            </w:r>
            <w:r w:rsidRPr="000C0112">
              <w:rPr>
                <w:rFonts w:cs="Tahoma"/>
                <w:b/>
                <w:sz w:val="16"/>
                <w:szCs w:val="16"/>
                <w:u w:val="single"/>
              </w:rPr>
              <w:t>SJEDALA</w:t>
            </w:r>
            <w:r w:rsidRPr="000C0112">
              <w:rPr>
                <w:rFonts w:cs="Tahoma"/>
                <w:b/>
                <w:sz w:val="16"/>
                <w:szCs w:val="16"/>
              </w:rPr>
              <w:t xml:space="preserve"> ZA HRVATSKU</w:t>
            </w:r>
          </w:p>
        </w:tc>
        <w:tc>
          <w:tcPr>
            <w:tcW w:w="1056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</w:tr>
      <w:tr w:rsidR="000C0112" w:rsidRPr="000C0112" w:rsidTr="000C0112">
        <w:trPr>
          <w:trHeight w:val="321"/>
          <w:jc w:val="center"/>
        </w:trPr>
        <w:tc>
          <w:tcPr>
            <w:tcW w:w="3706" w:type="dxa"/>
            <w:gridSpan w:val="3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  <w:r w:rsidRPr="000C0112">
              <w:rPr>
                <w:rFonts w:cs="Tahoma"/>
                <w:b/>
                <w:sz w:val="16"/>
                <w:szCs w:val="16"/>
              </w:rPr>
              <w:t xml:space="preserve">UKUPAN BROJ </w:t>
            </w:r>
            <w:r w:rsidRPr="000C0112">
              <w:rPr>
                <w:rFonts w:cs="Tahoma"/>
                <w:b/>
                <w:sz w:val="16"/>
                <w:szCs w:val="16"/>
                <w:u w:val="single"/>
              </w:rPr>
              <w:t>PUTNIKA</w:t>
            </w:r>
            <w:r w:rsidRPr="000C0112">
              <w:rPr>
                <w:rFonts w:cs="Tahoma"/>
                <w:b/>
                <w:sz w:val="16"/>
                <w:szCs w:val="16"/>
              </w:rPr>
              <w:t xml:space="preserve"> ZA HRVATSKU</w:t>
            </w:r>
          </w:p>
        </w:tc>
        <w:tc>
          <w:tcPr>
            <w:tcW w:w="1056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0C0112" w:rsidRPr="000C0112" w:rsidRDefault="000C0112" w:rsidP="000C0112">
            <w:pPr>
              <w:pStyle w:val="Bezproreda"/>
              <w:rPr>
                <w:rFonts w:cs="Tahoma"/>
                <w:b/>
                <w:sz w:val="16"/>
                <w:szCs w:val="16"/>
              </w:rPr>
            </w:pPr>
          </w:p>
        </w:tc>
      </w:tr>
    </w:tbl>
    <w:p w:rsidR="00BD659B" w:rsidRPr="0006659F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rPr>
          <w:rFonts w:eastAsiaTheme="minorHAnsi" w:cs="Tahoma"/>
          <w:b/>
          <w:lang w:eastAsia="en-US"/>
        </w:rPr>
      </w:pPr>
      <w:r w:rsidRPr="0006659F">
        <w:rPr>
          <w:rFonts w:eastAsiaTheme="minorHAnsi" w:cs="Tahoma"/>
          <w:b/>
          <w:lang w:eastAsia="en-US"/>
        </w:rPr>
        <w:t>Pod materijalnom i kaznenom odgovornošću potvrđujemo točnost naprijed navedenih podataka. Svi podaci podliježu kontroli Državnog inspektorata Republike Hrvatske.</w:t>
      </w:r>
    </w:p>
    <w:p w:rsidR="00BD659B" w:rsidRPr="0006659F" w:rsidRDefault="00BD659B" w:rsidP="00BD659B">
      <w:pPr>
        <w:spacing w:after="0" w:line="240" w:lineRule="auto"/>
        <w:jc w:val="both"/>
        <w:rPr>
          <w:rFonts w:eastAsiaTheme="minorHAnsi" w:cs="Tahoma"/>
          <w:b/>
          <w:lang w:eastAsia="en-US"/>
        </w:rPr>
      </w:pPr>
    </w:p>
    <w:p w:rsidR="008D3C27" w:rsidRDefault="008D3C27" w:rsidP="00BD659B">
      <w:pPr>
        <w:spacing w:after="0" w:line="240" w:lineRule="auto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Pečat i p</w:t>
      </w:r>
      <w:r w:rsidR="00BD659B" w:rsidRPr="0006659F">
        <w:rPr>
          <w:rFonts w:cs="Tahoma"/>
          <w:b/>
          <w:bCs/>
        </w:rPr>
        <w:t>otpis</w:t>
      </w:r>
      <w:r>
        <w:rPr>
          <w:rFonts w:cs="Tahoma"/>
          <w:b/>
          <w:bCs/>
        </w:rPr>
        <w:t xml:space="preserve"> osobe ovlaštene za zastupanje </w:t>
      </w:r>
    </w:p>
    <w:p w:rsidR="00BD659B" w:rsidRDefault="000D20A3" w:rsidP="000C0112">
      <w:pPr>
        <w:spacing w:after="0" w:line="240" w:lineRule="auto"/>
        <w:jc w:val="both"/>
        <w:rPr>
          <w:rFonts w:cs="Tahoma"/>
          <w:b/>
          <w:bCs/>
        </w:rPr>
      </w:pPr>
      <w:proofErr w:type="spellStart"/>
      <w:r>
        <w:rPr>
          <w:rFonts w:cs="Tahoma"/>
          <w:b/>
          <w:bCs/>
        </w:rPr>
        <w:t>k</w:t>
      </w:r>
      <w:r w:rsidR="00BD659B" w:rsidRPr="0006659F">
        <w:rPr>
          <w:rFonts w:cs="Tahoma"/>
          <w:b/>
          <w:bCs/>
        </w:rPr>
        <w:t>onsolidatora</w:t>
      </w:r>
      <w:proofErr w:type="spellEnd"/>
      <w:r w:rsidR="008D3C27">
        <w:rPr>
          <w:rFonts w:cs="Tahoma"/>
          <w:b/>
          <w:bCs/>
        </w:rPr>
        <w:t xml:space="preserve"> u zračnom prijevozu</w:t>
      </w:r>
    </w:p>
    <w:p w:rsidR="000C0112" w:rsidRPr="0006659F" w:rsidRDefault="000C0112" w:rsidP="000C0112">
      <w:pPr>
        <w:spacing w:after="0" w:line="240" w:lineRule="auto"/>
        <w:jc w:val="both"/>
        <w:rPr>
          <w:rFonts w:cs="Tahoma"/>
          <w:b/>
          <w:bCs/>
        </w:rPr>
      </w:pPr>
    </w:p>
    <w:p w:rsidR="00BD659B" w:rsidRDefault="00BD659B" w:rsidP="00BD659B">
      <w:pPr>
        <w:spacing w:after="0" w:line="240" w:lineRule="auto"/>
        <w:rPr>
          <w:rFonts w:cs="Tahoma"/>
          <w:bCs/>
        </w:rPr>
      </w:pPr>
      <w:r w:rsidRPr="0006659F">
        <w:rPr>
          <w:rFonts w:cs="Tahoma"/>
          <w:bCs/>
        </w:rPr>
        <w:tab/>
        <w:t>_________________________________</w:t>
      </w:r>
    </w:p>
    <w:p w:rsidR="000C0112" w:rsidRPr="0006659F" w:rsidRDefault="000C0112" w:rsidP="00BD659B">
      <w:pPr>
        <w:spacing w:after="0" w:line="240" w:lineRule="auto"/>
        <w:rPr>
          <w:rFonts w:cs="Tahoma"/>
          <w:bCs/>
        </w:rPr>
      </w:pP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  <w:r w:rsidRPr="0006659F">
        <w:rPr>
          <w:rFonts w:cs="Tahoma"/>
          <w:bCs/>
        </w:rPr>
        <w:tab/>
        <w:t>Mjesto ___________________________</w:t>
      </w: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  <w:r w:rsidRPr="0006659F">
        <w:rPr>
          <w:rFonts w:cs="Tahoma"/>
          <w:bCs/>
        </w:rPr>
        <w:tab/>
        <w:t>Datum ___________________________</w:t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  <w:sectPr w:rsidR="00BD659B" w:rsidRPr="0006659F" w:rsidSect="008C07DA">
          <w:pgSz w:w="16838" w:h="11906" w:orient="landscape" w:code="9"/>
          <w:pgMar w:top="238" w:right="244" w:bottom="244" w:left="238" w:header="709" w:footer="709" w:gutter="0"/>
          <w:cols w:space="708"/>
          <w:docGrid w:linePitch="360"/>
        </w:sectPr>
      </w:pP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bCs/>
          <w:lang w:eastAsia="hr-HR"/>
        </w:rPr>
        <w:lastRenderedPageBreak/>
        <w:t xml:space="preserve">Obrazac za podnošenje ponude 3. – Popis TO/TA koje </w:t>
      </w:r>
      <w:proofErr w:type="spellStart"/>
      <w:r w:rsidRPr="0006659F">
        <w:rPr>
          <w:rFonts w:eastAsia="Times New Roman" w:cs="Tahoma"/>
          <w:b/>
          <w:bCs/>
          <w:lang w:eastAsia="hr-HR"/>
        </w:rPr>
        <w:t>konsolidator</w:t>
      </w:r>
      <w:proofErr w:type="spellEnd"/>
      <w:r w:rsidRPr="0006659F">
        <w:rPr>
          <w:rFonts w:eastAsia="Times New Roman" w:cs="Tahoma"/>
          <w:b/>
          <w:bCs/>
          <w:lang w:eastAsia="hr-HR"/>
        </w:rPr>
        <w:t xml:space="preserve"> </w:t>
      </w:r>
      <w:r w:rsidR="00472D5D">
        <w:rPr>
          <w:rFonts w:eastAsia="Times New Roman" w:cs="Tahoma"/>
          <w:b/>
          <w:bCs/>
          <w:lang w:eastAsia="hr-HR"/>
        </w:rPr>
        <w:t>u zračnom prijevozu</w:t>
      </w:r>
      <w:r w:rsidR="008D3C27">
        <w:rPr>
          <w:rFonts w:eastAsia="Times New Roman" w:cs="Tahoma"/>
          <w:b/>
          <w:bCs/>
          <w:lang w:eastAsia="hr-HR"/>
        </w:rPr>
        <w:t xml:space="preserve"> za Hrvatsku</w:t>
      </w:r>
      <w:r w:rsidR="00472D5D">
        <w:rPr>
          <w:rFonts w:eastAsia="Times New Roman" w:cs="Tahoma"/>
          <w:b/>
          <w:bCs/>
          <w:lang w:eastAsia="hr-HR"/>
        </w:rPr>
        <w:t xml:space="preserve"> </w:t>
      </w:r>
      <w:r w:rsidR="005159C1">
        <w:rPr>
          <w:rFonts w:eastAsia="Times New Roman" w:cs="Tahoma"/>
          <w:b/>
          <w:bCs/>
          <w:lang w:eastAsia="hr-HR"/>
        </w:rPr>
        <w:t>konsolidira</w:t>
      </w:r>
      <w:r w:rsidRPr="0006659F">
        <w:rPr>
          <w:rFonts w:eastAsia="Times New Roman" w:cs="Tahoma"/>
          <w:b/>
          <w:bCs/>
          <w:lang w:eastAsia="hr-HR"/>
        </w:rPr>
        <w:t xml:space="preserve"> </w:t>
      </w:r>
    </w:p>
    <w:p w:rsidR="00BD659B" w:rsidRPr="00C03798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tbl>
      <w:tblPr>
        <w:tblW w:w="11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2221"/>
        <w:gridCol w:w="1984"/>
        <w:gridCol w:w="1116"/>
        <w:gridCol w:w="992"/>
        <w:gridCol w:w="1134"/>
        <w:gridCol w:w="1135"/>
        <w:gridCol w:w="992"/>
        <w:gridCol w:w="1276"/>
      </w:tblGrid>
      <w:tr w:rsidR="00C03798" w:rsidRPr="00C03798" w:rsidTr="00016767">
        <w:trPr>
          <w:trHeight w:val="352"/>
          <w:jc w:val="center"/>
        </w:trPr>
        <w:tc>
          <w:tcPr>
            <w:tcW w:w="741" w:type="dxa"/>
            <w:vMerge w:val="restart"/>
            <w:shd w:val="clear" w:color="auto" w:fill="auto"/>
            <w:vAlign w:val="center"/>
          </w:tcPr>
          <w:p w:rsidR="00472D5D" w:rsidRPr="00C03798" w:rsidRDefault="00472D5D" w:rsidP="00C0379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bCs/>
                <w:lang w:eastAsia="hr-HR"/>
              </w:rPr>
              <w:t>Redni broj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472D5D" w:rsidRPr="00C03798" w:rsidRDefault="00C03798" w:rsidP="00C0379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bCs/>
                <w:lang w:eastAsia="hr-HR"/>
              </w:rPr>
              <w:t>Naziv i adresa TO/TA koji</w:t>
            </w:r>
            <w:r w:rsidR="00472D5D" w:rsidRPr="00C03798">
              <w:rPr>
                <w:rFonts w:eastAsia="Times New Roman" w:cs="Tahoma"/>
                <w:b/>
                <w:bCs/>
                <w:lang w:eastAsia="hr-HR"/>
              </w:rPr>
              <w:t xml:space="preserve"> ima zakupljena sjedala kod </w:t>
            </w:r>
            <w:proofErr w:type="spellStart"/>
            <w:r w:rsidR="00472D5D" w:rsidRPr="00C03798">
              <w:rPr>
                <w:rFonts w:eastAsia="Times New Roman" w:cs="Tahoma"/>
                <w:b/>
                <w:bCs/>
                <w:lang w:eastAsia="hr-HR"/>
              </w:rPr>
              <w:t>konsolidatora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72D5D" w:rsidRPr="00C03798" w:rsidRDefault="00C03798" w:rsidP="00C0379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bCs/>
                <w:lang w:eastAsia="hr-HR"/>
              </w:rPr>
              <w:t xml:space="preserve">Zemlja TO/TA kojeg </w:t>
            </w:r>
            <w:proofErr w:type="spellStart"/>
            <w:r w:rsidRPr="00C03798">
              <w:rPr>
                <w:rFonts w:eastAsia="Times New Roman" w:cs="Tahoma"/>
                <w:b/>
                <w:bCs/>
                <w:lang w:eastAsia="hr-HR"/>
              </w:rPr>
              <w:t>konsolidator</w:t>
            </w:r>
            <w:proofErr w:type="spellEnd"/>
            <w:r w:rsidRPr="00C03798">
              <w:rPr>
                <w:rFonts w:eastAsia="Times New Roman" w:cs="Tahoma"/>
                <w:b/>
                <w:bCs/>
                <w:lang w:eastAsia="hr-HR"/>
              </w:rPr>
              <w:t xml:space="preserve"> konsolidira</w:t>
            </w:r>
          </w:p>
        </w:tc>
        <w:tc>
          <w:tcPr>
            <w:tcW w:w="3242" w:type="dxa"/>
            <w:gridSpan w:val="3"/>
            <w:shd w:val="clear" w:color="auto" w:fill="auto"/>
            <w:vAlign w:val="center"/>
          </w:tcPr>
          <w:p w:rsidR="00472D5D" w:rsidRPr="00016767" w:rsidRDefault="00472D5D" w:rsidP="00C0379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016767">
              <w:rPr>
                <w:rFonts w:eastAsia="Times New Roman" w:cs="Tahoma"/>
                <w:b/>
                <w:bCs/>
                <w:lang w:eastAsia="hr-HR"/>
              </w:rPr>
              <w:t xml:space="preserve">Broj zakupljenih sjedala kod </w:t>
            </w:r>
            <w:proofErr w:type="spellStart"/>
            <w:r w:rsidRPr="00016767">
              <w:rPr>
                <w:rFonts w:eastAsia="Times New Roman" w:cs="Tahoma"/>
                <w:b/>
                <w:bCs/>
                <w:lang w:eastAsia="hr-HR"/>
              </w:rPr>
              <w:t>konsolidatora</w:t>
            </w:r>
            <w:proofErr w:type="spellEnd"/>
            <w:r w:rsidRPr="00016767">
              <w:rPr>
                <w:rFonts w:eastAsia="Times New Roman" w:cs="Tahoma"/>
                <w:b/>
                <w:bCs/>
                <w:lang w:eastAsia="hr-HR"/>
              </w:rPr>
              <w:t xml:space="preserve"> za Hrvatsku</w:t>
            </w:r>
            <w:r w:rsidR="00950E9D" w:rsidRPr="00016767">
              <w:rPr>
                <w:rFonts w:eastAsia="Times New Roman" w:cs="Tahoma"/>
                <w:b/>
                <w:bCs/>
                <w:lang w:eastAsia="hr-HR"/>
              </w:rPr>
              <w:t xml:space="preserve"> i period zakupa</w:t>
            </w:r>
          </w:p>
        </w:tc>
        <w:tc>
          <w:tcPr>
            <w:tcW w:w="3403" w:type="dxa"/>
            <w:gridSpan w:val="3"/>
            <w:shd w:val="clear" w:color="auto" w:fill="auto"/>
            <w:vAlign w:val="center"/>
          </w:tcPr>
          <w:p w:rsidR="0086768D" w:rsidRPr="00016767" w:rsidRDefault="00472D5D" w:rsidP="00C0379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016767">
              <w:rPr>
                <w:rFonts w:eastAsia="Times New Roman" w:cs="Tahoma"/>
                <w:b/>
                <w:bCs/>
                <w:lang w:eastAsia="hr-HR"/>
              </w:rPr>
              <w:t>Broj putnika</w:t>
            </w:r>
            <w:r w:rsidR="00950E9D" w:rsidRPr="00016767">
              <w:rPr>
                <w:rFonts w:eastAsia="Times New Roman" w:cs="Tahoma"/>
                <w:b/>
                <w:bCs/>
                <w:lang w:eastAsia="hr-HR"/>
              </w:rPr>
              <w:t xml:space="preserve"> </w:t>
            </w:r>
          </w:p>
          <w:p w:rsidR="00704D01" w:rsidRPr="00016767" w:rsidRDefault="00704D01" w:rsidP="00704D01">
            <w:pPr>
              <w:pStyle w:val="Odlomakpopisa"/>
              <w:numPr>
                <w:ilvl w:val="0"/>
                <w:numId w:val="69"/>
              </w:num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016767">
              <w:rPr>
                <w:rFonts w:cs="Tahoma"/>
                <w:b/>
                <w:color w:val="000000" w:themeColor="text1"/>
              </w:rPr>
              <w:t>pred/posezona</w:t>
            </w:r>
          </w:p>
          <w:p w:rsidR="00472D5D" w:rsidRPr="00016767" w:rsidRDefault="00704D01" w:rsidP="00704D01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016767">
              <w:rPr>
                <w:rFonts w:cs="Tahoma"/>
                <w:b/>
                <w:color w:val="000000" w:themeColor="text1"/>
              </w:rPr>
              <w:t xml:space="preserve">2. </w:t>
            </w:r>
            <w:r w:rsidR="00950E9D" w:rsidRPr="00016767">
              <w:rPr>
                <w:rFonts w:cs="Tahoma"/>
                <w:b/>
                <w:color w:val="000000" w:themeColor="text1"/>
              </w:rPr>
              <w:t>glavna sezona (srpanj-kolovoz)</w:t>
            </w:r>
          </w:p>
        </w:tc>
      </w:tr>
      <w:tr w:rsidR="00C03798" w:rsidRPr="00C03798" w:rsidTr="00C03798">
        <w:trPr>
          <w:trHeight w:val="133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472D5D" w:rsidRPr="00C03798" w:rsidRDefault="00472D5D" w:rsidP="00582A7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472D5D" w:rsidRPr="00C03798" w:rsidRDefault="00472D5D" w:rsidP="00582A7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72D5D" w:rsidRPr="00C03798" w:rsidRDefault="00472D5D" w:rsidP="00582A7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1116" w:type="dxa"/>
            <w:vAlign w:val="center"/>
          </w:tcPr>
          <w:p w:rsidR="00472D5D" w:rsidRPr="00C03798" w:rsidRDefault="00472D5D" w:rsidP="00C0379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bCs/>
                <w:lang w:eastAsia="hr-HR"/>
              </w:rPr>
              <w:t>2014.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2D5D" w:rsidRPr="00C03798" w:rsidRDefault="00472D5D" w:rsidP="00C0379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bCs/>
                <w:lang w:eastAsia="hr-HR"/>
              </w:rPr>
              <w:t>2015.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2D5D" w:rsidRPr="00C03798" w:rsidRDefault="00472D5D" w:rsidP="00C0379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bCs/>
                <w:lang w:eastAsia="hr-HR"/>
              </w:rPr>
              <w:t>Plan za 2016.</w:t>
            </w:r>
          </w:p>
        </w:tc>
        <w:tc>
          <w:tcPr>
            <w:tcW w:w="1135" w:type="dxa"/>
            <w:vAlign w:val="center"/>
          </w:tcPr>
          <w:p w:rsidR="00472D5D" w:rsidRPr="00C03798" w:rsidRDefault="00472D5D" w:rsidP="00C0379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bCs/>
                <w:lang w:eastAsia="hr-HR"/>
              </w:rPr>
              <w:t>2014.</w:t>
            </w:r>
          </w:p>
        </w:tc>
        <w:tc>
          <w:tcPr>
            <w:tcW w:w="992" w:type="dxa"/>
            <w:vAlign w:val="center"/>
          </w:tcPr>
          <w:p w:rsidR="00472D5D" w:rsidRPr="00C03798" w:rsidRDefault="00472D5D" w:rsidP="00C0379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bCs/>
                <w:lang w:eastAsia="hr-HR"/>
              </w:rPr>
              <w:t>2015.</w:t>
            </w:r>
          </w:p>
        </w:tc>
        <w:tc>
          <w:tcPr>
            <w:tcW w:w="1276" w:type="dxa"/>
            <w:vAlign w:val="center"/>
          </w:tcPr>
          <w:p w:rsidR="00472D5D" w:rsidRPr="00C03798" w:rsidRDefault="00472D5D" w:rsidP="00C0379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bCs/>
                <w:lang w:eastAsia="hr-HR"/>
              </w:rPr>
              <w:t>Plan 2016.</w:t>
            </w:r>
          </w:p>
        </w:tc>
      </w:tr>
      <w:tr w:rsidR="00C03798" w:rsidRPr="00C03798" w:rsidTr="00472D5D">
        <w:trPr>
          <w:trHeight w:val="411"/>
          <w:jc w:val="center"/>
        </w:trPr>
        <w:tc>
          <w:tcPr>
            <w:tcW w:w="74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bCs/>
                <w:lang w:eastAsia="hr-HR"/>
              </w:rPr>
              <w:t>1.</w:t>
            </w:r>
          </w:p>
        </w:tc>
        <w:tc>
          <w:tcPr>
            <w:tcW w:w="222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98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1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5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27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C03798" w:rsidRPr="00C03798" w:rsidTr="00472D5D">
        <w:trPr>
          <w:trHeight w:val="411"/>
          <w:jc w:val="center"/>
        </w:trPr>
        <w:tc>
          <w:tcPr>
            <w:tcW w:w="74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bCs/>
                <w:lang w:eastAsia="hr-HR"/>
              </w:rPr>
              <w:t>2.</w:t>
            </w:r>
          </w:p>
        </w:tc>
        <w:tc>
          <w:tcPr>
            <w:tcW w:w="222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98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1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5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27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C03798" w:rsidRPr="00C03798" w:rsidTr="00472D5D">
        <w:trPr>
          <w:trHeight w:val="411"/>
          <w:jc w:val="center"/>
        </w:trPr>
        <w:tc>
          <w:tcPr>
            <w:tcW w:w="74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bCs/>
                <w:lang w:eastAsia="hr-HR"/>
              </w:rPr>
              <w:t>3.</w:t>
            </w:r>
          </w:p>
        </w:tc>
        <w:tc>
          <w:tcPr>
            <w:tcW w:w="222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98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1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5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27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C03798" w:rsidRPr="00C03798" w:rsidTr="00472D5D">
        <w:trPr>
          <w:trHeight w:val="411"/>
          <w:jc w:val="center"/>
        </w:trPr>
        <w:tc>
          <w:tcPr>
            <w:tcW w:w="74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bCs/>
                <w:lang w:eastAsia="hr-HR"/>
              </w:rPr>
              <w:t>4.</w:t>
            </w:r>
          </w:p>
        </w:tc>
        <w:tc>
          <w:tcPr>
            <w:tcW w:w="222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98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1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5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27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C03798" w:rsidRPr="00C03798" w:rsidTr="00472D5D">
        <w:trPr>
          <w:trHeight w:val="411"/>
          <w:jc w:val="center"/>
        </w:trPr>
        <w:tc>
          <w:tcPr>
            <w:tcW w:w="74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bCs/>
                <w:lang w:eastAsia="hr-HR"/>
              </w:rPr>
              <w:t>5.</w:t>
            </w:r>
          </w:p>
        </w:tc>
        <w:tc>
          <w:tcPr>
            <w:tcW w:w="222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98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1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5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27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C03798" w:rsidRPr="00C03798" w:rsidTr="00472D5D">
        <w:trPr>
          <w:trHeight w:val="411"/>
          <w:jc w:val="center"/>
        </w:trPr>
        <w:tc>
          <w:tcPr>
            <w:tcW w:w="74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bCs/>
                <w:lang w:eastAsia="hr-HR"/>
              </w:rPr>
              <w:t>6.</w:t>
            </w:r>
          </w:p>
        </w:tc>
        <w:tc>
          <w:tcPr>
            <w:tcW w:w="222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98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1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5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27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C03798" w:rsidRPr="00C03798" w:rsidTr="00472D5D">
        <w:trPr>
          <w:trHeight w:val="411"/>
          <w:jc w:val="center"/>
        </w:trPr>
        <w:tc>
          <w:tcPr>
            <w:tcW w:w="74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bCs/>
                <w:lang w:eastAsia="hr-HR"/>
              </w:rPr>
              <w:t>7.</w:t>
            </w:r>
          </w:p>
        </w:tc>
        <w:tc>
          <w:tcPr>
            <w:tcW w:w="222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98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1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5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27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C03798" w:rsidRPr="00C03798" w:rsidTr="00472D5D">
        <w:trPr>
          <w:trHeight w:val="411"/>
          <w:jc w:val="center"/>
        </w:trPr>
        <w:tc>
          <w:tcPr>
            <w:tcW w:w="74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bCs/>
                <w:lang w:eastAsia="hr-HR"/>
              </w:rPr>
              <w:t>8.</w:t>
            </w:r>
          </w:p>
        </w:tc>
        <w:tc>
          <w:tcPr>
            <w:tcW w:w="222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98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1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5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27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C03798" w:rsidRPr="00C03798" w:rsidTr="00472D5D">
        <w:trPr>
          <w:trHeight w:val="411"/>
          <w:jc w:val="center"/>
        </w:trPr>
        <w:tc>
          <w:tcPr>
            <w:tcW w:w="74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bCs/>
                <w:lang w:eastAsia="hr-HR"/>
              </w:rPr>
              <w:t>9.</w:t>
            </w:r>
          </w:p>
        </w:tc>
        <w:tc>
          <w:tcPr>
            <w:tcW w:w="222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98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1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5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27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C03798" w:rsidRPr="00C03798" w:rsidTr="00472D5D">
        <w:trPr>
          <w:trHeight w:val="411"/>
          <w:jc w:val="center"/>
        </w:trPr>
        <w:tc>
          <w:tcPr>
            <w:tcW w:w="74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bCs/>
                <w:lang w:eastAsia="hr-HR"/>
              </w:rPr>
              <w:t>10.</w:t>
            </w:r>
          </w:p>
        </w:tc>
        <w:tc>
          <w:tcPr>
            <w:tcW w:w="222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98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1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5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27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C03798" w:rsidRPr="00C03798" w:rsidTr="00472D5D">
        <w:trPr>
          <w:trHeight w:val="411"/>
          <w:jc w:val="center"/>
        </w:trPr>
        <w:tc>
          <w:tcPr>
            <w:tcW w:w="74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bCs/>
                <w:lang w:eastAsia="hr-HR"/>
              </w:rPr>
              <w:t>11.</w:t>
            </w:r>
          </w:p>
        </w:tc>
        <w:tc>
          <w:tcPr>
            <w:tcW w:w="222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98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1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5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27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C03798" w:rsidRPr="00C03798" w:rsidTr="00472D5D">
        <w:trPr>
          <w:trHeight w:val="411"/>
          <w:jc w:val="center"/>
        </w:trPr>
        <w:tc>
          <w:tcPr>
            <w:tcW w:w="74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bCs/>
                <w:lang w:eastAsia="hr-HR"/>
              </w:rPr>
              <w:t>12.</w:t>
            </w:r>
          </w:p>
        </w:tc>
        <w:tc>
          <w:tcPr>
            <w:tcW w:w="222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98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1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5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27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C03798" w:rsidRPr="00C03798" w:rsidTr="00472D5D">
        <w:trPr>
          <w:trHeight w:val="411"/>
          <w:jc w:val="center"/>
        </w:trPr>
        <w:tc>
          <w:tcPr>
            <w:tcW w:w="74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bCs/>
                <w:lang w:eastAsia="hr-HR"/>
              </w:rPr>
              <w:t>13.</w:t>
            </w:r>
          </w:p>
        </w:tc>
        <w:tc>
          <w:tcPr>
            <w:tcW w:w="222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98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1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5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27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C03798" w:rsidRPr="00C03798" w:rsidTr="00472D5D">
        <w:trPr>
          <w:trHeight w:val="411"/>
          <w:jc w:val="center"/>
        </w:trPr>
        <w:tc>
          <w:tcPr>
            <w:tcW w:w="74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bCs/>
                <w:lang w:eastAsia="hr-HR"/>
              </w:rPr>
              <w:t>14.</w:t>
            </w:r>
          </w:p>
        </w:tc>
        <w:tc>
          <w:tcPr>
            <w:tcW w:w="222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98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1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5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27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C03798" w:rsidRPr="00C03798" w:rsidTr="00472D5D">
        <w:trPr>
          <w:trHeight w:val="411"/>
          <w:jc w:val="center"/>
        </w:trPr>
        <w:tc>
          <w:tcPr>
            <w:tcW w:w="74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bCs/>
                <w:lang w:eastAsia="hr-HR"/>
              </w:rPr>
              <w:t>15.</w:t>
            </w:r>
          </w:p>
        </w:tc>
        <w:tc>
          <w:tcPr>
            <w:tcW w:w="2221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98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1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135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992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27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C03798" w:rsidRPr="00C03798" w:rsidTr="00472D5D">
        <w:trPr>
          <w:trHeight w:val="133"/>
          <w:jc w:val="center"/>
        </w:trPr>
        <w:tc>
          <w:tcPr>
            <w:tcW w:w="4946" w:type="dxa"/>
            <w:gridSpan w:val="3"/>
            <w:shd w:val="clear" w:color="auto" w:fill="auto"/>
          </w:tcPr>
          <w:p w:rsidR="00472D5D" w:rsidRPr="00C03798" w:rsidRDefault="00472D5D" w:rsidP="00C03798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bCs/>
                <w:lang w:eastAsia="hr-HR"/>
              </w:rPr>
              <w:t xml:space="preserve">UKUPAN BROJ </w:t>
            </w:r>
            <w:r w:rsidRPr="00C03798">
              <w:rPr>
                <w:rFonts w:eastAsia="Times New Roman" w:cs="Tahoma"/>
                <w:b/>
                <w:bCs/>
                <w:u w:val="single"/>
                <w:lang w:eastAsia="hr-HR"/>
              </w:rPr>
              <w:t xml:space="preserve">SJEDALA </w:t>
            </w:r>
            <w:r w:rsidR="00C03798" w:rsidRPr="00C03798">
              <w:rPr>
                <w:rFonts w:eastAsia="Times New Roman" w:cs="Tahoma"/>
                <w:b/>
                <w:bCs/>
                <w:lang w:eastAsia="hr-HR"/>
              </w:rPr>
              <w:t>ZA HRVATSKU</w:t>
            </w:r>
          </w:p>
        </w:tc>
        <w:tc>
          <w:tcPr>
            <w:tcW w:w="111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1135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992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C03798" w:rsidRPr="00C03798" w:rsidTr="00472D5D">
        <w:trPr>
          <w:trHeight w:val="133"/>
          <w:jc w:val="center"/>
        </w:trPr>
        <w:tc>
          <w:tcPr>
            <w:tcW w:w="4946" w:type="dxa"/>
            <w:gridSpan w:val="3"/>
            <w:shd w:val="clear" w:color="auto" w:fill="auto"/>
          </w:tcPr>
          <w:p w:rsidR="00472D5D" w:rsidRPr="00C03798" w:rsidRDefault="00472D5D" w:rsidP="00C03798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C03798">
              <w:rPr>
                <w:rFonts w:eastAsia="Times New Roman" w:cs="Tahoma"/>
                <w:b/>
                <w:bCs/>
                <w:lang w:eastAsia="hr-HR"/>
              </w:rPr>
              <w:t xml:space="preserve">UKUPAN BROJ </w:t>
            </w:r>
            <w:r w:rsidRPr="00C03798">
              <w:rPr>
                <w:rFonts w:eastAsia="Times New Roman" w:cs="Tahoma"/>
                <w:b/>
                <w:bCs/>
                <w:u w:val="single"/>
                <w:lang w:eastAsia="hr-HR"/>
              </w:rPr>
              <w:t>PUTNIKA</w:t>
            </w:r>
            <w:r w:rsidR="00C03798" w:rsidRPr="00C03798">
              <w:rPr>
                <w:rFonts w:eastAsia="Times New Roman" w:cs="Tahoma"/>
                <w:b/>
                <w:bCs/>
                <w:lang w:eastAsia="hr-HR"/>
              </w:rPr>
              <w:t xml:space="preserve"> ZA HRVATSKU</w:t>
            </w:r>
          </w:p>
        </w:tc>
        <w:tc>
          <w:tcPr>
            <w:tcW w:w="111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1135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992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:rsidR="00472D5D" w:rsidRPr="00C03798" w:rsidRDefault="00472D5D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</w:tbl>
    <w:p w:rsidR="00BD659B" w:rsidRPr="0006659F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rPr>
          <w:rFonts w:eastAsiaTheme="minorHAnsi" w:cs="Tahoma"/>
          <w:b/>
          <w:lang w:eastAsia="en-US"/>
        </w:rPr>
      </w:pPr>
      <w:r w:rsidRPr="0006659F">
        <w:rPr>
          <w:rFonts w:eastAsiaTheme="minorHAnsi" w:cs="Tahoma"/>
          <w:b/>
          <w:lang w:eastAsia="en-US"/>
        </w:rPr>
        <w:t xml:space="preserve">Pod materijalnom i kaznenom odgovornošću potvrđujemo točnost naprijed </w:t>
      </w:r>
      <w:r w:rsidR="008D464A">
        <w:rPr>
          <w:rFonts w:eastAsiaTheme="minorHAnsi" w:cs="Tahoma"/>
          <w:b/>
          <w:lang w:eastAsia="en-US"/>
        </w:rPr>
        <w:t xml:space="preserve">navedenih podataka. Svi podaci </w:t>
      </w:r>
      <w:r w:rsidRPr="0006659F">
        <w:rPr>
          <w:rFonts w:eastAsiaTheme="minorHAnsi" w:cs="Tahoma"/>
          <w:b/>
          <w:lang w:eastAsia="en-US"/>
        </w:rPr>
        <w:t>podliježu kontroli Državnog inspektorata Republike Hrvatske.</w:t>
      </w:r>
    </w:p>
    <w:p w:rsidR="00BD659B" w:rsidRDefault="00BD659B" w:rsidP="00BD659B">
      <w:pPr>
        <w:spacing w:after="0" w:line="240" w:lineRule="auto"/>
        <w:jc w:val="both"/>
        <w:rPr>
          <w:rFonts w:eastAsiaTheme="minorHAnsi" w:cs="Tahoma"/>
          <w:b/>
          <w:lang w:eastAsia="en-US"/>
        </w:rPr>
      </w:pPr>
    </w:p>
    <w:p w:rsidR="00D43ECF" w:rsidRPr="0006659F" w:rsidRDefault="00D43ECF" w:rsidP="00BD659B">
      <w:pPr>
        <w:spacing w:after="0" w:line="240" w:lineRule="auto"/>
        <w:jc w:val="both"/>
        <w:rPr>
          <w:rFonts w:eastAsiaTheme="minorHAnsi" w:cs="Tahoma"/>
          <w:b/>
          <w:lang w:eastAsia="en-US"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cs="Tahoma"/>
          <w:b/>
          <w:bCs/>
        </w:rPr>
      </w:pPr>
      <w:r w:rsidRPr="0006659F">
        <w:rPr>
          <w:rFonts w:cs="Tahoma"/>
          <w:b/>
          <w:bCs/>
        </w:rPr>
        <w:tab/>
      </w:r>
      <w:r w:rsidR="008D464A">
        <w:rPr>
          <w:rFonts w:cs="Tahoma"/>
          <w:b/>
          <w:bCs/>
        </w:rPr>
        <w:t>Pečat i p</w:t>
      </w:r>
      <w:r w:rsidRPr="0006659F">
        <w:rPr>
          <w:rFonts w:cs="Tahoma"/>
          <w:b/>
          <w:bCs/>
        </w:rPr>
        <w:t xml:space="preserve">otpis </w:t>
      </w:r>
      <w:r w:rsidR="008D464A">
        <w:rPr>
          <w:rFonts w:cs="Tahoma"/>
          <w:b/>
          <w:bCs/>
        </w:rPr>
        <w:t>osobe ovlaštene za zastupanje</w:t>
      </w:r>
    </w:p>
    <w:p w:rsidR="00BD659B" w:rsidRPr="0006659F" w:rsidRDefault="008D464A" w:rsidP="00BD659B">
      <w:pPr>
        <w:spacing w:after="0" w:line="240" w:lineRule="auto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ab/>
      </w:r>
      <w:proofErr w:type="spellStart"/>
      <w:r w:rsidR="000D20A3">
        <w:rPr>
          <w:rFonts w:cs="Tahoma"/>
          <w:b/>
          <w:bCs/>
        </w:rPr>
        <w:t>k</w:t>
      </w:r>
      <w:r w:rsidR="00BD659B" w:rsidRPr="0006659F">
        <w:rPr>
          <w:rFonts w:cs="Tahoma"/>
          <w:b/>
          <w:bCs/>
        </w:rPr>
        <w:t>onsolidatora</w:t>
      </w:r>
      <w:proofErr w:type="spellEnd"/>
      <w:r>
        <w:rPr>
          <w:rFonts w:cs="Tahoma"/>
          <w:b/>
          <w:bCs/>
        </w:rPr>
        <w:t xml:space="preserve"> u zračnom prijevozu</w:t>
      </w:r>
    </w:p>
    <w:p w:rsidR="00BD659B" w:rsidRPr="0006659F" w:rsidRDefault="00BD659B" w:rsidP="00BD659B">
      <w:pPr>
        <w:spacing w:after="0" w:line="240" w:lineRule="auto"/>
        <w:rPr>
          <w:rFonts w:cs="Tahoma"/>
          <w:b/>
          <w:bCs/>
        </w:rPr>
      </w:pP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  <w:r w:rsidRPr="0006659F">
        <w:rPr>
          <w:rFonts w:cs="Tahoma"/>
          <w:bCs/>
        </w:rPr>
        <w:tab/>
        <w:t>_________________________________</w:t>
      </w: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  <w:r w:rsidRPr="0006659F">
        <w:rPr>
          <w:rFonts w:cs="Tahoma"/>
          <w:bCs/>
        </w:rPr>
        <w:tab/>
        <w:t>Mjesto ___________________________</w:t>
      </w: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  <w:r w:rsidRPr="0006659F">
        <w:rPr>
          <w:rFonts w:cs="Tahoma"/>
          <w:bCs/>
        </w:rPr>
        <w:tab/>
        <w:t>Datum ___________________________</w:t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BD659B" w:rsidRPr="0006659F" w:rsidRDefault="00BD659B" w:rsidP="00BD659B">
      <w:pPr>
        <w:spacing w:line="240" w:lineRule="auto"/>
        <w:rPr>
          <w:rFonts w:eastAsia="Times New Roman" w:cs="Tahoma"/>
          <w:bCs/>
          <w:lang w:eastAsia="hr-HR"/>
        </w:rPr>
        <w:sectPr w:rsidR="00BD659B" w:rsidRPr="0006659F" w:rsidSect="00D4105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BD659B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bCs/>
          <w:lang w:eastAsia="hr-HR"/>
        </w:rPr>
        <w:lastRenderedPageBreak/>
        <w:t>Obrazac za podnošenje ponude 4. – Medija plan</w:t>
      </w:r>
    </w:p>
    <w:p w:rsidR="0096215E" w:rsidRDefault="0096215E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016767" w:rsidRDefault="00016767" w:rsidP="00D43ECF">
      <w:pPr>
        <w:spacing w:after="0" w:line="240" w:lineRule="auto"/>
        <w:rPr>
          <w:rFonts w:eastAsia="Times New Roman" w:cs="Tahoma"/>
          <w:bCs/>
          <w:lang w:eastAsia="hr-HR"/>
        </w:rPr>
      </w:pPr>
      <w:r>
        <w:rPr>
          <w:rFonts w:cs="Tahoma"/>
          <w:b/>
        </w:rPr>
        <w:t>Zakup medijskog prostora</w:t>
      </w:r>
    </w:p>
    <w:p w:rsidR="00016767" w:rsidRDefault="00016767" w:rsidP="00930F2D">
      <w:pPr>
        <w:spacing w:after="0" w:line="240" w:lineRule="auto"/>
        <w:rPr>
          <w:rFonts w:eastAsia="Times New Roman" w:cs="Tahoma"/>
          <w:lang w:eastAsia="hr-HR"/>
        </w:rPr>
      </w:pPr>
    </w:p>
    <w:p w:rsidR="00930F2D" w:rsidRDefault="00930F2D" w:rsidP="00930F2D">
      <w:pPr>
        <w:spacing w:after="0" w:line="240" w:lineRule="auto"/>
        <w:rPr>
          <w:rFonts w:eastAsia="Times New Roman" w:cs="Tahoma"/>
          <w:lang w:eastAsia="hr-HR"/>
        </w:rPr>
      </w:pPr>
      <w:r>
        <w:rPr>
          <w:rFonts w:eastAsia="Times New Roman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0;margin-top:.3pt;width:815.6pt;height:133.05pt;z-index:251659264;mso-position-horizontal:center;mso-position-horizontal-relative:text;mso-position-vertical:absolute;mso-position-vertical-relative:text">
            <v:imagedata r:id="rId17" o:title=""/>
            <w10:wrap type="square"/>
          </v:shape>
          <o:OLEObject Type="Embed" ProgID="Excel.Sheet.12" ShapeID="_x0000_s1033" DrawAspect="Content" ObjectID="_1506765217" r:id="rId18"/>
        </w:pict>
      </w:r>
    </w:p>
    <w:p w:rsidR="00016767" w:rsidRPr="00016767" w:rsidRDefault="00016767" w:rsidP="00930F2D">
      <w:pPr>
        <w:spacing w:after="0" w:line="240" w:lineRule="auto"/>
        <w:rPr>
          <w:rFonts w:eastAsia="Times New Roman" w:cs="Tahoma"/>
          <w:lang w:eastAsia="hr-HR"/>
        </w:rPr>
      </w:pPr>
      <w:r>
        <w:rPr>
          <w:rFonts w:cs="Tahoma"/>
          <w:b/>
        </w:rPr>
        <w:t>Oglašavanje u vlastitim prodajnim i promotivnim kanalima</w:t>
      </w:r>
    </w:p>
    <w:p w:rsidR="00016767" w:rsidRPr="00016767" w:rsidRDefault="00016767" w:rsidP="00930F2D">
      <w:pPr>
        <w:spacing w:after="0" w:line="240" w:lineRule="auto"/>
        <w:rPr>
          <w:rFonts w:eastAsia="Times New Roman" w:cs="Tahoma"/>
          <w:lang w:eastAsia="hr-HR"/>
        </w:rPr>
      </w:pPr>
    </w:p>
    <w:p w:rsidR="00016767" w:rsidRPr="00016767" w:rsidRDefault="00930F2D" w:rsidP="00930F2D">
      <w:pPr>
        <w:spacing w:after="0" w:line="240" w:lineRule="auto"/>
        <w:rPr>
          <w:rFonts w:eastAsia="Times New Roman" w:cs="Tahoma"/>
          <w:lang w:eastAsia="hr-HR"/>
        </w:rPr>
      </w:pPr>
      <w:r>
        <w:rPr>
          <w:rFonts w:eastAsia="Times New Roman" w:cs="Tahoma"/>
          <w:noProof/>
        </w:rPr>
        <w:pict>
          <v:shape id="_x0000_s1034" type="#_x0000_t75" style="position:absolute;margin-left:0;margin-top:0;width:815.6pt;height:133.05pt;z-index:251661312;mso-position-horizontal:center;mso-position-horizontal-relative:text;mso-position-vertical:absolute;mso-position-vertical-relative:text">
            <v:imagedata r:id="rId19" o:title=""/>
            <w10:wrap type="square"/>
          </v:shape>
          <o:OLEObject Type="Embed" ProgID="Excel.Sheet.12" ShapeID="_x0000_s1034" DrawAspect="Content" ObjectID="_1506765218" r:id="rId20"/>
        </w:pict>
      </w:r>
    </w:p>
    <w:p w:rsidR="00016767" w:rsidRPr="00016767" w:rsidRDefault="00016767" w:rsidP="00930F2D">
      <w:pPr>
        <w:spacing w:after="0" w:line="240" w:lineRule="auto"/>
        <w:rPr>
          <w:rFonts w:eastAsia="Times New Roman" w:cs="Tahoma"/>
          <w:lang w:eastAsia="hr-HR"/>
        </w:rPr>
      </w:pPr>
    </w:p>
    <w:p w:rsidR="00016767" w:rsidRPr="00016767" w:rsidRDefault="00016767" w:rsidP="00930F2D">
      <w:pPr>
        <w:spacing w:after="0" w:line="240" w:lineRule="auto"/>
        <w:rPr>
          <w:rFonts w:eastAsia="Times New Roman" w:cs="Tahoma"/>
          <w:lang w:eastAsia="hr-HR"/>
        </w:rPr>
      </w:pPr>
      <w:bookmarkStart w:id="0" w:name="_GoBack"/>
      <w:bookmarkEnd w:id="0"/>
    </w:p>
    <w:p w:rsidR="00016767" w:rsidRPr="00016767" w:rsidRDefault="00016767" w:rsidP="00016767">
      <w:pPr>
        <w:rPr>
          <w:rFonts w:eastAsia="Times New Roman" w:cs="Tahoma"/>
          <w:lang w:eastAsia="hr-HR"/>
        </w:rPr>
      </w:pPr>
    </w:p>
    <w:p w:rsidR="00BD659B" w:rsidRPr="00016767" w:rsidRDefault="00BD659B" w:rsidP="00016767">
      <w:pPr>
        <w:rPr>
          <w:rFonts w:eastAsia="Times New Roman" w:cs="Tahoma"/>
          <w:lang w:eastAsia="hr-HR"/>
        </w:rPr>
        <w:sectPr w:rsidR="00BD659B" w:rsidRPr="00016767" w:rsidSect="00644293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bCs/>
          <w:lang w:eastAsia="hr-HR"/>
        </w:rPr>
        <w:lastRenderedPageBreak/>
        <w:t xml:space="preserve">Obrazac za podnošenje ponude 5. – Opće informacije o promotivnoj agenciji </w:t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Naziv promotivne agencije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Registrirano sjedište promotivne agencije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Adresa e-pošte promotivne agencije</w:t>
            </w:r>
            <w:r w:rsidR="00183CA4">
              <w:rPr>
                <w:rFonts w:eastAsia="Times New Roman" w:cs="Tahoma"/>
                <w:bCs/>
                <w:lang w:eastAsia="hr-HR"/>
              </w:rPr>
              <w:t xml:space="preserve"> i broj telefona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Porezni broj promotivne agencije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Osoba ovlaštena za zastupanje promotivne agencije (ime, prezime, funkcija)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Adresa e-pošte osobe ovlaštene za zastupanje promotivne agencije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eastAsia="hr-HR"/>
              </w:rPr>
              <w:t xml:space="preserve">Naziv banke 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eastAsia="hr-HR"/>
              </w:rPr>
              <w:t>Adresa banke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eastAsia="hr-HR"/>
              </w:rPr>
              <w:t>Broj žiro računa/IBAN/SWIFT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</w:tbl>
    <w:p w:rsidR="00BD659B" w:rsidRPr="0006659F" w:rsidRDefault="00BD659B" w:rsidP="00BD659B">
      <w:pPr>
        <w:spacing w:line="240" w:lineRule="auto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bCs/>
          <w:lang w:eastAsia="hr-HR"/>
        </w:rPr>
        <w:br w:type="page"/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bCs/>
          <w:lang w:eastAsia="hr-HR"/>
        </w:rPr>
        <w:lastRenderedPageBreak/>
        <w:t>Obrazac za podnošenje ponude 6. – Izjava o podmirenim dugovanjima</w:t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BD659B" w:rsidRPr="0006659F" w:rsidRDefault="00BD659B" w:rsidP="00BD659B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  <w:r w:rsidRPr="00B62457">
        <w:rPr>
          <w:rFonts w:eastAsia="Times New Roman" w:cs="Times New Roman"/>
          <w:b/>
          <w:lang w:eastAsia="hr-HR"/>
        </w:rPr>
        <w:t>I Z J A V A  O  P O D M I R E N I M  D U G O V A NJ I M A</w:t>
      </w:r>
    </w:p>
    <w:p w:rsidR="00BD659B" w:rsidRPr="0006659F" w:rsidRDefault="00BD659B" w:rsidP="00BD659B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:rsidR="00BD659B" w:rsidRPr="0006659F" w:rsidRDefault="00BD659B" w:rsidP="00BD659B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:rsidR="00BD659B" w:rsidRPr="0006659F" w:rsidRDefault="00BD659B" w:rsidP="00BD659B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06659F">
        <w:rPr>
          <w:rFonts w:eastAsia="Times New Roman" w:cs="Times New Roman"/>
          <w:lang w:eastAsia="hr-HR"/>
        </w:rPr>
        <w:t xml:space="preserve">Ja, _________________________ (ime i prezime) iz ___________________________, kao osoba ovlaštena za zastupanje </w:t>
      </w:r>
      <w:proofErr w:type="spellStart"/>
      <w:r w:rsidRPr="0006659F">
        <w:rPr>
          <w:rFonts w:eastAsia="Times New Roman" w:cs="Times New Roman"/>
          <w:lang w:eastAsia="hr-HR"/>
        </w:rPr>
        <w:t>konsolidatora</w:t>
      </w:r>
      <w:proofErr w:type="spellEnd"/>
      <w:r w:rsidRPr="0006659F">
        <w:rPr>
          <w:rFonts w:eastAsia="Times New Roman" w:cs="Times New Roman"/>
          <w:lang w:eastAsia="hr-HR"/>
        </w:rPr>
        <w:t xml:space="preserve"> </w:t>
      </w:r>
      <w:r w:rsidR="008D464A">
        <w:rPr>
          <w:rFonts w:eastAsia="Times New Roman" w:cs="Times New Roman"/>
          <w:lang w:eastAsia="hr-HR"/>
        </w:rPr>
        <w:t xml:space="preserve">u zračnom prijevozu </w:t>
      </w:r>
      <w:r w:rsidRPr="0006659F">
        <w:rPr>
          <w:rFonts w:eastAsia="Times New Roman" w:cs="Times New Roman"/>
          <w:lang w:eastAsia="hr-HR"/>
        </w:rPr>
        <w:t>_________________________________________ (tvrtka) sa sjedištem u __________________________ izjavljujem da ____________________ (tvrtka) u trenutku davanja ove izjave nema dospjelih, a neplaćenih dugovanja po osnovi boravišne pristojbe, turističke članarine i ostalih dugovanja prema HTZ-u, kao i obveza iz poslovanja prema hrvatskim pravnim i fizičkim osobama temeljem izvršenih sudskih presuda.</w:t>
      </w: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BD659B" w:rsidRPr="0006659F" w:rsidRDefault="00BD659B" w:rsidP="00BD659B">
      <w:pPr>
        <w:spacing w:after="0" w:line="240" w:lineRule="auto"/>
      </w:pPr>
      <w:r w:rsidRPr="0006659F">
        <w:t>U ___________________, ____.____.2015. godine</w:t>
      </w:r>
    </w:p>
    <w:p w:rsidR="00BD659B" w:rsidRPr="0006659F" w:rsidRDefault="00BD659B" w:rsidP="00BD659B">
      <w:pPr>
        <w:spacing w:after="0" w:line="240" w:lineRule="auto"/>
      </w:pPr>
      <w:r w:rsidRPr="0006659F">
        <w:t xml:space="preserve">                 (mjesto)                   (datum)</w:t>
      </w:r>
    </w:p>
    <w:p w:rsidR="00BD659B" w:rsidRPr="0006659F" w:rsidRDefault="00BD659B" w:rsidP="00BD659B">
      <w:pPr>
        <w:spacing w:after="0" w:line="240" w:lineRule="auto"/>
      </w:pPr>
    </w:p>
    <w:p w:rsidR="00BD659B" w:rsidRPr="0006659F" w:rsidRDefault="00BD659B" w:rsidP="00BD659B">
      <w:pPr>
        <w:spacing w:after="0" w:line="240" w:lineRule="auto"/>
      </w:pPr>
    </w:p>
    <w:p w:rsidR="00BD659B" w:rsidRPr="0006659F" w:rsidRDefault="00BD659B" w:rsidP="00BD659B">
      <w:pPr>
        <w:spacing w:after="0" w:line="240" w:lineRule="auto"/>
      </w:pPr>
    </w:p>
    <w:p w:rsidR="00BD659B" w:rsidRDefault="00BD659B" w:rsidP="00BD659B">
      <w:pPr>
        <w:spacing w:after="0" w:line="240" w:lineRule="auto"/>
        <w:rPr>
          <w:b/>
        </w:rPr>
      </w:pPr>
    </w:p>
    <w:p w:rsidR="008D464A" w:rsidRPr="0006659F" w:rsidRDefault="008D464A" w:rsidP="00BD659B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BD659B" w:rsidRPr="0006659F" w:rsidRDefault="00D65388" w:rsidP="00BD659B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>
        <w:rPr>
          <w:rFonts w:eastAsia="Times New Roman" w:cs="Tahoma"/>
          <w:bCs/>
          <w:lang w:eastAsia="hr-HR"/>
        </w:rPr>
        <w:t>___</w:t>
      </w:r>
      <w:r w:rsidR="00BD659B" w:rsidRPr="0006659F">
        <w:rPr>
          <w:rFonts w:eastAsia="Times New Roman" w:cs="Tahoma"/>
          <w:bCs/>
          <w:lang w:eastAsia="hr-HR"/>
        </w:rPr>
        <w:t>_________________________________</w:t>
      </w:r>
    </w:p>
    <w:p w:rsidR="00BD659B" w:rsidRPr="0006659F" w:rsidRDefault="00BD659B" w:rsidP="00BD659B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 w:rsidRPr="0006659F">
        <w:rPr>
          <w:rFonts w:eastAsia="Times New Roman" w:cs="Tahoma"/>
          <w:bCs/>
          <w:lang w:eastAsia="hr-HR"/>
        </w:rPr>
        <w:t>(</w:t>
      </w:r>
      <w:r w:rsidR="008D464A">
        <w:rPr>
          <w:rFonts w:eastAsia="Times New Roman" w:cs="Tahoma"/>
          <w:bCs/>
          <w:lang w:eastAsia="hr-HR"/>
        </w:rPr>
        <w:t xml:space="preserve">pečat i </w:t>
      </w:r>
      <w:r w:rsidRPr="0006659F">
        <w:rPr>
          <w:rFonts w:eastAsia="Times New Roman" w:cs="Tahoma"/>
          <w:bCs/>
          <w:lang w:eastAsia="hr-HR"/>
        </w:rPr>
        <w:t xml:space="preserve">potpis osobe ovlaštene za zastupanje </w:t>
      </w:r>
    </w:p>
    <w:p w:rsidR="00BD659B" w:rsidRPr="0006659F" w:rsidRDefault="000D20A3" w:rsidP="00BD659B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proofErr w:type="spellStart"/>
      <w:r>
        <w:rPr>
          <w:rFonts w:eastAsia="Times New Roman" w:cs="Tahoma"/>
          <w:bCs/>
          <w:lang w:eastAsia="hr-HR"/>
        </w:rPr>
        <w:t>k</w:t>
      </w:r>
      <w:r w:rsidR="00BD659B" w:rsidRPr="0006659F">
        <w:rPr>
          <w:rFonts w:eastAsia="Times New Roman" w:cs="Tahoma"/>
          <w:bCs/>
          <w:lang w:eastAsia="hr-HR"/>
        </w:rPr>
        <w:t>onsolidatora</w:t>
      </w:r>
      <w:proofErr w:type="spellEnd"/>
      <w:r w:rsidR="008D464A">
        <w:rPr>
          <w:rFonts w:eastAsia="Times New Roman" w:cs="Tahoma"/>
          <w:bCs/>
          <w:lang w:eastAsia="hr-HR"/>
        </w:rPr>
        <w:t xml:space="preserve"> u zračnom prijevozu</w:t>
      </w:r>
      <w:r w:rsidR="00BD659B" w:rsidRPr="0006659F">
        <w:rPr>
          <w:rFonts w:eastAsia="Times New Roman" w:cs="Tahoma"/>
          <w:bCs/>
          <w:lang w:eastAsia="hr-HR"/>
        </w:rPr>
        <w:t>)</w:t>
      </w:r>
    </w:p>
    <w:sectPr w:rsidR="00BD659B" w:rsidRPr="0006659F" w:rsidSect="00876BA4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242" w:rsidRDefault="00D12242" w:rsidP="00723875">
      <w:pPr>
        <w:spacing w:after="0" w:line="240" w:lineRule="auto"/>
      </w:pPr>
      <w:r>
        <w:separator/>
      </w:r>
    </w:p>
  </w:endnote>
  <w:endnote w:type="continuationSeparator" w:id="0">
    <w:p w:rsidR="00D12242" w:rsidRDefault="00D12242" w:rsidP="0072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656420"/>
      <w:docPartObj>
        <w:docPartGallery w:val="Page Numbers (Bottom of Page)"/>
        <w:docPartUnique/>
      </w:docPartObj>
    </w:sdtPr>
    <w:sdtEndPr/>
    <w:sdtContent>
      <w:p w:rsidR="00D12242" w:rsidRDefault="00D1224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F2D">
          <w:rPr>
            <w:noProof/>
          </w:rPr>
          <w:t>2</w:t>
        </w:r>
        <w:r>
          <w:fldChar w:fldCharType="end"/>
        </w:r>
      </w:p>
    </w:sdtContent>
  </w:sdt>
  <w:p w:rsidR="00D12242" w:rsidRDefault="00D12242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D1224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333260"/>
      <w:docPartObj>
        <w:docPartGallery w:val="Page Numbers (Bottom of Page)"/>
        <w:docPartUnique/>
      </w:docPartObj>
    </w:sdtPr>
    <w:sdtEndPr/>
    <w:sdtContent>
      <w:p w:rsidR="00D12242" w:rsidRDefault="00D1224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F2D">
          <w:rPr>
            <w:noProof/>
          </w:rPr>
          <w:t>4</w:t>
        </w:r>
        <w:r>
          <w:fldChar w:fldCharType="end"/>
        </w:r>
      </w:p>
    </w:sdtContent>
  </w:sdt>
  <w:p w:rsidR="00D12242" w:rsidRDefault="00D12242">
    <w:pPr>
      <w:pStyle w:val="Podnoj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D1224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242" w:rsidRDefault="00D12242" w:rsidP="00723875">
      <w:pPr>
        <w:spacing w:after="0" w:line="240" w:lineRule="auto"/>
      </w:pPr>
      <w:r>
        <w:separator/>
      </w:r>
    </w:p>
  </w:footnote>
  <w:footnote w:type="continuationSeparator" w:id="0">
    <w:p w:rsidR="00D12242" w:rsidRDefault="00D12242" w:rsidP="00723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D12242" w:rsidP="009F3C90">
    <w:pPr>
      <w:pStyle w:val="Zaglavlje"/>
      <w:pBdr>
        <w:bottom w:val="single" w:sz="4" w:space="1" w:color="auto"/>
      </w:pBdr>
    </w:pPr>
    <w:r>
      <w:rPr>
        <w:rFonts w:cs="Tahoma"/>
        <w:b/>
        <w:noProof/>
        <w:lang w:eastAsia="hr-HR"/>
      </w:rPr>
      <w:drawing>
        <wp:inline distT="0" distB="0" distL="0" distR="0" wp14:anchorId="55A015C3" wp14:editId="796FC8E1">
          <wp:extent cx="1137036" cy="522087"/>
          <wp:effectExtent l="0" t="0" r="6350" b="0"/>
          <wp:docPr id="2" name="Slika 2" descr="Hrvat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rvat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222" cy="524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D12242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D12242" w:rsidP="001221F1">
    <w:pPr>
      <w:pStyle w:val="Zaglavlje"/>
      <w:pBdr>
        <w:bottom w:val="single" w:sz="4" w:space="1" w:color="auto"/>
      </w:pBdr>
    </w:pPr>
    <w:r>
      <w:rPr>
        <w:rFonts w:cs="Tahoma"/>
        <w:b/>
        <w:noProof/>
        <w:lang w:eastAsia="hr-HR"/>
      </w:rPr>
      <w:drawing>
        <wp:inline distT="0" distB="0" distL="0" distR="0" wp14:anchorId="6C9EED15" wp14:editId="27FA3338">
          <wp:extent cx="1137036" cy="522087"/>
          <wp:effectExtent l="0" t="0" r="6350" b="0"/>
          <wp:docPr id="4" name="Slika 3" descr="Hrvat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rvat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222" cy="524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D1224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B20"/>
    <w:multiLevelType w:val="hybridMultilevel"/>
    <w:tmpl w:val="3424B1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84427"/>
    <w:multiLevelType w:val="hybridMultilevel"/>
    <w:tmpl w:val="B2DE97CC"/>
    <w:lvl w:ilvl="0" w:tplc="485C6FF8">
      <w:start w:val="1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139C1"/>
    <w:multiLevelType w:val="hybridMultilevel"/>
    <w:tmpl w:val="F28C779E"/>
    <w:lvl w:ilvl="0" w:tplc="493E3D0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2F3492"/>
    <w:multiLevelType w:val="hybridMultilevel"/>
    <w:tmpl w:val="9A3C8DB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C25B53"/>
    <w:multiLevelType w:val="hybridMultilevel"/>
    <w:tmpl w:val="DD989E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C65B6"/>
    <w:multiLevelType w:val="hybridMultilevel"/>
    <w:tmpl w:val="664E2B42"/>
    <w:lvl w:ilvl="0" w:tplc="5434AC78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C754C"/>
    <w:multiLevelType w:val="hybridMultilevel"/>
    <w:tmpl w:val="9C18B4C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80889"/>
    <w:multiLevelType w:val="hybridMultilevel"/>
    <w:tmpl w:val="BA68C6B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EC38A7"/>
    <w:multiLevelType w:val="hybridMultilevel"/>
    <w:tmpl w:val="94DE83E2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7549E"/>
    <w:multiLevelType w:val="hybridMultilevel"/>
    <w:tmpl w:val="5AA2853E"/>
    <w:lvl w:ilvl="0" w:tplc="BBAC416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403D1"/>
    <w:multiLevelType w:val="hybridMultilevel"/>
    <w:tmpl w:val="2154045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9E747C"/>
    <w:multiLevelType w:val="hybridMultilevel"/>
    <w:tmpl w:val="DCE03786"/>
    <w:lvl w:ilvl="0" w:tplc="8C02BF8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3858B6"/>
    <w:multiLevelType w:val="hybridMultilevel"/>
    <w:tmpl w:val="E130854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202990"/>
    <w:multiLevelType w:val="hybridMultilevel"/>
    <w:tmpl w:val="204C8ED8"/>
    <w:lvl w:ilvl="0" w:tplc="59DA701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AF74EC"/>
    <w:multiLevelType w:val="hybridMultilevel"/>
    <w:tmpl w:val="1BEA691E"/>
    <w:lvl w:ilvl="0" w:tplc="0D107C5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BA4AC9"/>
    <w:multiLevelType w:val="hybridMultilevel"/>
    <w:tmpl w:val="276A5F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CA56A2"/>
    <w:multiLevelType w:val="hybridMultilevel"/>
    <w:tmpl w:val="1854D0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325602"/>
    <w:multiLevelType w:val="hybridMultilevel"/>
    <w:tmpl w:val="0156A76A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C0166"/>
    <w:multiLevelType w:val="hybridMultilevel"/>
    <w:tmpl w:val="C486CA5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B12789"/>
    <w:multiLevelType w:val="hybridMultilevel"/>
    <w:tmpl w:val="85E66C24"/>
    <w:lvl w:ilvl="0" w:tplc="041A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E3565B9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553C09"/>
    <w:multiLevelType w:val="hybridMultilevel"/>
    <w:tmpl w:val="ECF412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687181"/>
    <w:multiLevelType w:val="hybridMultilevel"/>
    <w:tmpl w:val="1ABE30BE"/>
    <w:lvl w:ilvl="0" w:tplc="041A0017">
      <w:start w:val="1"/>
      <w:numFmt w:val="lowerLetter"/>
      <w:lvlText w:val="%1)"/>
      <w:lvlJc w:val="left"/>
      <w:pPr>
        <w:ind w:left="732" w:hanging="360"/>
      </w:pPr>
    </w:lvl>
    <w:lvl w:ilvl="1" w:tplc="041A0019" w:tentative="1">
      <w:start w:val="1"/>
      <w:numFmt w:val="lowerLetter"/>
      <w:lvlText w:val="%2."/>
      <w:lvlJc w:val="left"/>
      <w:pPr>
        <w:ind w:left="1452" w:hanging="360"/>
      </w:pPr>
    </w:lvl>
    <w:lvl w:ilvl="2" w:tplc="041A001B" w:tentative="1">
      <w:start w:val="1"/>
      <w:numFmt w:val="lowerRoman"/>
      <w:lvlText w:val="%3."/>
      <w:lvlJc w:val="right"/>
      <w:pPr>
        <w:ind w:left="2172" w:hanging="180"/>
      </w:pPr>
    </w:lvl>
    <w:lvl w:ilvl="3" w:tplc="041A000F" w:tentative="1">
      <w:start w:val="1"/>
      <w:numFmt w:val="decimal"/>
      <w:lvlText w:val="%4."/>
      <w:lvlJc w:val="left"/>
      <w:pPr>
        <w:ind w:left="2892" w:hanging="360"/>
      </w:pPr>
    </w:lvl>
    <w:lvl w:ilvl="4" w:tplc="041A0019" w:tentative="1">
      <w:start w:val="1"/>
      <w:numFmt w:val="lowerLetter"/>
      <w:lvlText w:val="%5."/>
      <w:lvlJc w:val="left"/>
      <w:pPr>
        <w:ind w:left="3612" w:hanging="360"/>
      </w:pPr>
    </w:lvl>
    <w:lvl w:ilvl="5" w:tplc="041A001B" w:tentative="1">
      <w:start w:val="1"/>
      <w:numFmt w:val="lowerRoman"/>
      <w:lvlText w:val="%6."/>
      <w:lvlJc w:val="right"/>
      <w:pPr>
        <w:ind w:left="4332" w:hanging="180"/>
      </w:pPr>
    </w:lvl>
    <w:lvl w:ilvl="6" w:tplc="041A000F" w:tentative="1">
      <w:start w:val="1"/>
      <w:numFmt w:val="decimal"/>
      <w:lvlText w:val="%7."/>
      <w:lvlJc w:val="left"/>
      <w:pPr>
        <w:ind w:left="5052" w:hanging="360"/>
      </w:pPr>
    </w:lvl>
    <w:lvl w:ilvl="7" w:tplc="041A0019" w:tentative="1">
      <w:start w:val="1"/>
      <w:numFmt w:val="lowerLetter"/>
      <w:lvlText w:val="%8."/>
      <w:lvlJc w:val="left"/>
      <w:pPr>
        <w:ind w:left="5772" w:hanging="360"/>
      </w:pPr>
    </w:lvl>
    <w:lvl w:ilvl="8" w:tplc="041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3">
    <w:nsid w:val="2F841259"/>
    <w:multiLevelType w:val="hybridMultilevel"/>
    <w:tmpl w:val="305A630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FAD37ED"/>
    <w:multiLevelType w:val="hybridMultilevel"/>
    <w:tmpl w:val="7DC2F1F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2EA0745"/>
    <w:multiLevelType w:val="hybridMultilevel"/>
    <w:tmpl w:val="F1B4379C"/>
    <w:lvl w:ilvl="0" w:tplc="C290C3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3C3DC8"/>
    <w:multiLevelType w:val="hybridMultilevel"/>
    <w:tmpl w:val="7B0CD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334DCC"/>
    <w:multiLevelType w:val="hybridMultilevel"/>
    <w:tmpl w:val="DB526FA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5BB7F6E"/>
    <w:multiLevelType w:val="hybridMultilevel"/>
    <w:tmpl w:val="A7BA2082"/>
    <w:lvl w:ilvl="0" w:tplc="92E02FB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2C6435"/>
    <w:multiLevelType w:val="hybridMultilevel"/>
    <w:tmpl w:val="5F1ADA2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8C22AAB"/>
    <w:multiLevelType w:val="hybridMultilevel"/>
    <w:tmpl w:val="31421F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514055"/>
    <w:multiLevelType w:val="hybridMultilevel"/>
    <w:tmpl w:val="29EA7172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C0F585A"/>
    <w:multiLevelType w:val="hybridMultilevel"/>
    <w:tmpl w:val="5E2E9202"/>
    <w:lvl w:ilvl="0" w:tplc="B4D003C0">
      <w:start w:val="1"/>
      <w:numFmt w:val="decimal"/>
      <w:lvlText w:val="12.%1)"/>
      <w:lvlJc w:val="left"/>
      <w:pPr>
        <w:ind w:left="717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3DAC31A2"/>
    <w:multiLevelType w:val="hybridMultilevel"/>
    <w:tmpl w:val="BBCC04CC"/>
    <w:lvl w:ilvl="0" w:tplc="041A001B">
      <w:start w:val="1"/>
      <w:numFmt w:val="lowerRoman"/>
      <w:lvlText w:val="%1."/>
      <w:lvlJc w:val="righ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054267D"/>
    <w:multiLevelType w:val="hybridMultilevel"/>
    <w:tmpl w:val="4B0EC49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2BA21FF"/>
    <w:multiLevelType w:val="hybridMultilevel"/>
    <w:tmpl w:val="7C1016D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E03D39"/>
    <w:multiLevelType w:val="hybridMultilevel"/>
    <w:tmpl w:val="6A26CEA0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7567CFA"/>
    <w:multiLevelType w:val="hybridMultilevel"/>
    <w:tmpl w:val="B03A3E9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642250"/>
    <w:multiLevelType w:val="hybridMultilevel"/>
    <w:tmpl w:val="29ECD0EA"/>
    <w:lvl w:ilvl="0" w:tplc="2FA4EFDC">
      <w:start w:val="4"/>
      <w:numFmt w:val="lowerLetter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730AE6"/>
    <w:multiLevelType w:val="hybridMultilevel"/>
    <w:tmpl w:val="71B82460"/>
    <w:lvl w:ilvl="0" w:tplc="DE5297D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144ABE"/>
    <w:multiLevelType w:val="hybridMultilevel"/>
    <w:tmpl w:val="A78C48D6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50DB2BAA"/>
    <w:multiLevelType w:val="hybridMultilevel"/>
    <w:tmpl w:val="8BA015E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F22D93"/>
    <w:multiLevelType w:val="hybridMultilevel"/>
    <w:tmpl w:val="ABAA2F00"/>
    <w:lvl w:ilvl="0" w:tplc="3D6A645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35E04EE"/>
    <w:multiLevelType w:val="hybridMultilevel"/>
    <w:tmpl w:val="AB52EE9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0A39A4"/>
    <w:multiLevelType w:val="hybridMultilevel"/>
    <w:tmpl w:val="73087B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1427C2"/>
    <w:multiLevelType w:val="hybridMultilevel"/>
    <w:tmpl w:val="CB3E95E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98D4B42"/>
    <w:multiLevelType w:val="hybridMultilevel"/>
    <w:tmpl w:val="A1D4C85E"/>
    <w:lvl w:ilvl="0" w:tplc="97DC650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CCB1C38"/>
    <w:multiLevelType w:val="hybridMultilevel"/>
    <w:tmpl w:val="8F0E915C"/>
    <w:lvl w:ilvl="0" w:tplc="7F566A8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D856F64"/>
    <w:multiLevelType w:val="hybridMultilevel"/>
    <w:tmpl w:val="B8483EEE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F79670F"/>
    <w:multiLevelType w:val="hybridMultilevel"/>
    <w:tmpl w:val="3234838E"/>
    <w:lvl w:ilvl="0" w:tplc="9F3AF66C">
      <w:start w:val="1"/>
      <w:numFmt w:val="decimal"/>
      <w:lvlText w:val="14.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1B65A3F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32957F0"/>
    <w:multiLevelType w:val="hybridMultilevel"/>
    <w:tmpl w:val="C9A2D6C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3F86EA8"/>
    <w:multiLevelType w:val="hybridMultilevel"/>
    <w:tmpl w:val="DE727B76"/>
    <w:lvl w:ilvl="0" w:tplc="BA08598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50D633A"/>
    <w:multiLevelType w:val="hybridMultilevel"/>
    <w:tmpl w:val="D2022698"/>
    <w:lvl w:ilvl="0" w:tplc="97D8DE5A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66D3FA0"/>
    <w:multiLevelType w:val="hybridMultilevel"/>
    <w:tmpl w:val="EDFEABD6"/>
    <w:lvl w:ilvl="0" w:tplc="912CC1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66FE6B12"/>
    <w:multiLevelType w:val="hybridMultilevel"/>
    <w:tmpl w:val="34668DC2"/>
    <w:lvl w:ilvl="0" w:tplc="0D42E5C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B8A6998"/>
    <w:multiLevelType w:val="hybridMultilevel"/>
    <w:tmpl w:val="5372A758"/>
    <w:lvl w:ilvl="0" w:tplc="6F70978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BD342D5"/>
    <w:multiLevelType w:val="hybridMultilevel"/>
    <w:tmpl w:val="8BD8698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FCE75D1"/>
    <w:multiLevelType w:val="hybridMultilevel"/>
    <w:tmpl w:val="572827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5947F3"/>
    <w:multiLevelType w:val="hybridMultilevel"/>
    <w:tmpl w:val="E5B611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2E924AC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4117573"/>
    <w:multiLevelType w:val="hybridMultilevel"/>
    <w:tmpl w:val="F452890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81D4C8A"/>
    <w:multiLevelType w:val="multilevel"/>
    <w:tmpl w:val="07C42A6A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3">
    <w:nsid w:val="786F000B"/>
    <w:multiLevelType w:val="hybridMultilevel"/>
    <w:tmpl w:val="77F6A658"/>
    <w:lvl w:ilvl="0" w:tplc="041A000B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 w:val="0"/>
        <w:i w:val="0"/>
        <w:sz w:val="24"/>
      </w:rPr>
    </w:lvl>
    <w:lvl w:ilvl="1" w:tplc="041A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b w:val="0"/>
        <w:i w:val="0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4">
    <w:nsid w:val="7AA15219"/>
    <w:multiLevelType w:val="hybridMultilevel"/>
    <w:tmpl w:val="828E279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B7F7DD2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C86663A"/>
    <w:multiLevelType w:val="hybridMultilevel"/>
    <w:tmpl w:val="190AF4F8"/>
    <w:lvl w:ilvl="0" w:tplc="7AB86E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F9F4271"/>
    <w:multiLevelType w:val="hybridMultilevel"/>
    <w:tmpl w:val="7D9E7F32"/>
    <w:lvl w:ilvl="0" w:tplc="4AAC0EA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52"/>
  </w:num>
  <w:num w:numId="3">
    <w:abstractNumId w:val="31"/>
  </w:num>
  <w:num w:numId="4">
    <w:abstractNumId w:val="64"/>
  </w:num>
  <w:num w:numId="5">
    <w:abstractNumId w:val="61"/>
  </w:num>
  <w:num w:numId="6">
    <w:abstractNumId w:val="19"/>
  </w:num>
  <w:num w:numId="7">
    <w:abstractNumId w:val="47"/>
  </w:num>
  <w:num w:numId="8">
    <w:abstractNumId w:val="13"/>
  </w:num>
  <w:num w:numId="9">
    <w:abstractNumId w:val="54"/>
  </w:num>
  <w:num w:numId="10">
    <w:abstractNumId w:val="10"/>
  </w:num>
  <w:num w:numId="11">
    <w:abstractNumId w:val="27"/>
  </w:num>
  <w:num w:numId="12">
    <w:abstractNumId w:val="63"/>
  </w:num>
  <w:num w:numId="13">
    <w:abstractNumId w:val="0"/>
  </w:num>
  <w:num w:numId="14">
    <w:abstractNumId w:val="40"/>
  </w:num>
  <w:num w:numId="15">
    <w:abstractNumId w:val="24"/>
  </w:num>
  <w:num w:numId="16">
    <w:abstractNumId w:val="21"/>
  </w:num>
  <w:num w:numId="17">
    <w:abstractNumId w:val="22"/>
  </w:num>
  <w:num w:numId="18">
    <w:abstractNumId w:val="48"/>
  </w:num>
  <w:num w:numId="19">
    <w:abstractNumId w:val="8"/>
  </w:num>
  <w:num w:numId="20">
    <w:abstractNumId w:val="17"/>
  </w:num>
  <w:num w:numId="21">
    <w:abstractNumId w:val="44"/>
  </w:num>
  <w:num w:numId="22">
    <w:abstractNumId w:val="58"/>
  </w:num>
  <w:num w:numId="23">
    <w:abstractNumId w:val="4"/>
  </w:num>
  <w:num w:numId="24">
    <w:abstractNumId w:val="56"/>
  </w:num>
  <w:num w:numId="25">
    <w:abstractNumId w:val="3"/>
  </w:num>
  <w:num w:numId="26">
    <w:abstractNumId w:val="42"/>
  </w:num>
  <w:num w:numId="27">
    <w:abstractNumId w:val="11"/>
  </w:num>
  <w:num w:numId="28">
    <w:abstractNumId w:val="2"/>
  </w:num>
  <w:num w:numId="29">
    <w:abstractNumId w:val="28"/>
  </w:num>
  <w:num w:numId="30">
    <w:abstractNumId w:val="16"/>
  </w:num>
  <w:num w:numId="31">
    <w:abstractNumId w:val="14"/>
  </w:num>
  <w:num w:numId="32">
    <w:abstractNumId w:val="39"/>
  </w:num>
  <w:num w:numId="33">
    <w:abstractNumId w:val="6"/>
  </w:num>
  <w:num w:numId="34">
    <w:abstractNumId w:val="26"/>
  </w:num>
  <w:num w:numId="35">
    <w:abstractNumId w:val="49"/>
  </w:num>
  <w:num w:numId="36">
    <w:abstractNumId w:val="23"/>
  </w:num>
  <w:num w:numId="37">
    <w:abstractNumId w:val="32"/>
  </w:num>
  <w:num w:numId="38">
    <w:abstractNumId w:val="46"/>
  </w:num>
  <w:num w:numId="39">
    <w:abstractNumId w:val="28"/>
    <w:lvlOverride w:ilvl="0">
      <w:lvl w:ilvl="0" w:tplc="92E02FBE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60"/>
  </w:num>
  <w:num w:numId="41">
    <w:abstractNumId w:val="50"/>
  </w:num>
  <w:num w:numId="42">
    <w:abstractNumId w:val="67"/>
  </w:num>
  <w:num w:numId="43">
    <w:abstractNumId w:val="36"/>
  </w:num>
  <w:num w:numId="44">
    <w:abstractNumId w:val="65"/>
  </w:num>
  <w:num w:numId="45">
    <w:abstractNumId w:val="20"/>
  </w:num>
  <w:num w:numId="46">
    <w:abstractNumId w:val="66"/>
  </w:num>
  <w:num w:numId="47">
    <w:abstractNumId w:val="7"/>
  </w:num>
  <w:num w:numId="48">
    <w:abstractNumId w:val="62"/>
  </w:num>
  <w:num w:numId="49">
    <w:abstractNumId w:val="5"/>
  </w:num>
  <w:num w:numId="50">
    <w:abstractNumId w:val="38"/>
  </w:num>
  <w:num w:numId="51">
    <w:abstractNumId w:val="55"/>
  </w:num>
  <w:num w:numId="52">
    <w:abstractNumId w:val="45"/>
  </w:num>
  <w:num w:numId="53">
    <w:abstractNumId w:val="33"/>
  </w:num>
  <w:num w:numId="54">
    <w:abstractNumId w:val="51"/>
  </w:num>
  <w:num w:numId="55">
    <w:abstractNumId w:val="30"/>
  </w:num>
  <w:num w:numId="56">
    <w:abstractNumId w:val="59"/>
  </w:num>
  <w:num w:numId="57">
    <w:abstractNumId w:val="41"/>
  </w:num>
  <w:num w:numId="58">
    <w:abstractNumId w:val="18"/>
  </w:num>
  <w:num w:numId="59">
    <w:abstractNumId w:val="53"/>
  </w:num>
  <w:num w:numId="60">
    <w:abstractNumId w:val="12"/>
  </w:num>
  <w:num w:numId="61">
    <w:abstractNumId w:val="43"/>
  </w:num>
  <w:num w:numId="62">
    <w:abstractNumId w:val="57"/>
  </w:num>
  <w:num w:numId="63">
    <w:abstractNumId w:val="37"/>
  </w:num>
  <w:num w:numId="64">
    <w:abstractNumId w:val="1"/>
  </w:num>
  <w:num w:numId="65">
    <w:abstractNumId w:val="35"/>
  </w:num>
  <w:num w:numId="66">
    <w:abstractNumId w:val="34"/>
  </w:num>
  <w:num w:numId="67">
    <w:abstractNumId w:val="29"/>
  </w:num>
  <w:num w:numId="68">
    <w:abstractNumId w:val="25"/>
  </w:num>
  <w:num w:numId="69">
    <w:abstractNumId w:val="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defaultTabStop w:val="567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D2"/>
    <w:rsid w:val="00001309"/>
    <w:rsid w:val="00003031"/>
    <w:rsid w:val="000036DC"/>
    <w:rsid w:val="00016767"/>
    <w:rsid w:val="00017263"/>
    <w:rsid w:val="00021184"/>
    <w:rsid w:val="00025EEA"/>
    <w:rsid w:val="000264A3"/>
    <w:rsid w:val="0003087E"/>
    <w:rsid w:val="00036CE3"/>
    <w:rsid w:val="00036E55"/>
    <w:rsid w:val="0004689D"/>
    <w:rsid w:val="000476EB"/>
    <w:rsid w:val="00051352"/>
    <w:rsid w:val="0005509D"/>
    <w:rsid w:val="00060516"/>
    <w:rsid w:val="000612E5"/>
    <w:rsid w:val="00062300"/>
    <w:rsid w:val="0006659F"/>
    <w:rsid w:val="00066F94"/>
    <w:rsid w:val="0007296E"/>
    <w:rsid w:val="00076E04"/>
    <w:rsid w:val="0008212E"/>
    <w:rsid w:val="0009117B"/>
    <w:rsid w:val="0009182D"/>
    <w:rsid w:val="000945DA"/>
    <w:rsid w:val="00095F59"/>
    <w:rsid w:val="00097568"/>
    <w:rsid w:val="000A4A64"/>
    <w:rsid w:val="000A595A"/>
    <w:rsid w:val="000B4711"/>
    <w:rsid w:val="000B71DA"/>
    <w:rsid w:val="000C0112"/>
    <w:rsid w:val="000C1CDF"/>
    <w:rsid w:val="000C2F22"/>
    <w:rsid w:val="000C6AE0"/>
    <w:rsid w:val="000C6EFF"/>
    <w:rsid w:val="000D11B2"/>
    <w:rsid w:val="000D1B22"/>
    <w:rsid w:val="000D20A3"/>
    <w:rsid w:val="000D2DDB"/>
    <w:rsid w:val="000D60B8"/>
    <w:rsid w:val="000D6F57"/>
    <w:rsid w:val="000E0101"/>
    <w:rsid w:val="000E14B1"/>
    <w:rsid w:val="000E17DD"/>
    <w:rsid w:val="000E5317"/>
    <w:rsid w:val="000E60C9"/>
    <w:rsid w:val="000E65D0"/>
    <w:rsid w:val="000F111B"/>
    <w:rsid w:val="000F42B8"/>
    <w:rsid w:val="000F51CF"/>
    <w:rsid w:val="000F5596"/>
    <w:rsid w:val="00104490"/>
    <w:rsid w:val="00105B0A"/>
    <w:rsid w:val="00107F8E"/>
    <w:rsid w:val="0011591E"/>
    <w:rsid w:val="00117145"/>
    <w:rsid w:val="0012146F"/>
    <w:rsid w:val="001221F1"/>
    <w:rsid w:val="00123F8C"/>
    <w:rsid w:val="00124B67"/>
    <w:rsid w:val="00124F4E"/>
    <w:rsid w:val="00125E3D"/>
    <w:rsid w:val="001279C7"/>
    <w:rsid w:val="00127FA4"/>
    <w:rsid w:val="00130BC7"/>
    <w:rsid w:val="001320D5"/>
    <w:rsid w:val="0013621F"/>
    <w:rsid w:val="0014684B"/>
    <w:rsid w:val="001514E2"/>
    <w:rsid w:val="001517E9"/>
    <w:rsid w:val="0015264D"/>
    <w:rsid w:val="00155DE6"/>
    <w:rsid w:val="00160402"/>
    <w:rsid w:val="00161392"/>
    <w:rsid w:val="0016350E"/>
    <w:rsid w:val="00166AD0"/>
    <w:rsid w:val="00170090"/>
    <w:rsid w:val="001707F6"/>
    <w:rsid w:val="001764F0"/>
    <w:rsid w:val="00183CA4"/>
    <w:rsid w:val="00183DA3"/>
    <w:rsid w:val="00192102"/>
    <w:rsid w:val="0019426B"/>
    <w:rsid w:val="00194A8D"/>
    <w:rsid w:val="00195E6B"/>
    <w:rsid w:val="001A014A"/>
    <w:rsid w:val="001A2732"/>
    <w:rsid w:val="001A36CF"/>
    <w:rsid w:val="001A7564"/>
    <w:rsid w:val="001B5281"/>
    <w:rsid w:val="001B65A8"/>
    <w:rsid w:val="001C5B06"/>
    <w:rsid w:val="001D227F"/>
    <w:rsid w:val="001D3936"/>
    <w:rsid w:val="001D4207"/>
    <w:rsid w:val="001D444E"/>
    <w:rsid w:val="001D7BBB"/>
    <w:rsid w:val="001E4FE8"/>
    <w:rsid w:val="001F00E4"/>
    <w:rsid w:val="001F2030"/>
    <w:rsid w:val="001F426C"/>
    <w:rsid w:val="001F433D"/>
    <w:rsid w:val="001F6A32"/>
    <w:rsid w:val="001F6A75"/>
    <w:rsid w:val="001F71FD"/>
    <w:rsid w:val="001F77AA"/>
    <w:rsid w:val="00202F34"/>
    <w:rsid w:val="002040F7"/>
    <w:rsid w:val="002043D0"/>
    <w:rsid w:val="00207B0F"/>
    <w:rsid w:val="00211CD8"/>
    <w:rsid w:val="002124D3"/>
    <w:rsid w:val="002128B9"/>
    <w:rsid w:val="00217C5C"/>
    <w:rsid w:val="00220223"/>
    <w:rsid w:val="00220B90"/>
    <w:rsid w:val="002226A7"/>
    <w:rsid w:val="00222B88"/>
    <w:rsid w:val="002234C8"/>
    <w:rsid w:val="0022614A"/>
    <w:rsid w:val="002277CE"/>
    <w:rsid w:val="0023012D"/>
    <w:rsid w:val="0023066A"/>
    <w:rsid w:val="002313EC"/>
    <w:rsid w:val="002334E6"/>
    <w:rsid w:val="00235D32"/>
    <w:rsid w:val="00236D32"/>
    <w:rsid w:val="00241D12"/>
    <w:rsid w:val="0024264B"/>
    <w:rsid w:val="00244C5D"/>
    <w:rsid w:val="0024530B"/>
    <w:rsid w:val="002514B3"/>
    <w:rsid w:val="00252B2F"/>
    <w:rsid w:val="00255A23"/>
    <w:rsid w:val="002618A8"/>
    <w:rsid w:val="0026604E"/>
    <w:rsid w:val="002671FD"/>
    <w:rsid w:val="00270361"/>
    <w:rsid w:val="002708AA"/>
    <w:rsid w:val="00271AE3"/>
    <w:rsid w:val="002726E1"/>
    <w:rsid w:val="00277FAA"/>
    <w:rsid w:val="00286BAE"/>
    <w:rsid w:val="002911B0"/>
    <w:rsid w:val="00292527"/>
    <w:rsid w:val="0029360B"/>
    <w:rsid w:val="00293980"/>
    <w:rsid w:val="00295D7D"/>
    <w:rsid w:val="002A0766"/>
    <w:rsid w:val="002A4B1C"/>
    <w:rsid w:val="002B5801"/>
    <w:rsid w:val="002C0073"/>
    <w:rsid w:val="002C411C"/>
    <w:rsid w:val="002D0DB6"/>
    <w:rsid w:val="002D29AA"/>
    <w:rsid w:val="002E4046"/>
    <w:rsid w:val="002F1479"/>
    <w:rsid w:val="002F3870"/>
    <w:rsid w:val="002F62A2"/>
    <w:rsid w:val="002F6A6B"/>
    <w:rsid w:val="00306E74"/>
    <w:rsid w:val="00311ABE"/>
    <w:rsid w:val="00314F13"/>
    <w:rsid w:val="003175EC"/>
    <w:rsid w:val="00317C08"/>
    <w:rsid w:val="00322F17"/>
    <w:rsid w:val="00326C81"/>
    <w:rsid w:val="00327B0C"/>
    <w:rsid w:val="00331609"/>
    <w:rsid w:val="00333FC2"/>
    <w:rsid w:val="00335E32"/>
    <w:rsid w:val="003431F3"/>
    <w:rsid w:val="00343CFA"/>
    <w:rsid w:val="003518CA"/>
    <w:rsid w:val="00352D8F"/>
    <w:rsid w:val="003572EE"/>
    <w:rsid w:val="00357C96"/>
    <w:rsid w:val="00357F23"/>
    <w:rsid w:val="00363366"/>
    <w:rsid w:val="00364B35"/>
    <w:rsid w:val="00364F1A"/>
    <w:rsid w:val="003650BD"/>
    <w:rsid w:val="003658F8"/>
    <w:rsid w:val="00366333"/>
    <w:rsid w:val="00367A07"/>
    <w:rsid w:val="00372014"/>
    <w:rsid w:val="0037238F"/>
    <w:rsid w:val="003762B6"/>
    <w:rsid w:val="0037706C"/>
    <w:rsid w:val="00377085"/>
    <w:rsid w:val="00377718"/>
    <w:rsid w:val="0038360D"/>
    <w:rsid w:val="00385946"/>
    <w:rsid w:val="00386D6F"/>
    <w:rsid w:val="0038731F"/>
    <w:rsid w:val="00387C3C"/>
    <w:rsid w:val="003911EF"/>
    <w:rsid w:val="003919AD"/>
    <w:rsid w:val="003929D0"/>
    <w:rsid w:val="00396DE9"/>
    <w:rsid w:val="003A45E4"/>
    <w:rsid w:val="003A4B43"/>
    <w:rsid w:val="003A5ACB"/>
    <w:rsid w:val="003B2143"/>
    <w:rsid w:val="003B2323"/>
    <w:rsid w:val="003B2A7F"/>
    <w:rsid w:val="003B3A45"/>
    <w:rsid w:val="003B5166"/>
    <w:rsid w:val="003B745E"/>
    <w:rsid w:val="003C185F"/>
    <w:rsid w:val="003C1AD1"/>
    <w:rsid w:val="003C1F74"/>
    <w:rsid w:val="003C2C04"/>
    <w:rsid w:val="003C2E5C"/>
    <w:rsid w:val="003C2FB8"/>
    <w:rsid w:val="003C332B"/>
    <w:rsid w:val="003C3974"/>
    <w:rsid w:val="003C7961"/>
    <w:rsid w:val="003C7E0B"/>
    <w:rsid w:val="003D681D"/>
    <w:rsid w:val="003D70E9"/>
    <w:rsid w:val="003E3F75"/>
    <w:rsid w:val="003E4B1E"/>
    <w:rsid w:val="003E6528"/>
    <w:rsid w:val="003E66E3"/>
    <w:rsid w:val="003F225C"/>
    <w:rsid w:val="003F242C"/>
    <w:rsid w:val="003F5985"/>
    <w:rsid w:val="003F7B66"/>
    <w:rsid w:val="0040246B"/>
    <w:rsid w:val="00403366"/>
    <w:rsid w:val="004034DD"/>
    <w:rsid w:val="0040486C"/>
    <w:rsid w:val="00404B52"/>
    <w:rsid w:val="00414A2E"/>
    <w:rsid w:val="0041762A"/>
    <w:rsid w:val="00424D5C"/>
    <w:rsid w:val="00425E92"/>
    <w:rsid w:val="00430D09"/>
    <w:rsid w:val="00435AE0"/>
    <w:rsid w:val="00436EE9"/>
    <w:rsid w:val="004407DD"/>
    <w:rsid w:val="00441D4D"/>
    <w:rsid w:val="004468C1"/>
    <w:rsid w:val="00454C87"/>
    <w:rsid w:val="004636A2"/>
    <w:rsid w:val="00463A0A"/>
    <w:rsid w:val="00466F8F"/>
    <w:rsid w:val="00472D5D"/>
    <w:rsid w:val="0048245A"/>
    <w:rsid w:val="004868A9"/>
    <w:rsid w:val="004871AB"/>
    <w:rsid w:val="00487DDD"/>
    <w:rsid w:val="00491441"/>
    <w:rsid w:val="00493754"/>
    <w:rsid w:val="004948EA"/>
    <w:rsid w:val="00496C40"/>
    <w:rsid w:val="004A0283"/>
    <w:rsid w:val="004A489A"/>
    <w:rsid w:val="004A49B3"/>
    <w:rsid w:val="004A718F"/>
    <w:rsid w:val="004A73EF"/>
    <w:rsid w:val="004A7AD6"/>
    <w:rsid w:val="004A7E16"/>
    <w:rsid w:val="004B09C0"/>
    <w:rsid w:val="004B332A"/>
    <w:rsid w:val="004B42A4"/>
    <w:rsid w:val="004B573D"/>
    <w:rsid w:val="004B5C6E"/>
    <w:rsid w:val="004C184A"/>
    <w:rsid w:val="004C418C"/>
    <w:rsid w:val="004C4410"/>
    <w:rsid w:val="004C7256"/>
    <w:rsid w:val="004D0715"/>
    <w:rsid w:val="004D3DF9"/>
    <w:rsid w:val="004D4A75"/>
    <w:rsid w:val="004E24E2"/>
    <w:rsid w:val="004E706F"/>
    <w:rsid w:val="004E70AA"/>
    <w:rsid w:val="004F1576"/>
    <w:rsid w:val="004F24BD"/>
    <w:rsid w:val="004F4A96"/>
    <w:rsid w:val="0050061B"/>
    <w:rsid w:val="00500B93"/>
    <w:rsid w:val="005016E5"/>
    <w:rsid w:val="00503BB2"/>
    <w:rsid w:val="00504A0E"/>
    <w:rsid w:val="00504F48"/>
    <w:rsid w:val="00511D2B"/>
    <w:rsid w:val="005153D7"/>
    <w:rsid w:val="005159C1"/>
    <w:rsid w:val="00522DE3"/>
    <w:rsid w:val="00523F0A"/>
    <w:rsid w:val="00524D3A"/>
    <w:rsid w:val="00525711"/>
    <w:rsid w:val="00530603"/>
    <w:rsid w:val="0053139B"/>
    <w:rsid w:val="005355D4"/>
    <w:rsid w:val="00540744"/>
    <w:rsid w:val="005408EE"/>
    <w:rsid w:val="00541BCD"/>
    <w:rsid w:val="00543715"/>
    <w:rsid w:val="00545297"/>
    <w:rsid w:val="005452AD"/>
    <w:rsid w:val="00546101"/>
    <w:rsid w:val="0055277B"/>
    <w:rsid w:val="005555EC"/>
    <w:rsid w:val="0056090C"/>
    <w:rsid w:val="00563559"/>
    <w:rsid w:val="005640EA"/>
    <w:rsid w:val="00565CF6"/>
    <w:rsid w:val="00566B8A"/>
    <w:rsid w:val="0057500A"/>
    <w:rsid w:val="0057751C"/>
    <w:rsid w:val="00582A7E"/>
    <w:rsid w:val="0058380A"/>
    <w:rsid w:val="00583CE6"/>
    <w:rsid w:val="00586D4A"/>
    <w:rsid w:val="0059321F"/>
    <w:rsid w:val="0059375E"/>
    <w:rsid w:val="005960CB"/>
    <w:rsid w:val="005A228A"/>
    <w:rsid w:val="005A274E"/>
    <w:rsid w:val="005A29C6"/>
    <w:rsid w:val="005A3467"/>
    <w:rsid w:val="005B3B4C"/>
    <w:rsid w:val="005B4738"/>
    <w:rsid w:val="005B7D66"/>
    <w:rsid w:val="005C053D"/>
    <w:rsid w:val="005C1327"/>
    <w:rsid w:val="005C45EE"/>
    <w:rsid w:val="005C533F"/>
    <w:rsid w:val="005D0333"/>
    <w:rsid w:val="005D1109"/>
    <w:rsid w:val="005D1920"/>
    <w:rsid w:val="005D199A"/>
    <w:rsid w:val="005D401C"/>
    <w:rsid w:val="005D637D"/>
    <w:rsid w:val="005D77E3"/>
    <w:rsid w:val="005E0AEF"/>
    <w:rsid w:val="005E0F3D"/>
    <w:rsid w:val="005E728C"/>
    <w:rsid w:val="005F5DE7"/>
    <w:rsid w:val="00600A90"/>
    <w:rsid w:val="00600B65"/>
    <w:rsid w:val="00602AC9"/>
    <w:rsid w:val="00605C7B"/>
    <w:rsid w:val="00605E71"/>
    <w:rsid w:val="00606B5F"/>
    <w:rsid w:val="00612733"/>
    <w:rsid w:val="006131DC"/>
    <w:rsid w:val="006163FB"/>
    <w:rsid w:val="006240C7"/>
    <w:rsid w:val="0062567F"/>
    <w:rsid w:val="006300CE"/>
    <w:rsid w:val="00630100"/>
    <w:rsid w:val="00635ED5"/>
    <w:rsid w:val="006422E4"/>
    <w:rsid w:val="00644293"/>
    <w:rsid w:val="00644722"/>
    <w:rsid w:val="00644D85"/>
    <w:rsid w:val="00645F4C"/>
    <w:rsid w:val="0064684A"/>
    <w:rsid w:val="00651D98"/>
    <w:rsid w:val="00654A33"/>
    <w:rsid w:val="00656086"/>
    <w:rsid w:val="006564C5"/>
    <w:rsid w:val="006629C3"/>
    <w:rsid w:val="00666F2D"/>
    <w:rsid w:val="006704EF"/>
    <w:rsid w:val="00672499"/>
    <w:rsid w:val="00674DDD"/>
    <w:rsid w:val="006750BB"/>
    <w:rsid w:val="006751A2"/>
    <w:rsid w:val="00675AB0"/>
    <w:rsid w:val="00684540"/>
    <w:rsid w:val="0069062C"/>
    <w:rsid w:val="006923F9"/>
    <w:rsid w:val="00692DD2"/>
    <w:rsid w:val="00692F0F"/>
    <w:rsid w:val="00695D62"/>
    <w:rsid w:val="0069623D"/>
    <w:rsid w:val="006A1A79"/>
    <w:rsid w:val="006A29B7"/>
    <w:rsid w:val="006A3002"/>
    <w:rsid w:val="006A4AE5"/>
    <w:rsid w:val="006A76F4"/>
    <w:rsid w:val="006B0A09"/>
    <w:rsid w:val="006B2303"/>
    <w:rsid w:val="006B71A4"/>
    <w:rsid w:val="006C1161"/>
    <w:rsid w:val="006C24B6"/>
    <w:rsid w:val="006C3E1E"/>
    <w:rsid w:val="006C7499"/>
    <w:rsid w:val="006D5514"/>
    <w:rsid w:val="006E3883"/>
    <w:rsid w:val="006E67C1"/>
    <w:rsid w:val="006F0F4D"/>
    <w:rsid w:val="006F2B58"/>
    <w:rsid w:val="006F366C"/>
    <w:rsid w:val="006F714C"/>
    <w:rsid w:val="00701257"/>
    <w:rsid w:val="00701563"/>
    <w:rsid w:val="00701FFA"/>
    <w:rsid w:val="007034E0"/>
    <w:rsid w:val="007042E8"/>
    <w:rsid w:val="00704D01"/>
    <w:rsid w:val="007136A3"/>
    <w:rsid w:val="007147A7"/>
    <w:rsid w:val="00715DFA"/>
    <w:rsid w:val="007168A3"/>
    <w:rsid w:val="007209AC"/>
    <w:rsid w:val="007218A6"/>
    <w:rsid w:val="00723875"/>
    <w:rsid w:val="00723AE7"/>
    <w:rsid w:val="007240F5"/>
    <w:rsid w:val="00724380"/>
    <w:rsid w:val="007253C9"/>
    <w:rsid w:val="00725F17"/>
    <w:rsid w:val="00726571"/>
    <w:rsid w:val="00731349"/>
    <w:rsid w:val="007327D3"/>
    <w:rsid w:val="00733AB2"/>
    <w:rsid w:val="00734506"/>
    <w:rsid w:val="00734D8C"/>
    <w:rsid w:val="00736D3D"/>
    <w:rsid w:val="00747774"/>
    <w:rsid w:val="00750555"/>
    <w:rsid w:val="00751C57"/>
    <w:rsid w:val="007526CF"/>
    <w:rsid w:val="00754CDE"/>
    <w:rsid w:val="00756E66"/>
    <w:rsid w:val="00760C50"/>
    <w:rsid w:val="0076109E"/>
    <w:rsid w:val="0076764F"/>
    <w:rsid w:val="00767C95"/>
    <w:rsid w:val="00772F6F"/>
    <w:rsid w:val="007755F3"/>
    <w:rsid w:val="00775E7E"/>
    <w:rsid w:val="00776524"/>
    <w:rsid w:val="007804BE"/>
    <w:rsid w:val="00786926"/>
    <w:rsid w:val="0079146B"/>
    <w:rsid w:val="00792D5B"/>
    <w:rsid w:val="00793A4C"/>
    <w:rsid w:val="00795B0B"/>
    <w:rsid w:val="007966D4"/>
    <w:rsid w:val="007A7331"/>
    <w:rsid w:val="007B255C"/>
    <w:rsid w:val="007B3EA0"/>
    <w:rsid w:val="007B4257"/>
    <w:rsid w:val="007C0E4A"/>
    <w:rsid w:val="007C244E"/>
    <w:rsid w:val="007C47C7"/>
    <w:rsid w:val="007C55A8"/>
    <w:rsid w:val="007E5D5F"/>
    <w:rsid w:val="007E6C46"/>
    <w:rsid w:val="007E7E77"/>
    <w:rsid w:val="007F0DF2"/>
    <w:rsid w:val="007F2B09"/>
    <w:rsid w:val="00805A44"/>
    <w:rsid w:val="00805FD7"/>
    <w:rsid w:val="00806EC4"/>
    <w:rsid w:val="0081280C"/>
    <w:rsid w:val="008138A4"/>
    <w:rsid w:val="00816192"/>
    <w:rsid w:val="0082163E"/>
    <w:rsid w:val="00824F4B"/>
    <w:rsid w:val="00831F25"/>
    <w:rsid w:val="0083508F"/>
    <w:rsid w:val="0083572C"/>
    <w:rsid w:val="00841851"/>
    <w:rsid w:val="008422D1"/>
    <w:rsid w:val="008432E9"/>
    <w:rsid w:val="00844167"/>
    <w:rsid w:val="00847BF4"/>
    <w:rsid w:val="00851470"/>
    <w:rsid w:val="00852913"/>
    <w:rsid w:val="00853699"/>
    <w:rsid w:val="0085519E"/>
    <w:rsid w:val="00855A5E"/>
    <w:rsid w:val="00856388"/>
    <w:rsid w:val="00857C7D"/>
    <w:rsid w:val="00864D41"/>
    <w:rsid w:val="0086768D"/>
    <w:rsid w:val="008676FF"/>
    <w:rsid w:val="00867BAE"/>
    <w:rsid w:val="008706EF"/>
    <w:rsid w:val="00876BA4"/>
    <w:rsid w:val="00884C4F"/>
    <w:rsid w:val="00886EC7"/>
    <w:rsid w:val="008873BF"/>
    <w:rsid w:val="00890969"/>
    <w:rsid w:val="0089172B"/>
    <w:rsid w:val="00891A98"/>
    <w:rsid w:val="00892DBC"/>
    <w:rsid w:val="008976D8"/>
    <w:rsid w:val="008A11EB"/>
    <w:rsid w:val="008A176B"/>
    <w:rsid w:val="008A630B"/>
    <w:rsid w:val="008A79F0"/>
    <w:rsid w:val="008B0AC6"/>
    <w:rsid w:val="008C02BF"/>
    <w:rsid w:val="008C07DA"/>
    <w:rsid w:val="008C0E5F"/>
    <w:rsid w:val="008C5CD9"/>
    <w:rsid w:val="008D03B7"/>
    <w:rsid w:val="008D2903"/>
    <w:rsid w:val="008D3C27"/>
    <w:rsid w:val="008D4046"/>
    <w:rsid w:val="008D464A"/>
    <w:rsid w:val="008D4AFB"/>
    <w:rsid w:val="008D7CC0"/>
    <w:rsid w:val="008E0BA4"/>
    <w:rsid w:val="008E596B"/>
    <w:rsid w:val="008F62C2"/>
    <w:rsid w:val="008F6D06"/>
    <w:rsid w:val="00902C2C"/>
    <w:rsid w:val="00906502"/>
    <w:rsid w:val="00907047"/>
    <w:rsid w:val="0091152F"/>
    <w:rsid w:val="00911A2A"/>
    <w:rsid w:val="00916731"/>
    <w:rsid w:val="00920E2D"/>
    <w:rsid w:val="009240D7"/>
    <w:rsid w:val="00924E8A"/>
    <w:rsid w:val="00926700"/>
    <w:rsid w:val="00930F2D"/>
    <w:rsid w:val="00931EE5"/>
    <w:rsid w:val="00934287"/>
    <w:rsid w:val="00936BA1"/>
    <w:rsid w:val="00940E12"/>
    <w:rsid w:val="00941C79"/>
    <w:rsid w:val="009436AF"/>
    <w:rsid w:val="00943C7F"/>
    <w:rsid w:val="00944F27"/>
    <w:rsid w:val="00950E9D"/>
    <w:rsid w:val="00951776"/>
    <w:rsid w:val="0095275E"/>
    <w:rsid w:val="00953548"/>
    <w:rsid w:val="0096047B"/>
    <w:rsid w:val="0096215E"/>
    <w:rsid w:val="00962FAD"/>
    <w:rsid w:val="00965652"/>
    <w:rsid w:val="00967CC3"/>
    <w:rsid w:val="00970675"/>
    <w:rsid w:val="009709BD"/>
    <w:rsid w:val="009724A5"/>
    <w:rsid w:val="00974DF1"/>
    <w:rsid w:val="009764D0"/>
    <w:rsid w:val="00985006"/>
    <w:rsid w:val="00987081"/>
    <w:rsid w:val="00990B5B"/>
    <w:rsid w:val="00992FD9"/>
    <w:rsid w:val="00996570"/>
    <w:rsid w:val="009A065A"/>
    <w:rsid w:val="009A3D3E"/>
    <w:rsid w:val="009A6437"/>
    <w:rsid w:val="009B062B"/>
    <w:rsid w:val="009B1192"/>
    <w:rsid w:val="009B3B0C"/>
    <w:rsid w:val="009B58D0"/>
    <w:rsid w:val="009C025F"/>
    <w:rsid w:val="009D1D66"/>
    <w:rsid w:val="009D4E78"/>
    <w:rsid w:val="009D6661"/>
    <w:rsid w:val="009D7C7D"/>
    <w:rsid w:val="009E2530"/>
    <w:rsid w:val="009E32EA"/>
    <w:rsid w:val="009E3511"/>
    <w:rsid w:val="009E385B"/>
    <w:rsid w:val="009E4B6D"/>
    <w:rsid w:val="009E55A0"/>
    <w:rsid w:val="009F3C90"/>
    <w:rsid w:val="009F3DE6"/>
    <w:rsid w:val="009F7346"/>
    <w:rsid w:val="00A06EFE"/>
    <w:rsid w:val="00A077E0"/>
    <w:rsid w:val="00A11125"/>
    <w:rsid w:val="00A13B49"/>
    <w:rsid w:val="00A144D5"/>
    <w:rsid w:val="00A1694C"/>
    <w:rsid w:val="00A2425B"/>
    <w:rsid w:val="00A251C1"/>
    <w:rsid w:val="00A26C12"/>
    <w:rsid w:val="00A31794"/>
    <w:rsid w:val="00A31B4F"/>
    <w:rsid w:val="00A35B09"/>
    <w:rsid w:val="00A36AD5"/>
    <w:rsid w:val="00A43E95"/>
    <w:rsid w:val="00A4523E"/>
    <w:rsid w:val="00A45A23"/>
    <w:rsid w:val="00A46A86"/>
    <w:rsid w:val="00A5312B"/>
    <w:rsid w:val="00A541D1"/>
    <w:rsid w:val="00A5694F"/>
    <w:rsid w:val="00A56A16"/>
    <w:rsid w:val="00A570E5"/>
    <w:rsid w:val="00A57971"/>
    <w:rsid w:val="00A637F7"/>
    <w:rsid w:val="00A67BC8"/>
    <w:rsid w:val="00A7131F"/>
    <w:rsid w:val="00A720C3"/>
    <w:rsid w:val="00A73EB0"/>
    <w:rsid w:val="00A75FBC"/>
    <w:rsid w:val="00A77777"/>
    <w:rsid w:val="00A822C3"/>
    <w:rsid w:val="00A82348"/>
    <w:rsid w:val="00A82592"/>
    <w:rsid w:val="00A82CEB"/>
    <w:rsid w:val="00A82D8C"/>
    <w:rsid w:val="00A84BAD"/>
    <w:rsid w:val="00A852E2"/>
    <w:rsid w:val="00A86901"/>
    <w:rsid w:val="00A925FF"/>
    <w:rsid w:val="00A92C5B"/>
    <w:rsid w:val="00A9517E"/>
    <w:rsid w:val="00A95195"/>
    <w:rsid w:val="00AA29D2"/>
    <w:rsid w:val="00AA323C"/>
    <w:rsid w:val="00AB3E38"/>
    <w:rsid w:val="00AB56D8"/>
    <w:rsid w:val="00AB6673"/>
    <w:rsid w:val="00AB6B03"/>
    <w:rsid w:val="00AB79A5"/>
    <w:rsid w:val="00AC0DC0"/>
    <w:rsid w:val="00AC157B"/>
    <w:rsid w:val="00AC1690"/>
    <w:rsid w:val="00AC171B"/>
    <w:rsid w:val="00AC1A9D"/>
    <w:rsid w:val="00AC2248"/>
    <w:rsid w:val="00AC65A8"/>
    <w:rsid w:val="00AC6C97"/>
    <w:rsid w:val="00AD2F6C"/>
    <w:rsid w:val="00AD5CE0"/>
    <w:rsid w:val="00AD71CF"/>
    <w:rsid w:val="00AE042C"/>
    <w:rsid w:val="00AE4988"/>
    <w:rsid w:val="00AE5D44"/>
    <w:rsid w:val="00AE7B7F"/>
    <w:rsid w:val="00AF103B"/>
    <w:rsid w:val="00AF1402"/>
    <w:rsid w:val="00AF28A5"/>
    <w:rsid w:val="00AF4C9C"/>
    <w:rsid w:val="00AF51D7"/>
    <w:rsid w:val="00AF62FD"/>
    <w:rsid w:val="00AF6980"/>
    <w:rsid w:val="00B00920"/>
    <w:rsid w:val="00B05407"/>
    <w:rsid w:val="00B06350"/>
    <w:rsid w:val="00B0691C"/>
    <w:rsid w:val="00B10BBE"/>
    <w:rsid w:val="00B12198"/>
    <w:rsid w:val="00B129B4"/>
    <w:rsid w:val="00B15C92"/>
    <w:rsid w:val="00B1654E"/>
    <w:rsid w:val="00B16591"/>
    <w:rsid w:val="00B21403"/>
    <w:rsid w:val="00B220B4"/>
    <w:rsid w:val="00B243F4"/>
    <w:rsid w:val="00B256B2"/>
    <w:rsid w:val="00B25BBD"/>
    <w:rsid w:val="00B32D96"/>
    <w:rsid w:val="00B33259"/>
    <w:rsid w:val="00B34349"/>
    <w:rsid w:val="00B3572D"/>
    <w:rsid w:val="00B36180"/>
    <w:rsid w:val="00B36833"/>
    <w:rsid w:val="00B36BBA"/>
    <w:rsid w:val="00B41A44"/>
    <w:rsid w:val="00B44F94"/>
    <w:rsid w:val="00B46686"/>
    <w:rsid w:val="00B533FE"/>
    <w:rsid w:val="00B54938"/>
    <w:rsid w:val="00B60DE2"/>
    <w:rsid w:val="00B61B39"/>
    <w:rsid w:val="00B62457"/>
    <w:rsid w:val="00B6760B"/>
    <w:rsid w:val="00B67BCA"/>
    <w:rsid w:val="00B7072F"/>
    <w:rsid w:val="00B73C3B"/>
    <w:rsid w:val="00B73C53"/>
    <w:rsid w:val="00B77AF2"/>
    <w:rsid w:val="00B82EA7"/>
    <w:rsid w:val="00B832B8"/>
    <w:rsid w:val="00B84094"/>
    <w:rsid w:val="00B8536E"/>
    <w:rsid w:val="00B90C2D"/>
    <w:rsid w:val="00B923D0"/>
    <w:rsid w:val="00B926AD"/>
    <w:rsid w:val="00B93806"/>
    <w:rsid w:val="00B95591"/>
    <w:rsid w:val="00B957E6"/>
    <w:rsid w:val="00BA5F61"/>
    <w:rsid w:val="00BA658A"/>
    <w:rsid w:val="00BB2D72"/>
    <w:rsid w:val="00BB3E35"/>
    <w:rsid w:val="00BB679A"/>
    <w:rsid w:val="00BC3A8E"/>
    <w:rsid w:val="00BC5ADC"/>
    <w:rsid w:val="00BC76E9"/>
    <w:rsid w:val="00BD4947"/>
    <w:rsid w:val="00BD5EF6"/>
    <w:rsid w:val="00BD659B"/>
    <w:rsid w:val="00BD7A17"/>
    <w:rsid w:val="00BE3060"/>
    <w:rsid w:val="00BF0BBC"/>
    <w:rsid w:val="00BF1374"/>
    <w:rsid w:val="00BF2563"/>
    <w:rsid w:val="00BF68AC"/>
    <w:rsid w:val="00C00AB9"/>
    <w:rsid w:val="00C0268E"/>
    <w:rsid w:val="00C03181"/>
    <w:rsid w:val="00C03798"/>
    <w:rsid w:val="00C038B3"/>
    <w:rsid w:val="00C1192A"/>
    <w:rsid w:val="00C13057"/>
    <w:rsid w:val="00C22FB8"/>
    <w:rsid w:val="00C2483F"/>
    <w:rsid w:val="00C24FA7"/>
    <w:rsid w:val="00C26755"/>
    <w:rsid w:val="00C27B87"/>
    <w:rsid w:val="00C31286"/>
    <w:rsid w:val="00C34C2C"/>
    <w:rsid w:val="00C35DDE"/>
    <w:rsid w:val="00C43959"/>
    <w:rsid w:val="00C4623F"/>
    <w:rsid w:val="00C47462"/>
    <w:rsid w:val="00C47B2F"/>
    <w:rsid w:val="00C51449"/>
    <w:rsid w:val="00C5326B"/>
    <w:rsid w:val="00C5420F"/>
    <w:rsid w:val="00C564C0"/>
    <w:rsid w:val="00C61B7C"/>
    <w:rsid w:val="00C62625"/>
    <w:rsid w:val="00C62D4F"/>
    <w:rsid w:val="00C65EFB"/>
    <w:rsid w:val="00C7173D"/>
    <w:rsid w:val="00C728C0"/>
    <w:rsid w:val="00C740F0"/>
    <w:rsid w:val="00C75C64"/>
    <w:rsid w:val="00C774C5"/>
    <w:rsid w:val="00C836D2"/>
    <w:rsid w:val="00C841C6"/>
    <w:rsid w:val="00C87A35"/>
    <w:rsid w:val="00C959D8"/>
    <w:rsid w:val="00C97487"/>
    <w:rsid w:val="00CA17C2"/>
    <w:rsid w:val="00CA3E7D"/>
    <w:rsid w:val="00CA4190"/>
    <w:rsid w:val="00CA7968"/>
    <w:rsid w:val="00CA7E0C"/>
    <w:rsid w:val="00CB2F2B"/>
    <w:rsid w:val="00CB416B"/>
    <w:rsid w:val="00CB435C"/>
    <w:rsid w:val="00CB649D"/>
    <w:rsid w:val="00CB760E"/>
    <w:rsid w:val="00CC3D7A"/>
    <w:rsid w:val="00CC65FD"/>
    <w:rsid w:val="00CC7B04"/>
    <w:rsid w:val="00CD0B6B"/>
    <w:rsid w:val="00CD2B5F"/>
    <w:rsid w:val="00CD4718"/>
    <w:rsid w:val="00CD484B"/>
    <w:rsid w:val="00CD48F3"/>
    <w:rsid w:val="00CD7C2A"/>
    <w:rsid w:val="00CE3589"/>
    <w:rsid w:val="00CE5A7F"/>
    <w:rsid w:val="00CE6306"/>
    <w:rsid w:val="00CF13EE"/>
    <w:rsid w:val="00CF2810"/>
    <w:rsid w:val="00CF4752"/>
    <w:rsid w:val="00CF4800"/>
    <w:rsid w:val="00CF6430"/>
    <w:rsid w:val="00CF670C"/>
    <w:rsid w:val="00D0217D"/>
    <w:rsid w:val="00D045B3"/>
    <w:rsid w:val="00D06C30"/>
    <w:rsid w:val="00D10152"/>
    <w:rsid w:val="00D11BB7"/>
    <w:rsid w:val="00D12242"/>
    <w:rsid w:val="00D13C70"/>
    <w:rsid w:val="00D156E0"/>
    <w:rsid w:val="00D15A9D"/>
    <w:rsid w:val="00D24CA0"/>
    <w:rsid w:val="00D264A5"/>
    <w:rsid w:val="00D347E5"/>
    <w:rsid w:val="00D37979"/>
    <w:rsid w:val="00D41056"/>
    <w:rsid w:val="00D41601"/>
    <w:rsid w:val="00D43D8A"/>
    <w:rsid w:val="00D43ECF"/>
    <w:rsid w:val="00D463D7"/>
    <w:rsid w:val="00D50EA5"/>
    <w:rsid w:val="00D513E3"/>
    <w:rsid w:val="00D522E9"/>
    <w:rsid w:val="00D62E7A"/>
    <w:rsid w:val="00D6431E"/>
    <w:rsid w:val="00D649F8"/>
    <w:rsid w:val="00D65388"/>
    <w:rsid w:val="00D71BA7"/>
    <w:rsid w:val="00D76B9D"/>
    <w:rsid w:val="00D80CF4"/>
    <w:rsid w:val="00D82D31"/>
    <w:rsid w:val="00D846F6"/>
    <w:rsid w:val="00D8510F"/>
    <w:rsid w:val="00D90759"/>
    <w:rsid w:val="00D91A01"/>
    <w:rsid w:val="00D9361C"/>
    <w:rsid w:val="00D94E8F"/>
    <w:rsid w:val="00D95B42"/>
    <w:rsid w:val="00D96C32"/>
    <w:rsid w:val="00D96E40"/>
    <w:rsid w:val="00DA0E66"/>
    <w:rsid w:val="00DA60C5"/>
    <w:rsid w:val="00DA64A9"/>
    <w:rsid w:val="00DB0EA1"/>
    <w:rsid w:val="00DB55DB"/>
    <w:rsid w:val="00DB7576"/>
    <w:rsid w:val="00DC27B8"/>
    <w:rsid w:val="00DC50E7"/>
    <w:rsid w:val="00DD0568"/>
    <w:rsid w:val="00DD2C26"/>
    <w:rsid w:val="00DD517E"/>
    <w:rsid w:val="00DD71F1"/>
    <w:rsid w:val="00DE0957"/>
    <w:rsid w:val="00DE0E8B"/>
    <w:rsid w:val="00DE345F"/>
    <w:rsid w:val="00DE3B26"/>
    <w:rsid w:val="00DE67E3"/>
    <w:rsid w:val="00DE7F9C"/>
    <w:rsid w:val="00DF05BC"/>
    <w:rsid w:val="00DF26AA"/>
    <w:rsid w:val="00E01140"/>
    <w:rsid w:val="00E015BF"/>
    <w:rsid w:val="00E03B61"/>
    <w:rsid w:val="00E04B2D"/>
    <w:rsid w:val="00E050ED"/>
    <w:rsid w:val="00E05519"/>
    <w:rsid w:val="00E06A5C"/>
    <w:rsid w:val="00E071B8"/>
    <w:rsid w:val="00E1554A"/>
    <w:rsid w:val="00E15B9D"/>
    <w:rsid w:val="00E218C1"/>
    <w:rsid w:val="00E25489"/>
    <w:rsid w:val="00E3384C"/>
    <w:rsid w:val="00E33AA2"/>
    <w:rsid w:val="00E33DB9"/>
    <w:rsid w:val="00E3417F"/>
    <w:rsid w:val="00E346BD"/>
    <w:rsid w:val="00E41618"/>
    <w:rsid w:val="00E42A30"/>
    <w:rsid w:val="00E44DD4"/>
    <w:rsid w:val="00E46BBC"/>
    <w:rsid w:val="00E521CA"/>
    <w:rsid w:val="00E559B8"/>
    <w:rsid w:val="00E612C1"/>
    <w:rsid w:val="00E641AD"/>
    <w:rsid w:val="00E66439"/>
    <w:rsid w:val="00E66C8D"/>
    <w:rsid w:val="00E66D11"/>
    <w:rsid w:val="00E70C48"/>
    <w:rsid w:val="00E72158"/>
    <w:rsid w:val="00E81A6E"/>
    <w:rsid w:val="00E8623A"/>
    <w:rsid w:val="00E870AC"/>
    <w:rsid w:val="00E9378A"/>
    <w:rsid w:val="00E95364"/>
    <w:rsid w:val="00EA124C"/>
    <w:rsid w:val="00EA50A9"/>
    <w:rsid w:val="00EA562C"/>
    <w:rsid w:val="00EA7072"/>
    <w:rsid w:val="00EB0B67"/>
    <w:rsid w:val="00EC4025"/>
    <w:rsid w:val="00EC4943"/>
    <w:rsid w:val="00EC5922"/>
    <w:rsid w:val="00EC699A"/>
    <w:rsid w:val="00EC722A"/>
    <w:rsid w:val="00ED0930"/>
    <w:rsid w:val="00ED3197"/>
    <w:rsid w:val="00ED346D"/>
    <w:rsid w:val="00ED45D1"/>
    <w:rsid w:val="00ED57E9"/>
    <w:rsid w:val="00ED6D99"/>
    <w:rsid w:val="00ED7D6F"/>
    <w:rsid w:val="00EE0435"/>
    <w:rsid w:val="00EE1FA2"/>
    <w:rsid w:val="00EE31AB"/>
    <w:rsid w:val="00EE5C32"/>
    <w:rsid w:val="00EE7562"/>
    <w:rsid w:val="00EF0BA2"/>
    <w:rsid w:val="00EF24E4"/>
    <w:rsid w:val="00EF33CB"/>
    <w:rsid w:val="00EF5223"/>
    <w:rsid w:val="00EF5E61"/>
    <w:rsid w:val="00EF6CAD"/>
    <w:rsid w:val="00F0342B"/>
    <w:rsid w:val="00F10A03"/>
    <w:rsid w:val="00F12241"/>
    <w:rsid w:val="00F128CF"/>
    <w:rsid w:val="00F1538E"/>
    <w:rsid w:val="00F15FA7"/>
    <w:rsid w:val="00F17D92"/>
    <w:rsid w:val="00F26D5D"/>
    <w:rsid w:val="00F2732B"/>
    <w:rsid w:val="00F31B20"/>
    <w:rsid w:val="00F32FC0"/>
    <w:rsid w:val="00F34446"/>
    <w:rsid w:val="00F351E8"/>
    <w:rsid w:val="00F35EAC"/>
    <w:rsid w:val="00F37868"/>
    <w:rsid w:val="00F40208"/>
    <w:rsid w:val="00F4146B"/>
    <w:rsid w:val="00F42784"/>
    <w:rsid w:val="00F42865"/>
    <w:rsid w:val="00F50F9B"/>
    <w:rsid w:val="00F529A0"/>
    <w:rsid w:val="00F556B5"/>
    <w:rsid w:val="00F567F2"/>
    <w:rsid w:val="00F612D0"/>
    <w:rsid w:val="00F67426"/>
    <w:rsid w:val="00F7284D"/>
    <w:rsid w:val="00F72A7A"/>
    <w:rsid w:val="00F768C3"/>
    <w:rsid w:val="00F76BC1"/>
    <w:rsid w:val="00F77285"/>
    <w:rsid w:val="00F83FF9"/>
    <w:rsid w:val="00F8599C"/>
    <w:rsid w:val="00F94434"/>
    <w:rsid w:val="00FA1483"/>
    <w:rsid w:val="00FA207F"/>
    <w:rsid w:val="00FA278D"/>
    <w:rsid w:val="00FA44B9"/>
    <w:rsid w:val="00FA47A3"/>
    <w:rsid w:val="00FA47F2"/>
    <w:rsid w:val="00FA7F80"/>
    <w:rsid w:val="00FB09B9"/>
    <w:rsid w:val="00FB3D80"/>
    <w:rsid w:val="00FB482C"/>
    <w:rsid w:val="00FB5416"/>
    <w:rsid w:val="00FB553C"/>
    <w:rsid w:val="00FB6D69"/>
    <w:rsid w:val="00FC5CD9"/>
    <w:rsid w:val="00FC6766"/>
    <w:rsid w:val="00FC7097"/>
    <w:rsid w:val="00FC7A49"/>
    <w:rsid w:val="00FD0857"/>
    <w:rsid w:val="00FD182E"/>
    <w:rsid w:val="00FD4501"/>
    <w:rsid w:val="00FE38CF"/>
    <w:rsid w:val="00FE4E79"/>
    <w:rsid w:val="00FF0E80"/>
    <w:rsid w:val="00FF492B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Bezproreda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3875"/>
  </w:style>
  <w:style w:type="paragraph" w:styleId="Podnoje">
    <w:name w:val="footer"/>
    <w:basedOn w:val="Normal"/>
    <w:link w:val="Podnoje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3875"/>
  </w:style>
  <w:style w:type="character" w:styleId="Hiperveza">
    <w:name w:val="Hyperlink"/>
    <w:basedOn w:val="Zadanifontodlomka"/>
    <w:uiPriority w:val="99"/>
    <w:semiHidden/>
    <w:unhideWhenUsed/>
    <w:rsid w:val="002A07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Bezproreda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3875"/>
  </w:style>
  <w:style w:type="paragraph" w:styleId="Podnoje">
    <w:name w:val="footer"/>
    <w:basedOn w:val="Normal"/>
    <w:link w:val="Podnoje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3875"/>
  </w:style>
  <w:style w:type="character" w:styleId="Hiperveza">
    <w:name w:val="Hyperlink"/>
    <w:basedOn w:val="Zadanifontodlomka"/>
    <w:uiPriority w:val="99"/>
    <w:semiHidden/>
    <w:unhideWhenUsed/>
    <w:rsid w:val="002A07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package" Target="embeddings/Microsoft_Excel_Worksheet2.xls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C6218-1444-490C-893A-C9BA9136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703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Branimir Tončinić</dc:creator>
  <cp:lastModifiedBy>Branimir Tončinić</cp:lastModifiedBy>
  <cp:revision>16</cp:revision>
  <cp:lastPrinted>2015-06-26T06:22:00Z</cp:lastPrinted>
  <dcterms:created xsi:type="dcterms:W3CDTF">2015-10-06T07:02:00Z</dcterms:created>
  <dcterms:modified xsi:type="dcterms:W3CDTF">2015-10-19T11:07:00Z</dcterms:modified>
</cp:coreProperties>
</file>