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cs="Tahoma"/>
          <w:color w:val="002060"/>
        </w:rPr>
        <w:id w:val="594982377"/>
        <w:docPartObj>
          <w:docPartGallery w:val="Cover Pages"/>
          <w:docPartUnique/>
        </w:docPartObj>
      </w:sdtPr>
      <w:sdtEndPr/>
      <w:sdtContent>
        <w:p w:rsidR="00DB6F4B" w:rsidRPr="000F1280" w:rsidRDefault="002B5BBA" w:rsidP="00DB6F4B">
          <w:pPr>
            <w:jc w:val="center"/>
            <w:rPr>
              <w:rFonts w:cs="Tahoma"/>
              <w:color w:val="002060"/>
            </w:rPr>
          </w:pPr>
          <w:r w:rsidRPr="000F1280">
            <w:rPr>
              <w:rFonts w:cs="Tahoma"/>
              <w:noProof/>
              <w:color w:val="002060"/>
              <w:lang w:eastAsia="hr-HR"/>
            </w:rPr>
            <w:drawing>
              <wp:inline distT="0" distB="0" distL="0" distR="0" wp14:anchorId="1D991768" wp14:editId="1523A5D5">
                <wp:extent cx="4269850" cy="2710905"/>
                <wp:effectExtent l="0" t="0" r="0" b="0"/>
                <wp:docPr id="2" name="Picture 2" descr="X:\Sektor za brand Hrvatska\LOGOTIPOVI\HTZ 2016 logotipi + slogan Full of life\HRVATSKI HTZ 2016 logo + slogan\HTZ 2016 logo + slogan hrvatski_rgb mal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Sektor za brand Hrvatska\LOGOTIPOVI\HTZ 2016 logotipi + slogan Full of life\HRVATSKI HTZ 2016 logo + slogan\HTZ 2016 logo + slogan hrvatski_rgb mali.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269937" cy="2710960"/>
                        </a:xfrm>
                        <a:prstGeom prst="rect">
                          <a:avLst/>
                        </a:prstGeom>
                        <a:noFill/>
                        <a:ln>
                          <a:noFill/>
                        </a:ln>
                      </pic:spPr>
                    </pic:pic>
                  </a:graphicData>
                </a:graphic>
              </wp:inline>
            </w:drawing>
          </w:r>
        </w:p>
        <w:p w:rsidR="00DB5835" w:rsidRPr="000F1280" w:rsidRDefault="00DB5835">
          <w:pPr>
            <w:rPr>
              <w:rFonts w:cs="Tahoma"/>
              <w:color w:val="002060"/>
            </w:rPr>
          </w:pPr>
        </w:p>
        <w:p w:rsidR="00163EBB" w:rsidRPr="000F1280" w:rsidRDefault="00163EBB">
          <w:pPr>
            <w:rPr>
              <w:rFonts w:cs="Tahoma"/>
              <w:color w:val="002060"/>
            </w:rPr>
          </w:pPr>
        </w:p>
        <w:p w:rsidR="00DB6F4B" w:rsidRPr="000F1280" w:rsidRDefault="00DB6F4B">
          <w:pPr>
            <w:rPr>
              <w:rFonts w:cs="Tahoma"/>
              <w:color w:val="002060"/>
            </w:rPr>
          </w:pPr>
        </w:p>
        <w:p w:rsidR="00DB6F4B" w:rsidRPr="000F1280" w:rsidRDefault="00DB6F4B" w:rsidP="00163EBB">
          <w:pPr>
            <w:spacing w:after="0" w:line="360" w:lineRule="auto"/>
            <w:ind w:right="-567"/>
            <w:jc w:val="center"/>
            <w:rPr>
              <w:rFonts w:cs="Tahoma"/>
              <w:b/>
              <w:bCs/>
              <w:color w:val="002060"/>
              <w:sz w:val="24"/>
              <w:szCs w:val="24"/>
            </w:rPr>
          </w:pPr>
          <w:r w:rsidRPr="000F1280">
            <w:rPr>
              <w:rFonts w:cs="Tahoma"/>
              <w:b/>
              <w:bCs/>
              <w:color w:val="002060"/>
              <w:sz w:val="24"/>
              <w:szCs w:val="24"/>
            </w:rPr>
            <w:t>JAVNI POZIV</w:t>
          </w:r>
        </w:p>
        <w:p w:rsidR="00DB6F4B" w:rsidRPr="000F1280" w:rsidRDefault="00AF3C24" w:rsidP="00163EBB">
          <w:pPr>
            <w:spacing w:after="0" w:line="360" w:lineRule="auto"/>
            <w:ind w:right="-567"/>
            <w:jc w:val="center"/>
            <w:rPr>
              <w:rFonts w:cs="Tahoma"/>
              <w:b/>
              <w:bCs/>
              <w:color w:val="002060"/>
              <w:sz w:val="24"/>
              <w:szCs w:val="24"/>
            </w:rPr>
          </w:pPr>
          <w:r w:rsidRPr="000F1280">
            <w:rPr>
              <w:rFonts w:cs="Tahoma"/>
              <w:b/>
              <w:bCs/>
              <w:color w:val="002060"/>
              <w:sz w:val="24"/>
              <w:szCs w:val="24"/>
            </w:rPr>
            <w:t>za p</w:t>
          </w:r>
          <w:r w:rsidR="00917936" w:rsidRPr="000F1280">
            <w:rPr>
              <w:rFonts w:cs="Tahoma"/>
              <w:b/>
              <w:bCs/>
              <w:color w:val="002060"/>
              <w:sz w:val="24"/>
              <w:szCs w:val="24"/>
            </w:rPr>
            <w:t>otpore događan</w:t>
          </w:r>
          <w:r w:rsidR="00DB6F4B" w:rsidRPr="000F1280">
            <w:rPr>
              <w:rFonts w:cs="Tahoma"/>
              <w:b/>
              <w:bCs/>
              <w:color w:val="002060"/>
              <w:sz w:val="24"/>
              <w:szCs w:val="24"/>
            </w:rPr>
            <w:t>j</w:t>
          </w:r>
          <w:r w:rsidR="00917936" w:rsidRPr="000F1280">
            <w:rPr>
              <w:rFonts w:cs="Tahoma"/>
              <w:b/>
              <w:bCs/>
              <w:color w:val="002060"/>
              <w:sz w:val="24"/>
              <w:szCs w:val="24"/>
            </w:rPr>
            <w:t>i</w:t>
          </w:r>
          <w:r w:rsidRPr="000F1280">
            <w:rPr>
              <w:rFonts w:cs="Tahoma"/>
              <w:b/>
              <w:bCs/>
              <w:color w:val="002060"/>
              <w:sz w:val="24"/>
              <w:szCs w:val="24"/>
            </w:rPr>
            <w:t>ma u 2016</w:t>
          </w:r>
          <w:r w:rsidR="00DB6F4B" w:rsidRPr="000F1280">
            <w:rPr>
              <w:rFonts w:cs="Tahoma"/>
              <w:b/>
              <w:bCs/>
              <w:color w:val="002060"/>
              <w:sz w:val="24"/>
              <w:szCs w:val="24"/>
            </w:rPr>
            <w:t>.</w:t>
          </w:r>
          <w:r w:rsidR="009B19CF" w:rsidRPr="000F1280">
            <w:rPr>
              <w:rFonts w:cs="Tahoma"/>
              <w:b/>
              <w:bCs/>
              <w:color w:val="002060"/>
              <w:sz w:val="24"/>
              <w:szCs w:val="24"/>
            </w:rPr>
            <w:t xml:space="preserve"> </w:t>
          </w:r>
          <w:r w:rsidR="00DB6F4B" w:rsidRPr="000F1280">
            <w:rPr>
              <w:rFonts w:cs="Tahoma"/>
              <w:b/>
              <w:bCs/>
              <w:color w:val="002060"/>
              <w:sz w:val="24"/>
              <w:szCs w:val="24"/>
            </w:rPr>
            <w:t>godini</w:t>
          </w:r>
        </w:p>
        <w:p w:rsidR="00DB6F4B" w:rsidRPr="000F1280" w:rsidRDefault="00DB6F4B">
          <w:pPr>
            <w:rPr>
              <w:rFonts w:cs="Tahoma"/>
              <w:color w:val="002060"/>
            </w:rPr>
          </w:pPr>
        </w:p>
        <w:p w:rsidR="00DB6F4B" w:rsidRPr="000F1280" w:rsidRDefault="00DB6F4B">
          <w:pPr>
            <w:rPr>
              <w:rFonts w:cs="Tahoma"/>
              <w:color w:val="002060"/>
            </w:rPr>
          </w:pPr>
        </w:p>
        <w:p w:rsidR="00DB6F4B" w:rsidRPr="000F1280" w:rsidRDefault="00DB6F4B">
          <w:pPr>
            <w:rPr>
              <w:rFonts w:cs="Tahoma"/>
              <w:color w:val="002060"/>
            </w:rPr>
          </w:pPr>
        </w:p>
        <w:p w:rsidR="00DB6F4B" w:rsidRPr="000F1280" w:rsidRDefault="00DB6F4B">
          <w:pPr>
            <w:rPr>
              <w:rFonts w:cs="Tahoma"/>
              <w:color w:val="002060"/>
            </w:rPr>
          </w:pPr>
        </w:p>
        <w:p w:rsidR="00DB6F4B" w:rsidRPr="000F1280" w:rsidRDefault="00DB6F4B">
          <w:pPr>
            <w:rPr>
              <w:rFonts w:cs="Tahoma"/>
              <w:color w:val="002060"/>
            </w:rPr>
          </w:pPr>
        </w:p>
        <w:p w:rsidR="00DB6F4B" w:rsidRPr="000F1280" w:rsidRDefault="00DB6F4B">
          <w:pPr>
            <w:rPr>
              <w:rFonts w:cs="Tahoma"/>
              <w:color w:val="002060"/>
            </w:rPr>
          </w:pPr>
        </w:p>
        <w:p w:rsidR="00DB6F4B" w:rsidRPr="000F1280" w:rsidRDefault="00DB6F4B">
          <w:pPr>
            <w:rPr>
              <w:rFonts w:cs="Tahoma"/>
              <w:color w:val="002060"/>
            </w:rPr>
          </w:pPr>
        </w:p>
        <w:p w:rsidR="002B4011" w:rsidRPr="000F1280" w:rsidRDefault="002B4011">
          <w:pPr>
            <w:rPr>
              <w:rFonts w:cs="Tahoma"/>
              <w:color w:val="002060"/>
            </w:rPr>
          </w:pPr>
        </w:p>
        <w:p w:rsidR="002B4011" w:rsidRPr="000F1280" w:rsidRDefault="002B4011">
          <w:pPr>
            <w:rPr>
              <w:rFonts w:cs="Tahoma"/>
              <w:color w:val="002060"/>
            </w:rPr>
          </w:pPr>
        </w:p>
        <w:p w:rsidR="002B4011" w:rsidRPr="000F1280" w:rsidRDefault="002B4011">
          <w:pPr>
            <w:rPr>
              <w:rFonts w:cs="Tahoma"/>
              <w:color w:val="002060"/>
            </w:rPr>
          </w:pPr>
        </w:p>
        <w:p w:rsidR="002B4011" w:rsidRPr="000F1280" w:rsidRDefault="002B4011">
          <w:pPr>
            <w:rPr>
              <w:rFonts w:cs="Tahoma"/>
              <w:color w:val="002060"/>
            </w:rPr>
          </w:pPr>
        </w:p>
        <w:p w:rsidR="002B4011" w:rsidRPr="000F1280" w:rsidRDefault="002B4011">
          <w:pPr>
            <w:rPr>
              <w:rFonts w:cs="Tahoma"/>
              <w:color w:val="002060"/>
            </w:rPr>
          </w:pPr>
        </w:p>
        <w:p w:rsidR="00DB6F4B" w:rsidRPr="000F1280" w:rsidRDefault="002B4011" w:rsidP="00DB6F4B">
          <w:pPr>
            <w:jc w:val="center"/>
            <w:rPr>
              <w:rFonts w:cs="Tahoma"/>
              <w:color w:val="002060"/>
            </w:rPr>
          </w:pPr>
          <w:r w:rsidRPr="000F1280">
            <w:rPr>
              <w:rFonts w:cs="Tahoma"/>
              <w:color w:val="002060"/>
            </w:rPr>
            <w:t>Zagreb, svibanj</w:t>
          </w:r>
          <w:r w:rsidR="00314282" w:rsidRPr="000F1280">
            <w:rPr>
              <w:rFonts w:cs="Tahoma"/>
              <w:color w:val="002060"/>
            </w:rPr>
            <w:t xml:space="preserve"> 2016</w:t>
          </w:r>
          <w:r w:rsidR="00D43924" w:rsidRPr="000F1280">
            <w:rPr>
              <w:rFonts w:cs="Tahoma"/>
              <w:color w:val="002060"/>
            </w:rPr>
            <w:t>. g</w:t>
          </w:r>
          <w:r w:rsidR="00DB6F4B" w:rsidRPr="000F1280">
            <w:rPr>
              <w:rFonts w:cs="Tahoma"/>
              <w:color w:val="002060"/>
            </w:rPr>
            <w:t>odine</w:t>
          </w:r>
        </w:p>
        <w:p w:rsidR="00DB6F4B" w:rsidRPr="000F1280" w:rsidRDefault="00DB6F4B">
          <w:pPr>
            <w:rPr>
              <w:rFonts w:cs="Tahoma"/>
              <w:color w:val="002060"/>
            </w:rPr>
          </w:pPr>
          <w:r w:rsidRPr="000F1280">
            <w:rPr>
              <w:rFonts w:cs="Tahoma"/>
              <w:color w:val="002060"/>
            </w:rPr>
            <w:br w:type="page"/>
          </w:r>
        </w:p>
        <w:sdt>
          <w:sdtPr>
            <w:rPr>
              <w:rFonts w:asciiTheme="minorHAnsi" w:eastAsiaTheme="minorHAnsi" w:hAnsiTheme="minorHAnsi" w:cstheme="minorBidi"/>
              <w:b w:val="0"/>
              <w:bCs w:val="0"/>
              <w:color w:val="002060"/>
              <w:sz w:val="22"/>
              <w:szCs w:val="22"/>
              <w:lang w:eastAsia="en-US"/>
            </w:rPr>
            <w:id w:val="1133436771"/>
            <w:docPartObj>
              <w:docPartGallery w:val="Table of Contents"/>
              <w:docPartUnique/>
            </w:docPartObj>
          </w:sdtPr>
          <w:sdtEndPr/>
          <w:sdtContent>
            <w:p w:rsidR="00DE048D" w:rsidRPr="000F1280" w:rsidRDefault="00DE048D">
              <w:pPr>
                <w:pStyle w:val="TOCHeading"/>
                <w:rPr>
                  <w:rFonts w:asciiTheme="minorHAnsi" w:hAnsiTheme="minorHAnsi"/>
                  <w:color w:val="002060"/>
                  <w:sz w:val="22"/>
                  <w:szCs w:val="22"/>
                </w:rPr>
              </w:pPr>
            </w:p>
            <w:p w:rsidR="001157FF" w:rsidRPr="00386FCF" w:rsidRDefault="00FE42A0" w:rsidP="00FE42A0">
              <w:pPr>
                <w:pStyle w:val="TOCHeading"/>
                <w:tabs>
                  <w:tab w:val="left" w:pos="3097"/>
                  <w:tab w:val="center" w:pos="4536"/>
                </w:tabs>
                <w:rPr>
                  <w:rFonts w:asciiTheme="minorHAnsi" w:hAnsiTheme="minorHAnsi"/>
                  <w:color w:val="002060"/>
                  <w:sz w:val="22"/>
                  <w:szCs w:val="22"/>
                </w:rPr>
              </w:pPr>
              <w:r w:rsidRPr="000F1280">
                <w:rPr>
                  <w:rFonts w:asciiTheme="minorHAnsi" w:hAnsiTheme="minorHAnsi"/>
                  <w:color w:val="002060"/>
                  <w:sz w:val="22"/>
                  <w:szCs w:val="22"/>
                </w:rPr>
                <w:tab/>
              </w:r>
              <w:r w:rsidRPr="000F1280">
                <w:rPr>
                  <w:rFonts w:asciiTheme="minorHAnsi" w:hAnsiTheme="minorHAnsi"/>
                  <w:color w:val="002060"/>
                  <w:sz w:val="22"/>
                  <w:szCs w:val="22"/>
                </w:rPr>
                <w:tab/>
              </w:r>
              <w:r w:rsidR="001157FF" w:rsidRPr="00386FCF">
                <w:rPr>
                  <w:rFonts w:asciiTheme="minorHAnsi" w:hAnsiTheme="minorHAnsi"/>
                  <w:color w:val="002060"/>
                  <w:sz w:val="22"/>
                  <w:szCs w:val="22"/>
                </w:rPr>
                <w:t>Sadržaj</w:t>
              </w:r>
            </w:p>
            <w:p w:rsidR="003C6411" w:rsidRPr="00386FCF" w:rsidRDefault="003C6411" w:rsidP="003C6411">
              <w:pPr>
                <w:rPr>
                  <w:b/>
                  <w:color w:val="002060"/>
                  <w:lang w:eastAsia="hr-HR"/>
                </w:rPr>
              </w:pPr>
            </w:p>
            <w:p w:rsidR="00386FCF" w:rsidRPr="00386FCF" w:rsidRDefault="001157FF">
              <w:pPr>
                <w:pStyle w:val="TOC1"/>
                <w:rPr>
                  <w:b/>
                  <w:noProof/>
                  <w:color w:val="002060"/>
                </w:rPr>
              </w:pPr>
              <w:r w:rsidRPr="00386FCF">
                <w:rPr>
                  <w:b/>
                  <w:color w:val="002060"/>
                </w:rPr>
                <w:fldChar w:fldCharType="begin"/>
              </w:r>
              <w:r w:rsidRPr="00386FCF">
                <w:rPr>
                  <w:b/>
                  <w:color w:val="002060"/>
                </w:rPr>
                <w:instrText xml:space="preserve"> TOC \o "1-3" \h \z \u </w:instrText>
              </w:r>
              <w:r w:rsidRPr="00386FCF">
                <w:rPr>
                  <w:b/>
                  <w:color w:val="002060"/>
                </w:rPr>
                <w:fldChar w:fldCharType="separate"/>
              </w:r>
              <w:hyperlink w:anchor="_Toc450741747" w:history="1">
                <w:r w:rsidR="00386FCF" w:rsidRPr="00386FCF">
                  <w:rPr>
                    <w:rStyle w:val="Hyperlink"/>
                    <w:rFonts w:cs="Tahoma"/>
                    <w:b/>
                    <w:bCs/>
                    <w:noProof/>
                    <w:color w:val="002060"/>
                  </w:rPr>
                  <w:t>I.</w:t>
                </w:r>
                <w:r w:rsidR="00386FCF" w:rsidRPr="00386FCF">
                  <w:rPr>
                    <w:b/>
                    <w:noProof/>
                    <w:color w:val="002060"/>
                  </w:rPr>
                  <w:tab/>
                </w:r>
                <w:r w:rsidR="00386FCF" w:rsidRPr="00386FCF">
                  <w:rPr>
                    <w:rStyle w:val="Hyperlink"/>
                    <w:rFonts w:cs="Tahoma"/>
                    <w:b/>
                    <w:bCs/>
                    <w:noProof/>
                    <w:color w:val="002060"/>
                  </w:rPr>
                  <w:t>Predmet Javnog poziva</w:t>
                </w:r>
                <w:r w:rsidR="00386FCF" w:rsidRPr="00386FCF">
                  <w:rPr>
                    <w:b/>
                    <w:noProof/>
                    <w:webHidden/>
                    <w:color w:val="002060"/>
                  </w:rPr>
                  <w:tab/>
                </w:r>
                <w:r w:rsidR="00386FCF" w:rsidRPr="00386FCF">
                  <w:rPr>
                    <w:b/>
                    <w:noProof/>
                    <w:webHidden/>
                    <w:color w:val="002060"/>
                  </w:rPr>
                  <w:fldChar w:fldCharType="begin"/>
                </w:r>
                <w:r w:rsidR="00386FCF" w:rsidRPr="00386FCF">
                  <w:rPr>
                    <w:b/>
                    <w:noProof/>
                    <w:webHidden/>
                    <w:color w:val="002060"/>
                  </w:rPr>
                  <w:instrText xml:space="preserve"> PAGEREF _Toc450741747 \h </w:instrText>
                </w:r>
                <w:r w:rsidR="00386FCF" w:rsidRPr="00386FCF">
                  <w:rPr>
                    <w:b/>
                    <w:noProof/>
                    <w:webHidden/>
                    <w:color w:val="002060"/>
                  </w:rPr>
                </w:r>
                <w:r w:rsidR="00386FCF" w:rsidRPr="00386FCF">
                  <w:rPr>
                    <w:b/>
                    <w:noProof/>
                    <w:webHidden/>
                    <w:color w:val="002060"/>
                  </w:rPr>
                  <w:fldChar w:fldCharType="separate"/>
                </w:r>
                <w:r w:rsidR="00386FCF" w:rsidRPr="00386FCF">
                  <w:rPr>
                    <w:b/>
                    <w:noProof/>
                    <w:webHidden/>
                    <w:color w:val="002060"/>
                  </w:rPr>
                  <w:t>2</w:t>
                </w:r>
                <w:r w:rsidR="00386FCF" w:rsidRPr="00386FCF">
                  <w:rPr>
                    <w:b/>
                    <w:noProof/>
                    <w:webHidden/>
                    <w:color w:val="002060"/>
                  </w:rPr>
                  <w:fldChar w:fldCharType="end"/>
                </w:r>
              </w:hyperlink>
            </w:p>
            <w:p w:rsidR="00386FCF" w:rsidRPr="00386FCF" w:rsidRDefault="00386FCF">
              <w:pPr>
                <w:pStyle w:val="TOC1"/>
                <w:rPr>
                  <w:b/>
                  <w:noProof/>
                  <w:color w:val="002060"/>
                </w:rPr>
              </w:pPr>
              <w:hyperlink w:anchor="_Toc450741748" w:history="1">
                <w:r w:rsidRPr="00386FCF">
                  <w:rPr>
                    <w:rStyle w:val="Hyperlink"/>
                    <w:rFonts w:cs="Tahoma"/>
                    <w:b/>
                    <w:bCs/>
                    <w:noProof/>
                    <w:color w:val="002060"/>
                  </w:rPr>
                  <w:t>II.</w:t>
                </w:r>
                <w:r w:rsidRPr="00386FCF">
                  <w:rPr>
                    <w:b/>
                    <w:noProof/>
                    <w:color w:val="002060"/>
                  </w:rPr>
                  <w:tab/>
                </w:r>
                <w:r w:rsidRPr="00386FCF">
                  <w:rPr>
                    <w:rStyle w:val="Hyperlink"/>
                    <w:rFonts w:cs="Tahoma"/>
                    <w:b/>
                    <w:bCs/>
                    <w:noProof/>
                    <w:color w:val="002060"/>
                  </w:rPr>
                  <w:t>Namjena potpore</w:t>
                </w:r>
                <w:r w:rsidRPr="00386FCF">
                  <w:rPr>
                    <w:b/>
                    <w:noProof/>
                    <w:webHidden/>
                    <w:color w:val="002060"/>
                  </w:rPr>
                  <w:tab/>
                </w:r>
                <w:r w:rsidRPr="00386FCF">
                  <w:rPr>
                    <w:b/>
                    <w:noProof/>
                    <w:webHidden/>
                    <w:color w:val="002060"/>
                  </w:rPr>
                  <w:fldChar w:fldCharType="begin"/>
                </w:r>
                <w:r w:rsidRPr="00386FCF">
                  <w:rPr>
                    <w:b/>
                    <w:noProof/>
                    <w:webHidden/>
                    <w:color w:val="002060"/>
                  </w:rPr>
                  <w:instrText xml:space="preserve"> PAGEREF _Toc450741748 \h </w:instrText>
                </w:r>
                <w:r w:rsidRPr="00386FCF">
                  <w:rPr>
                    <w:b/>
                    <w:noProof/>
                    <w:webHidden/>
                    <w:color w:val="002060"/>
                  </w:rPr>
                </w:r>
                <w:r w:rsidRPr="00386FCF">
                  <w:rPr>
                    <w:b/>
                    <w:noProof/>
                    <w:webHidden/>
                    <w:color w:val="002060"/>
                  </w:rPr>
                  <w:fldChar w:fldCharType="separate"/>
                </w:r>
                <w:r w:rsidRPr="00386FCF">
                  <w:rPr>
                    <w:b/>
                    <w:noProof/>
                    <w:webHidden/>
                    <w:color w:val="002060"/>
                  </w:rPr>
                  <w:t>2</w:t>
                </w:r>
                <w:r w:rsidRPr="00386FCF">
                  <w:rPr>
                    <w:b/>
                    <w:noProof/>
                    <w:webHidden/>
                    <w:color w:val="002060"/>
                  </w:rPr>
                  <w:fldChar w:fldCharType="end"/>
                </w:r>
              </w:hyperlink>
            </w:p>
            <w:p w:rsidR="00386FCF" w:rsidRPr="00386FCF" w:rsidRDefault="00386FCF">
              <w:pPr>
                <w:pStyle w:val="TOC1"/>
                <w:rPr>
                  <w:b/>
                  <w:noProof/>
                  <w:color w:val="002060"/>
                </w:rPr>
              </w:pPr>
              <w:hyperlink w:anchor="_Toc450741749" w:history="1">
                <w:r w:rsidRPr="00386FCF">
                  <w:rPr>
                    <w:rStyle w:val="Hyperlink"/>
                    <w:rFonts w:cs="Tahoma"/>
                    <w:b/>
                    <w:bCs/>
                    <w:noProof/>
                    <w:color w:val="002060"/>
                  </w:rPr>
                  <w:t>III.</w:t>
                </w:r>
                <w:r w:rsidRPr="00386FCF">
                  <w:rPr>
                    <w:b/>
                    <w:noProof/>
                    <w:color w:val="002060"/>
                  </w:rPr>
                  <w:tab/>
                </w:r>
                <w:r w:rsidRPr="00386FCF">
                  <w:rPr>
                    <w:rStyle w:val="Hyperlink"/>
                    <w:rFonts w:cs="Tahoma"/>
                    <w:b/>
                    <w:bCs/>
                    <w:noProof/>
                    <w:color w:val="002060"/>
                  </w:rPr>
                  <w:t>Korisnici sredstava</w:t>
                </w:r>
                <w:r w:rsidRPr="00386FCF">
                  <w:rPr>
                    <w:b/>
                    <w:noProof/>
                    <w:webHidden/>
                    <w:color w:val="002060"/>
                  </w:rPr>
                  <w:tab/>
                </w:r>
                <w:r w:rsidRPr="00386FCF">
                  <w:rPr>
                    <w:b/>
                    <w:noProof/>
                    <w:webHidden/>
                    <w:color w:val="002060"/>
                  </w:rPr>
                  <w:fldChar w:fldCharType="begin"/>
                </w:r>
                <w:r w:rsidRPr="00386FCF">
                  <w:rPr>
                    <w:b/>
                    <w:noProof/>
                    <w:webHidden/>
                    <w:color w:val="002060"/>
                  </w:rPr>
                  <w:instrText xml:space="preserve"> PAGEREF _Toc450741749 \h </w:instrText>
                </w:r>
                <w:r w:rsidRPr="00386FCF">
                  <w:rPr>
                    <w:b/>
                    <w:noProof/>
                    <w:webHidden/>
                    <w:color w:val="002060"/>
                  </w:rPr>
                </w:r>
                <w:r w:rsidRPr="00386FCF">
                  <w:rPr>
                    <w:b/>
                    <w:noProof/>
                    <w:webHidden/>
                    <w:color w:val="002060"/>
                  </w:rPr>
                  <w:fldChar w:fldCharType="separate"/>
                </w:r>
                <w:r w:rsidRPr="00386FCF">
                  <w:rPr>
                    <w:b/>
                    <w:noProof/>
                    <w:webHidden/>
                    <w:color w:val="002060"/>
                  </w:rPr>
                  <w:t>5</w:t>
                </w:r>
                <w:r w:rsidRPr="00386FCF">
                  <w:rPr>
                    <w:b/>
                    <w:noProof/>
                    <w:webHidden/>
                    <w:color w:val="002060"/>
                  </w:rPr>
                  <w:fldChar w:fldCharType="end"/>
                </w:r>
              </w:hyperlink>
            </w:p>
            <w:p w:rsidR="00386FCF" w:rsidRPr="00386FCF" w:rsidRDefault="00386FCF">
              <w:pPr>
                <w:pStyle w:val="TOC1"/>
                <w:rPr>
                  <w:b/>
                  <w:noProof/>
                  <w:color w:val="002060"/>
                </w:rPr>
              </w:pPr>
              <w:hyperlink w:anchor="_Toc450741750" w:history="1">
                <w:r w:rsidRPr="00386FCF">
                  <w:rPr>
                    <w:rStyle w:val="Hyperlink"/>
                    <w:rFonts w:cs="Tahoma"/>
                    <w:b/>
                    <w:bCs/>
                    <w:noProof/>
                    <w:color w:val="002060"/>
                  </w:rPr>
                  <w:t>IV.</w:t>
                </w:r>
                <w:r w:rsidRPr="00386FCF">
                  <w:rPr>
                    <w:b/>
                    <w:noProof/>
                    <w:color w:val="002060"/>
                  </w:rPr>
                  <w:tab/>
                </w:r>
                <w:r w:rsidRPr="00386FCF">
                  <w:rPr>
                    <w:rStyle w:val="Hyperlink"/>
                    <w:rFonts w:cs="Tahoma"/>
                    <w:b/>
                    <w:bCs/>
                    <w:noProof/>
                    <w:color w:val="002060"/>
                  </w:rPr>
                  <w:t>Prihvatljivost troškova</w:t>
                </w:r>
                <w:r w:rsidRPr="00386FCF">
                  <w:rPr>
                    <w:b/>
                    <w:noProof/>
                    <w:webHidden/>
                    <w:color w:val="002060"/>
                  </w:rPr>
                  <w:tab/>
                </w:r>
                <w:r w:rsidRPr="00386FCF">
                  <w:rPr>
                    <w:b/>
                    <w:noProof/>
                    <w:webHidden/>
                    <w:color w:val="002060"/>
                  </w:rPr>
                  <w:fldChar w:fldCharType="begin"/>
                </w:r>
                <w:r w:rsidRPr="00386FCF">
                  <w:rPr>
                    <w:b/>
                    <w:noProof/>
                    <w:webHidden/>
                    <w:color w:val="002060"/>
                  </w:rPr>
                  <w:instrText xml:space="preserve"> PAGEREF _Toc450741750 \h </w:instrText>
                </w:r>
                <w:r w:rsidRPr="00386FCF">
                  <w:rPr>
                    <w:b/>
                    <w:noProof/>
                    <w:webHidden/>
                    <w:color w:val="002060"/>
                  </w:rPr>
                </w:r>
                <w:r w:rsidRPr="00386FCF">
                  <w:rPr>
                    <w:b/>
                    <w:noProof/>
                    <w:webHidden/>
                    <w:color w:val="002060"/>
                  </w:rPr>
                  <w:fldChar w:fldCharType="separate"/>
                </w:r>
                <w:r w:rsidRPr="00386FCF">
                  <w:rPr>
                    <w:b/>
                    <w:noProof/>
                    <w:webHidden/>
                    <w:color w:val="002060"/>
                  </w:rPr>
                  <w:t>5</w:t>
                </w:r>
                <w:r w:rsidRPr="00386FCF">
                  <w:rPr>
                    <w:b/>
                    <w:noProof/>
                    <w:webHidden/>
                    <w:color w:val="002060"/>
                  </w:rPr>
                  <w:fldChar w:fldCharType="end"/>
                </w:r>
              </w:hyperlink>
            </w:p>
            <w:p w:rsidR="00386FCF" w:rsidRPr="00386FCF" w:rsidRDefault="00386FCF">
              <w:pPr>
                <w:pStyle w:val="TOC1"/>
                <w:rPr>
                  <w:b/>
                  <w:noProof/>
                  <w:color w:val="002060"/>
                </w:rPr>
              </w:pPr>
              <w:hyperlink w:anchor="_Toc450741751" w:history="1">
                <w:r w:rsidRPr="00386FCF">
                  <w:rPr>
                    <w:rStyle w:val="Hyperlink"/>
                    <w:rFonts w:cs="Tahoma"/>
                    <w:b/>
                    <w:bCs/>
                    <w:noProof/>
                    <w:color w:val="002060"/>
                  </w:rPr>
                  <w:t>V.</w:t>
                </w:r>
                <w:r w:rsidRPr="00386FCF">
                  <w:rPr>
                    <w:b/>
                    <w:noProof/>
                    <w:color w:val="002060"/>
                  </w:rPr>
                  <w:tab/>
                </w:r>
                <w:r w:rsidRPr="00386FCF">
                  <w:rPr>
                    <w:rStyle w:val="Hyperlink"/>
                    <w:rFonts w:cs="Tahoma"/>
                    <w:b/>
                    <w:bCs/>
                    <w:noProof/>
                    <w:color w:val="002060"/>
                  </w:rPr>
                  <w:t>Kriteriji za odobravanje potpore HTZ-a</w:t>
                </w:r>
                <w:r w:rsidRPr="00386FCF">
                  <w:rPr>
                    <w:b/>
                    <w:noProof/>
                    <w:webHidden/>
                    <w:color w:val="002060"/>
                  </w:rPr>
                  <w:tab/>
                </w:r>
                <w:r w:rsidRPr="00386FCF">
                  <w:rPr>
                    <w:b/>
                    <w:noProof/>
                    <w:webHidden/>
                    <w:color w:val="002060"/>
                  </w:rPr>
                  <w:fldChar w:fldCharType="begin"/>
                </w:r>
                <w:r w:rsidRPr="00386FCF">
                  <w:rPr>
                    <w:b/>
                    <w:noProof/>
                    <w:webHidden/>
                    <w:color w:val="002060"/>
                  </w:rPr>
                  <w:instrText xml:space="preserve"> PAGEREF _Toc450741751 \h </w:instrText>
                </w:r>
                <w:r w:rsidRPr="00386FCF">
                  <w:rPr>
                    <w:b/>
                    <w:noProof/>
                    <w:webHidden/>
                    <w:color w:val="002060"/>
                  </w:rPr>
                </w:r>
                <w:r w:rsidRPr="00386FCF">
                  <w:rPr>
                    <w:b/>
                    <w:noProof/>
                    <w:webHidden/>
                    <w:color w:val="002060"/>
                  </w:rPr>
                  <w:fldChar w:fldCharType="separate"/>
                </w:r>
                <w:r w:rsidRPr="00386FCF">
                  <w:rPr>
                    <w:b/>
                    <w:noProof/>
                    <w:webHidden/>
                    <w:color w:val="002060"/>
                  </w:rPr>
                  <w:t>6</w:t>
                </w:r>
                <w:r w:rsidRPr="00386FCF">
                  <w:rPr>
                    <w:b/>
                    <w:noProof/>
                    <w:webHidden/>
                    <w:color w:val="002060"/>
                  </w:rPr>
                  <w:fldChar w:fldCharType="end"/>
                </w:r>
              </w:hyperlink>
            </w:p>
            <w:p w:rsidR="00386FCF" w:rsidRPr="00386FCF" w:rsidRDefault="00386FCF">
              <w:pPr>
                <w:pStyle w:val="TOC1"/>
                <w:rPr>
                  <w:b/>
                  <w:noProof/>
                  <w:color w:val="002060"/>
                </w:rPr>
              </w:pPr>
              <w:hyperlink w:anchor="_Toc450741752" w:history="1">
                <w:r w:rsidRPr="00386FCF">
                  <w:rPr>
                    <w:rStyle w:val="Hyperlink"/>
                    <w:rFonts w:cs="Tahoma"/>
                    <w:b/>
                    <w:bCs/>
                    <w:noProof/>
                    <w:color w:val="002060"/>
                  </w:rPr>
                  <w:t>VII.</w:t>
                </w:r>
                <w:r w:rsidRPr="00386FCF">
                  <w:rPr>
                    <w:b/>
                    <w:noProof/>
                    <w:color w:val="002060"/>
                  </w:rPr>
                  <w:tab/>
                </w:r>
                <w:r w:rsidRPr="00386FCF">
                  <w:rPr>
                    <w:rStyle w:val="Hyperlink"/>
                    <w:rFonts w:cs="Tahoma"/>
                    <w:b/>
                    <w:bCs/>
                    <w:noProof/>
                    <w:color w:val="002060"/>
                  </w:rPr>
                  <w:t>Odobravanje potpore, odluka i objava popisa korisnika</w:t>
                </w:r>
                <w:r w:rsidRPr="00386FCF">
                  <w:rPr>
                    <w:b/>
                    <w:noProof/>
                    <w:webHidden/>
                    <w:color w:val="002060"/>
                  </w:rPr>
                  <w:tab/>
                </w:r>
                <w:r w:rsidRPr="00386FCF">
                  <w:rPr>
                    <w:b/>
                    <w:noProof/>
                    <w:webHidden/>
                    <w:color w:val="002060"/>
                  </w:rPr>
                  <w:fldChar w:fldCharType="begin"/>
                </w:r>
                <w:r w:rsidRPr="00386FCF">
                  <w:rPr>
                    <w:b/>
                    <w:noProof/>
                    <w:webHidden/>
                    <w:color w:val="002060"/>
                  </w:rPr>
                  <w:instrText xml:space="preserve"> PAGEREF _Toc450741752 \h </w:instrText>
                </w:r>
                <w:r w:rsidRPr="00386FCF">
                  <w:rPr>
                    <w:b/>
                    <w:noProof/>
                    <w:webHidden/>
                    <w:color w:val="002060"/>
                  </w:rPr>
                </w:r>
                <w:r w:rsidRPr="00386FCF">
                  <w:rPr>
                    <w:b/>
                    <w:noProof/>
                    <w:webHidden/>
                    <w:color w:val="002060"/>
                  </w:rPr>
                  <w:fldChar w:fldCharType="separate"/>
                </w:r>
                <w:r w:rsidRPr="00386FCF">
                  <w:rPr>
                    <w:b/>
                    <w:noProof/>
                    <w:webHidden/>
                    <w:color w:val="002060"/>
                  </w:rPr>
                  <w:t>7</w:t>
                </w:r>
                <w:r w:rsidRPr="00386FCF">
                  <w:rPr>
                    <w:b/>
                    <w:noProof/>
                    <w:webHidden/>
                    <w:color w:val="002060"/>
                  </w:rPr>
                  <w:fldChar w:fldCharType="end"/>
                </w:r>
              </w:hyperlink>
            </w:p>
            <w:p w:rsidR="00386FCF" w:rsidRPr="00386FCF" w:rsidRDefault="00386FCF">
              <w:pPr>
                <w:pStyle w:val="TOC1"/>
                <w:rPr>
                  <w:b/>
                  <w:noProof/>
                  <w:color w:val="002060"/>
                </w:rPr>
              </w:pPr>
              <w:hyperlink w:anchor="_Toc450741753" w:history="1">
                <w:r w:rsidRPr="00386FCF">
                  <w:rPr>
                    <w:rStyle w:val="Hyperlink"/>
                    <w:rFonts w:cs="Tahoma"/>
                    <w:b/>
                    <w:bCs/>
                    <w:noProof/>
                    <w:color w:val="002060"/>
                  </w:rPr>
                  <w:t>VIII.</w:t>
                </w:r>
                <w:r w:rsidRPr="00386FCF">
                  <w:rPr>
                    <w:b/>
                    <w:noProof/>
                    <w:color w:val="002060"/>
                  </w:rPr>
                  <w:tab/>
                </w:r>
                <w:r w:rsidRPr="00386FCF">
                  <w:rPr>
                    <w:rStyle w:val="Hyperlink"/>
                    <w:rFonts w:cs="Tahoma"/>
                    <w:b/>
                    <w:bCs/>
                    <w:noProof/>
                    <w:color w:val="002060"/>
                  </w:rPr>
                  <w:t>Način i rok podnošenja kandidatura</w:t>
                </w:r>
                <w:r w:rsidRPr="00386FCF">
                  <w:rPr>
                    <w:b/>
                    <w:noProof/>
                    <w:webHidden/>
                    <w:color w:val="002060"/>
                  </w:rPr>
                  <w:tab/>
                </w:r>
                <w:r w:rsidRPr="00386FCF">
                  <w:rPr>
                    <w:b/>
                    <w:noProof/>
                    <w:webHidden/>
                    <w:color w:val="002060"/>
                  </w:rPr>
                  <w:fldChar w:fldCharType="begin"/>
                </w:r>
                <w:r w:rsidRPr="00386FCF">
                  <w:rPr>
                    <w:b/>
                    <w:noProof/>
                    <w:webHidden/>
                    <w:color w:val="002060"/>
                  </w:rPr>
                  <w:instrText xml:space="preserve"> PAGEREF _Toc450741753 \h </w:instrText>
                </w:r>
                <w:r w:rsidRPr="00386FCF">
                  <w:rPr>
                    <w:b/>
                    <w:noProof/>
                    <w:webHidden/>
                    <w:color w:val="002060"/>
                  </w:rPr>
                </w:r>
                <w:r w:rsidRPr="00386FCF">
                  <w:rPr>
                    <w:b/>
                    <w:noProof/>
                    <w:webHidden/>
                    <w:color w:val="002060"/>
                  </w:rPr>
                  <w:fldChar w:fldCharType="separate"/>
                </w:r>
                <w:r w:rsidRPr="00386FCF">
                  <w:rPr>
                    <w:b/>
                    <w:noProof/>
                    <w:webHidden/>
                    <w:color w:val="002060"/>
                  </w:rPr>
                  <w:t>8</w:t>
                </w:r>
                <w:r w:rsidRPr="00386FCF">
                  <w:rPr>
                    <w:b/>
                    <w:noProof/>
                    <w:webHidden/>
                    <w:color w:val="002060"/>
                  </w:rPr>
                  <w:fldChar w:fldCharType="end"/>
                </w:r>
              </w:hyperlink>
            </w:p>
            <w:p w:rsidR="00386FCF" w:rsidRPr="00386FCF" w:rsidRDefault="00386FCF">
              <w:pPr>
                <w:pStyle w:val="TOC1"/>
                <w:rPr>
                  <w:b/>
                  <w:noProof/>
                  <w:color w:val="002060"/>
                </w:rPr>
              </w:pPr>
              <w:hyperlink w:anchor="_Toc450741754" w:history="1">
                <w:r w:rsidRPr="00386FCF">
                  <w:rPr>
                    <w:rStyle w:val="Hyperlink"/>
                    <w:rFonts w:cs="Tahoma"/>
                    <w:b/>
                    <w:bCs/>
                    <w:noProof/>
                    <w:color w:val="002060"/>
                  </w:rPr>
                  <w:t>IX.</w:t>
                </w:r>
                <w:r w:rsidRPr="00386FCF">
                  <w:rPr>
                    <w:b/>
                    <w:noProof/>
                    <w:color w:val="002060"/>
                  </w:rPr>
                  <w:tab/>
                </w:r>
                <w:r w:rsidRPr="00386FCF">
                  <w:rPr>
                    <w:rStyle w:val="Hyperlink"/>
                    <w:rFonts w:cs="Tahoma"/>
                    <w:b/>
                    <w:bCs/>
                    <w:noProof/>
                    <w:color w:val="002060"/>
                  </w:rPr>
                  <w:t>Kandidature koje se neće razmatrati</w:t>
                </w:r>
                <w:r w:rsidRPr="00386FCF">
                  <w:rPr>
                    <w:b/>
                    <w:noProof/>
                    <w:webHidden/>
                    <w:color w:val="002060"/>
                  </w:rPr>
                  <w:tab/>
                </w:r>
                <w:r w:rsidRPr="00386FCF">
                  <w:rPr>
                    <w:b/>
                    <w:noProof/>
                    <w:webHidden/>
                    <w:color w:val="002060"/>
                  </w:rPr>
                  <w:fldChar w:fldCharType="begin"/>
                </w:r>
                <w:r w:rsidRPr="00386FCF">
                  <w:rPr>
                    <w:b/>
                    <w:noProof/>
                    <w:webHidden/>
                    <w:color w:val="002060"/>
                  </w:rPr>
                  <w:instrText xml:space="preserve"> PAGEREF _Toc450741754 \h </w:instrText>
                </w:r>
                <w:r w:rsidRPr="00386FCF">
                  <w:rPr>
                    <w:b/>
                    <w:noProof/>
                    <w:webHidden/>
                    <w:color w:val="002060"/>
                  </w:rPr>
                </w:r>
                <w:r w:rsidRPr="00386FCF">
                  <w:rPr>
                    <w:b/>
                    <w:noProof/>
                    <w:webHidden/>
                    <w:color w:val="002060"/>
                  </w:rPr>
                  <w:fldChar w:fldCharType="separate"/>
                </w:r>
                <w:r w:rsidRPr="00386FCF">
                  <w:rPr>
                    <w:b/>
                    <w:noProof/>
                    <w:webHidden/>
                    <w:color w:val="002060"/>
                  </w:rPr>
                  <w:t>9</w:t>
                </w:r>
                <w:r w:rsidRPr="00386FCF">
                  <w:rPr>
                    <w:b/>
                    <w:noProof/>
                    <w:webHidden/>
                    <w:color w:val="002060"/>
                  </w:rPr>
                  <w:fldChar w:fldCharType="end"/>
                </w:r>
              </w:hyperlink>
            </w:p>
            <w:p w:rsidR="00386FCF" w:rsidRPr="00386FCF" w:rsidRDefault="00386FCF">
              <w:pPr>
                <w:pStyle w:val="TOC1"/>
                <w:rPr>
                  <w:b/>
                  <w:noProof/>
                  <w:color w:val="002060"/>
                </w:rPr>
              </w:pPr>
              <w:hyperlink w:anchor="_Toc450741755" w:history="1">
                <w:r w:rsidRPr="00386FCF">
                  <w:rPr>
                    <w:rStyle w:val="Hyperlink"/>
                    <w:rFonts w:cs="Tahoma"/>
                    <w:b/>
                    <w:bCs/>
                    <w:noProof/>
                    <w:color w:val="002060"/>
                  </w:rPr>
                  <w:t>X.</w:t>
                </w:r>
                <w:r w:rsidRPr="00386FCF">
                  <w:rPr>
                    <w:b/>
                    <w:noProof/>
                    <w:color w:val="002060"/>
                  </w:rPr>
                  <w:tab/>
                </w:r>
                <w:r w:rsidRPr="00386FCF">
                  <w:rPr>
                    <w:rStyle w:val="Hyperlink"/>
                    <w:rFonts w:cs="Tahoma"/>
                    <w:b/>
                    <w:bCs/>
                    <w:noProof/>
                    <w:color w:val="002060"/>
                  </w:rPr>
                  <w:t>Sklapanje ugovora</w:t>
                </w:r>
                <w:r w:rsidRPr="00386FCF">
                  <w:rPr>
                    <w:b/>
                    <w:noProof/>
                    <w:webHidden/>
                    <w:color w:val="002060"/>
                  </w:rPr>
                  <w:tab/>
                </w:r>
                <w:r w:rsidRPr="00386FCF">
                  <w:rPr>
                    <w:b/>
                    <w:noProof/>
                    <w:webHidden/>
                    <w:color w:val="002060"/>
                  </w:rPr>
                  <w:fldChar w:fldCharType="begin"/>
                </w:r>
                <w:r w:rsidRPr="00386FCF">
                  <w:rPr>
                    <w:b/>
                    <w:noProof/>
                    <w:webHidden/>
                    <w:color w:val="002060"/>
                  </w:rPr>
                  <w:instrText xml:space="preserve"> PAGEREF _Toc450741755 \h </w:instrText>
                </w:r>
                <w:r w:rsidRPr="00386FCF">
                  <w:rPr>
                    <w:b/>
                    <w:noProof/>
                    <w:webHidden/>
                    <w:color w:val="002060"/>
                  </w:rPr>
                </w:r>
                <w:r w:rsidRPr="00386FCF">
                  <w:rPr>
                    <w:b/>
                    <w:noProof/>
                    <w:webHidden/>
                    <w:color w:val="002060"/>
                  </w:rPr>
                  <w:fldChar w:fldCharType="separate"/>
                </w:r>
                <w:r w:rsidRPr="00386FCF">
                  <w:rPr>
                    <w:b/>
                    <w:noProof/>
                    <w:webHidden/>
                    <w:color w:val="002060"/>
                  </w:rPr>
                  <w:t>9</w:t>
                </w:r>
                <w:r w:rsidRPr="00386FCF">
                  <w:rPr>
                    <w:b/>
                    <w:noProof/>
                    <w:webHidden/>
                    <w:color w:val="002060"/>
                  </w:rPr>
                  <w:fldChar w:fldCharType="end"/>
                </w:r>
              </w:hyperlink>
            </w:p>
            <w:p w:rsidR="00386FCF" w:rsidRPr="00386FCF" w:rsidRDefault="00386FCF">
              <w:pPr>
                <w:pStyle w:val="TOC1"/>
                <w:rPr>
                  <w:b/>
                  <w:noProof/>
                  <w:color w:val="002060"/>
                </w:rPr>
              </w:pPr>
              <w:hyperlink w:anchor="_Toc450741756" w:history="1">
                <w:r w:rsidRPr="00386FCF">
                  <w:rPr>
                    <w:rStyle w:val="Hyperlink"/>
                    <w:rFonts w:cs="Tahoma"/>
                    <w:b/>
                    <w:bCs/>
                    <w:noProof/>
                    <w:color w:val="002060"/>
                  </w:rPr>
                  <w:t>XI.</w:t>
                </w:r>
                <w:r w:rsidRPr="00386FCF">
                  <w:rPr>
                    <w:b/>
                    <w:noProof/>
                    <w:color w:val="002060"/>
                  </w:rPr>
                  <w:tab/>
                </w:r>
                <w:r w:rsidRPr="00386FCF">
                  <w:rPr>
                    <w:rStyle w:val="Hyperlink"/>
                    <w:rFonts w:cs="Tahoma"/>
                    <w:b/>
                    <w:bCs/>
                    <w:noProof/>
                    <w:color w:val="002060"/>
                  </w:rPr>
                  <w:t>Način isplate potpore</w:t>
                </w:r>
                <w:r w:rsidRPr="00386FCF">
                  <w:rPr>
                    <w:b/>
                    <w:noProof/>
                    <w:webHidden/>
                    <w:color w:val="002060"/>
                  </w:rPr>
                  <w:tab/>
                </w:r>
                <w:r w:rsidRPr="00386FCF">
                  <w:rPr>
                    <w:b/>
                    <w:noProof/>
                    <w:webHidden/>
                    <w:color w:val="002060"/>
                  </w:rPr>
                  <w:fldChar w:fldCharType="begin"/>
                </w:r>
                <w:r w:rsidRPr="00386FCF">
                  <w:rPr>
                    <w:b/>
                    <w:noProof/>
                    <w:webHidden/>
                    <w:color w:val="002060"/>
                  </w:rPr>
                  <w:instrText xml:space="preserve"> PAGEREF _Toc450741756 \h </w:instrText>
                </w:r>
                <w:r w:rsidRPr="00386FCF">
                  <w:rPr>
                    <w:b/>
                    <w:noProof/>
                    <w:webHidden/>
                    <w:color w:val="002060"/>
                  </w:rPr>
                </w:r>
                <w:r w:rsidRPr="00386FCF">
                  <w:rPr>
                    <w:b/>
                    <w:noProof/>
                    <w:webHidden/>
                    <w:color w:val="002060"/>
                  </w:rPr>
                  <w:fldChar w:fldCharType="separate"/>
                </w:r>
                <w:r w:rsidRPr="00386FCF">
                  <w:rPr>
                    <w:b/>
                    <w:noProof/>
                    <w:webHidden/>
                    <w:color w:val="002060"/>
                  </w:rPr>
                  <w:t>9</w:t>
                </w:r>
                <w:r w:rsidRPr="00386FCF">
                  <w:rPr>
                    <w:b/>
                    <w:noProof/>
                    <w:webHidden/>
                    <w:color w:val="002060"/>
                  </w:rPr>
                  <w:fldChar w:fldCharType="end"/>
                </w:r>
              </w:hyperlink>
            </w:p>
            <w:p w:rsidR="00386FCF" w:rsidRPr="00386FCF" w:rsidRDefault="00386FCF">
              <w:pPr>
                <w:pStyle w:val="TOC1"/>
                <w:rPr>
                  <w:b/>
                  <w:noProof/>
                  <w:color w:val="002060"/>
                </w:rPr>
              </w:pPr>
              <w:hyperlink w:anchor="_Toc450741757" w:history="1">
                <w:r w:rsidRPr="00386FCF">
                  <w:rPr>
                    <w:rStyle w:val="Hyperlink"/>
                    <w:rFonts w:cs="Tahoma"/>
                    <w:b/>
                    <w:bCs/>
                    <w:noProof/>
                    <w:color w:val="002060"/>
                  </w:rPr>
                  <w:t>XII.</w:t>
                </w:r>
                <w:r w:rsidRPr="00386FCF">
                  <w:rPr>
                    <w:b/>
                    <w:noProof/>
                    <w:color w:val="002060"/>
                  </w:rPr>
                  <w:tab/>
                </w:r>
                <w:r w:rsidRPr="00386FCF">
                  <w:rPr>
                    <w:rStyle w:val="Hyperlink"/>
                    <w:rFonts w:cs="Tahoma"/>
                    <w:b/>
                    <w:bCs/>
                    <w:noProof/>
                    <w:color w:val="002060"/>
                  </w:rPr>
                  <w:t>Nadzor</w:t>
                </w:r>
                <w:r w:rsidRPr="00386FCF">
                  <w:rPr>
                    <w:b/>
                    <w:noProof/>
                    <w:webHidden/>
                    <w:color w:val="002060"/>
                  </w:rPr>
                  <w:tab/>
                </w:r>
                <w:r w:rsidRPr="00386FCF">
                  <w:rPr>
                    <w:b/>
                    <w:noProof/>
                    <w:webHidden/>
                    <w:color w:val="002060"/>
                  </w:rPr>
                  <w:fldChar w:fldCharType="begin"/>
                </w:r>
                <w:r w:rsidRPr="00386FCF">
                  <w:rPr>
                    <w:b/>
                    <w:noProof/>
                    <w:webHidden/>
                    <w:color w:val="002060"/>
                  </w:rPr>
                  <w:instrText xml:space="preserve"> PAGEREF _Toc450741757 \h </w:instrText>
                </w:r>
                <w:r w:rsidRPr="00386FCF">
                  <w:rPr>
                    <w:b/>
                    <w:noProof/>
                    <w:webHidden/>
                    <w:color w:val="002060"/>
                  </w:rPr>
                </w:r>
                <w:r w:rsidRPr="00386FCF">
                  <w:rPr>
                    <w:b/>
                    <w:noProof/>
                    <w:webHidden/>
                    <w:color w:val="002060"/>
                  </w:rPr>
                  <w:fldChar w:fldCharType="separate"/>
                </w:r>
                <w:r w:rsidRPr="00386FCF">
                  <w:rPr>
                    <w:b/>
                    <w:noProof/>
                    <w:webHidden/>
                    <w:color w:val="002060"/>
                  </w:rPr>
                  <w:t>10</w:t>
                </w:r>
                <w:r w:rsidRPr="00386FCF">
                  <w:rPr>
                    <w:b/>
                    <w:noProof/>
                    <w:webHidden/>
                    <w:color w:val="002060"/>
                  </w:rPr>
                  <w:fldChar w:fldCharType="end"/>
                </w:r>
              </w:hyperlink>
            </w:p>
            <w:p w:rsidR="00386FCF" w:rsidRPr="00386FCF" w:rsidRDefault="00386FCF">
              <w:pPr>
                <w:pStyle w:val="TOC1"/>
                <w:tabs>
                  <w:tab w:val="left" w:pos="1100"/>
                </w:tabs>
                <w:rPr>
                  <w:b/>
                  <w:noProof/>
                  <w:color w:val="002060"/>
                </w:rPr>
              </w:pPr>
              <w:hyperlink w:anchor="_Toc450741758" w:history="1">
                <w:r w:rsidRPr="00386FCF">
                  <w:rPr>
                    <w:rStyle w:val="Hyperlink"/>
                    <w:rFonts w:cs="Tahoma"/>
                    <w:b/>
                    <w:noProof/>
                    <w:color w:val="002060"/>
                  </w:rPr>
                  <w:t>Prilog I.</w:t>
                </w:r>
                <w:r w:rsidRPr="00386FCF">
                  <w:rPr>
                    <w:b/>
                    <w:noProof/>
                    <w:color w:val="002060"/>
                  </w:rPr>
                  <w:tab/>
                </w:r>
                <w:r w:rsidRPr="00386FCF">
                  <w:rPr>
                    <w:rStyle w:val="Hyperlink"/>
                    <w:rFonts w:cs="Tahoma"/>
                    <w:b/>
                    <w:noProof/>
                    <w:color w:val="002060"/>
                  </w:rPr>
                  <w:t xml:space="preserve">        obrazac JPD-2016.</w:t>
                </w:r>
                <w:r w:rsidRPr="00386FCF">
                  <w:rPr>
                    <w:b/>
                    <w:noProof/>
                    <w:webHidden/>
                    <w:color w:val="002060"/>
                  </w:rPr>
                  <w:tab/>
                </w:r>
                <w:r w:rsidRPr="00386FCF">
                  <w:rPr>
                    <w:b/>
                    <w:noProof/>
                    <w:webHidden/>
                    <w:color w:val="002060"/>
                  </w:rPr>
                  <w:fldChar w:fldCharType="begin"/>
                </w:r>
                <w:r w:rsidRPr="00386FCF">
                  <w:rPr>
                    <w:b/>
                    <w:noProof/>
                    <w:webHidden/>
                    <w:color w:val="002060"/>
                  </w:rPr>
                  <w:instrText xml:space="preserve"> PAGEREF _Toc450741758 \h </w:instrText>
                </w:r>
                <w:r w:rsidRPr="00386FCF">
                  <w:rPr>
                    <w:b/>
                    <w:noProof/>
                    <w:webHidden/>
                    <w:color w:val="002060"/>
                  </w:rPr>
                </w:r>
                <w:r w:rsidRPr="00386FCF">
                  <w:rPr>
                    <w:b/>
                    <w:noProof/>
                    <w:webHidden/>
                    <w:color w:val="002060"/>
                  </w:rPr>
                  <w:fldChar w:fldCharType="separate"/>
                </w:r>
                <w:r w:rsidRPr="00386FCF">
                  <w:rPr>
                    <w:b/>
                    <w:noProof/>
                    <w:webHidden/>
                    <w:color w:val="002060"/>
                  </w:rPr>
                  <w:t>11</w:t>
                </w:r>
                <w:r w:rsidRPr="00386FCF">
                  <w:rPr>
                    <w:b/>
                    <w:noProof/>
                    <w:webHidden/>
                    <w:color w:val="002060"/>
                  </w:rPr>
                  <w:fldChar w:fldCharType="end"/>
                </w:r>
              </w:hyperlink>
            </w:p>
            <w:p w:rsidR="00386FCF" w:rsidRPr="00386FCF" w:rsidRDefault="00386FCF">
              <w:pPr>
                <w:pStyle w:val="TOC1"/>
                <w:tabs>
                  <w:tab w:val="left" w:pos="1100"/>
                </w:tabs>
                <w:rPr>
                  <w:b/>
                  <w:noProof/>
                  <w:color w:val="002060"/>
                </w:rPr>
              </w:pPr>
              <w:hyperlink w:anchor="_Toc450741759" w:history="1">
                <w:r w:rsidRPr="00386FCF">
                  <w:rPr>
                    <w:rStyle w:val="Hyperlink"/>
                    <w:rFonts w:cs="Tahoma"/>
                    <w:b/>
                    <w:bCs/>
                    <w:noProof/>
                    <w:color w:val="002060"/>
                  </w:rPr>
                  <w:t>Prilog II.</w:t>
                </w:r>
                <w:r w:rsidRPr="00386FCF">
                  <w:rPr>
                    <w:b/>
                    <w:noProof/>
                    <w:color w:val="002060"/>
                  </w:rPr>
                  <w:tab/>
                </w:r>
                <w:r w:rsidRPr="00386FCF">
                  <w:rPr>
                    <w:rStyle w:val="Hyperlink"/>
                    <w:rFonts w:cs="Tahoma"/>
                    <w:b/>
                    <w:bCs/>
                    <w:noProof/>
                    <w:color w:val="002060"/>
                  </w:rPr>
                  <w:t xml:space="preserve">        obrazac MP-2016.</w:t>
                </w:r>
                <w:r w:rsidRPr="00386FCF">
                  <w:rPr>
                    <w:b/>
                    <w:noProof/>
                    <w:webHidden/>
                    <w:color w:val="002060"/>
                  </w:rPr>
                  <w:tab/>
                </w:r>
                <w:r w:rsidRPr="00386FCF">
                  <w:rPr>
                    <w:b/>
                    <w:noProof/>
                    <w:webHidden/>
                    <w:color w:val="002060"/>
                  </w:rPr>
                  <w:fldChar w:fldCharType="begin"/>
                </w:r>
                <w:r w:rsidRPr="00386FCF">
                  <w:rPr>
                    <w:b/>
                    <w:noProof/>
                    <w:webHidden/>
                    <w:color w:val="002060"/>
                  </w:rPr>
                  <w:instrText xml:space="preserve"> PAGEREF _Toc450741759 \h </w:instrText>
                </w:r>
                <w:r w:rsidRPr="00386FCF">
                  <w:rPr>
                    <w:b/>
                    <w:noProof/>
                    <w:webHidden/>
                    <w:color w:val="002060"/>
                  </w:rPr>
                </w:r>
                <w:r w:rsidRPr="00386FCF">
                  <w:rPr>
                    <w:b/>
                    <w:noProof/>
                    <w:webHidden/>
                    <w:color w:val="002060"/>
                  </w:rPr>
                  <w:fldChar w:fldCharType="separate"/>
                </w:r>
                <w:r w:rsidRPr="00386FCF">
                  <w:rPr>
                    <w:b/>
                    <w:noProof/>
                    <w:webHidden/>
                    <w:color w:val="002060"/>
                  </w:rPr>
                  <w:t>16</w:t>
                </w:r>
                <w:r w:rsidRPr="00386FCF">
                  <w:rPr>
                    <w:b/>
                    <w:noProof/>
                    <w:webHidden/>
                    <w:color w:val="002060"/>
                  </w:rPr>
                  <w:fldChar w:fldCharType="end"/>
                </w:r>
              </w:hyperlink>
            </w:p>
            <w:p w:rsidR="00386FCF" w:rsidRPr="00386FCF" w:rsidRDefault="00386FCF">
              <w:pPr>
                <w:pStyle w:val="TOC1"/>
                <w:tabs>
                  <w:tab w:val="left" w:pos="1100"/>
                </w:tabs>
                <w:rPr>
                  <w:b/>
                  <w:noProof/>
                  <w:color w:val="002060"/>
                </w:rPr>
              </w:pPr>
              <w:hyperlink w:anchor="_Toc450741760" w:history="1">
                <w:r w:rsidRPr="00386FCF">
                  <w:rPr>
                    <w:rStyle w:val="Hyperlink"/>
                    <w:rFonts w:cs="Tahoma"/>
                    <w:b/>
                    <w:bCs/>
                    <w:noProof/>
                    <w:color w:val="002060"/>
                  </w:rPr>
                  <w:t>Prilog III.</w:t>
                </w:r>
                <w:r w:rsidRPr="00386FCF">
                  <w:rPr>
                    <w:b/>
                    <w:noProof/>
                    <w:color w:val="002060"/>
                  </w:rPr>
                  <w:tab/>
                </w:r>
                <w:r w:rsidRPr="00386FCF">
                  <w:rPr>
                    <w:rStyle w:val="Hyperlink"/>
                    <w:rFonts w:cs="Tahoma"/>
                    <w:b/>
                    <w:bCs/>
                    <w:noProof/>
                    <w:color w:val="002060"/>
                  </w:rPr>
                  <w:t xml:space="preserve">        obrazac IPD-2016.</w:t>
                </w:r>
                <w:r w:rsidRPr="00386FCF">
                  <w:rPr>
                    <w:b/>
                    <w:noProof/>
                    <w:webHidden/>
                    <w:color w:val="002060"/>
                  </w:rPr>
                  <w:tab/>
                </w:r>
                <w:r w:rsidRPr="00386FCF">
                  <w:rPr>
                    <w:b/>
                    <w:noProof/>
                    <w:webHidden/>
                    <w:color w:val="002060"/>
                  </w:rPr>
                  <w:fldChar w:fldCharType="begin"/>
                </w:r>
                <w:r w:rsidRPr="00386FCF">
                  <w:rPr>
                    <w:b/>
                    <w:noProof/>
                    <w:webHidden/>
                    <w:color w:val="002060"/>
                  </w:rPr>
                  <w:instrText xml:space="preserve"> PAGEREF _Toc450741760 \h </w:instrText>
                </w:r>
                <w:r w:rsidRPr="00386FCF">
                  <w:rPr>
                    <w:b/>
                    <w:noProof/>
                    <w:webHidden/>
                    <w:color w:val="002060"/>
                  </w:rPr>
                </w:r>
                <w:r w:rsidRPr="00386FCF">
                  <w:rPr>
                    <w:b/>
                    <w:noProof/>
                    <w:webHidden/>
                    <w:color w:val="002060"/>
                  </w:rPr>
                  <w:fldChar w:fldCharType="separate"/>
                </w:r>
                <w:r w:rsidRPr="00386FCF">
                  <w:rPr>
                    <w:b/>
                    <w:noProof/>
                    <w:webHidden/>
                    <w:color w:val="002060"/>
                  </w:rPr>
                  <w:t>18</w:t>
                </w:r>
                <w:r w:rsidRPr="00386FCF">
                  <w:rPr>
                    <w:b/>
                    <w:noProof/>
                    <w:webHidden/>
                    <w:color w:val="002060"/>
                  </w:rPr>
                  <w:fldChar w:fldCharType="end"/>
                </w:r>
              </w:hyperlink>
            </w:p>
            <w:p w:rsidR="00386FCF" w:rsidRPr="00386FCF" w:rsidRDefault="00386FCF">
              <w:pPr>
                <w:pStyle w:val="TOC1"/>
                <w:rPr>
                  <w:b/>
                  <w:noProof/>
                  <w:color w:val="002060"/>
                </w:rPr>
              </w:pPr>
              <w:hyperlink w:anchor="_Toc450741761" w:history="1">
                <w:r w:rsidRPr="00386FCF">
                  <w:rPr>
                    <w:rStyle w:val="Hyperlink"/>
                    <w:rFonts w:eastAsia="Times New Roman" w:cs="Tahoma"/>
                    <w:b/>
                    <w:noProof/>
                    <w:color w:val="002060"/>
                  </w:rPr>
                  <w:t xml:space="preserve">Prilog IV. </w:t>
                </w:r>
                <w:r>
                  <w:rPr>
                    <w:rStyle w:val="Hyperlink"/>
                    <w:rFonts w:eastAsia="Times New Roman" w:cs="Tahoma"/>
                    <w:b/>
                    <w:noProof/>
                    <w:color w:val="002060"/>
                  </w:rPr>
                  <w:t xml:space="preserve">             </w:t>
                </w:r>
                <w:r w:rsidRPr="00386FCF">
                  <w:rPr>
                    <w:rStyle w:val="Hyperlink"/>
                    <w:rFonts w:eastAsia="Times New Roman" w:cs="Tahoma"/>
                    <w:b/>
                    <w:noProof/>
                    <w:color w:val="002060"/>
                  </w:rPr>
                  <w:t>Izjava poduzetnika da se ne nalazi u teškoćama</w:t>
                </w:r>
                <w:r w:rsidRPr="00386FCF">
                  <w:rPr>
                    <w:b/>
                    <w:noProof/>
                    <w:webHidden/>
                    <w:color w:val="002060"/>
                  </w:rPr>
                  <w:tab/>
                </w:r>
                <w:r w:rsidRPr="00386FCF">
                  <w:rPr>
                    <w:b/>
                    <w:noProof/>
                    <w:webHidden/>
                    <w:color w:val="002060"/>
                  </w:rPr>
                  <w:fldChar w:fldCharType="begin"/>
                </w:r>
                <w:r w:rsidRPr="00386FCF">
                  <w:rPr>
                    <w:b/>
                    <w:noProof/>
                    <w:webHidden/>
                    <w:color w:val="002060"/>
                  </w:rPr>
                  <w:instrText xml:space="preserve"> PAGEREF _Toc450741761 \h </w:instrText>
                </w:r>
                <w:r w:rsidRPr="00386FCF">
                  <w:rPr>
                    <w:b/>
                    <w:noProof/>
                    <w:webHidden/>
                    <w:color w:val="002060"/>
                  </w:rPr>
                </w:r>
                <w:r w:rsidRPr="00386FCF">
                  <w:rPr>
                    <w:b/>
                    <w:noProof/>
                    <w:webHidden/>
                    <w:color w:val="002060"/>
                  </w:rPr>
                  <w:fldChar w:fldCharType="separate"/>
                </w:r>
                <w:r w:rsidRPr="00386FCF">
                  <w:rPr>
                    <w:b/>
                    <w:noProof/>
                    <w:webHidden/>
                    <w:color w:val="002060"/>
                  </w:rPr>
                  <w:t>19</w:t>
                </w:r>
                <w:r w:rsidRPr="00386FCF">
                  <w:rPr>
                    <w:b/>
                    <w:noProof/>
                    <w:webHidden/>
                    <w:color w:val="002060"/>
                  </w:rPr>
                  <w:fldChar w:fldCharType="end"/>
                </w:r>
              </w:hyperlink>
            </w:p>
            <w:p w:rsidR="00386FCF" w:rsidRPr="00386FCF" w:rsidRDefault="00386FCF">
              <w:pPr>
                <w:pStyle w:val="TOC1"/>
                <w:rPr>
                  <w:b/>
                  <w:noProof/>
                  <w:color w:val="002060"/>
                </w:rPr>
              </w:pPr>
              <w:hyperlink w:anchor="_Toc450741762" w:history="1">
                <w:r w:rsidRPr="00386FCF">
                  <w:rPr>
                    <w:rStyle w:val="Hyperlink"/>
                    <w:rFonts w:eastAsia="Times New Roman" w:cs="Tahoma"/>
                    <w:b/>
                    <w:noProof/>
                    <w:color w:val="002060"/>
                  </w:rPr>
                  <w:t xml:space="preserve">Prilog V.  </w:t>
                </w:r>
                <w:r>
                  <w:rPr>
                    <w:rStyle w:val="Hyperlink"/>
                    <w:rFonts w:eastAsia="Times New Roman" w:cs="Tahoma"/>
                    <w:b/>
                    <w:noProof/>
                    <w:color w:val="002060"/>
                  </w:rPr>
                  <w:t xml:space="preserve">             </w:t>
                </w:r>
                <w:r w:rsidRPr="00386FCF">
                  <w:rPr>
                    <w:rStyle w:val="Hyperlink"/>
                    <w:rFonts w:eastAsia="Times New Roman" w:cs="Tahoma"/>
                    <w:b/>
                    <w:noProof/>
                    <w:color w:val="002060"/>
                  </w:rPr>
                  <w:t>Izjava poduzetnika o svim povezanim društvima</w:t>
                </w:r>
                <w:r w:rsidRPr="00386FCF">
                  <w:rPr>
                    <w:b/>
                    <w:noProof/>
                    <w:webHidden/>
                    <w:color w:val="002060"/>
                  </w:rPr>
                  <w:tab/>
                </w:r>
                <w:r w:rsidRPr="00386FCF">
                  <w:rPr>
                    <w:b/>
                    <w:noProof/>
                    <w:webHidden/>
                    <w:color w:val="002060"/>
                  </w:rPr>
                  <w:fldChar w:fldCharType="begin"/>
                </w:r>
                <w:r w:rsidRPr="00386FCF">
                  <w:rPr>
                    <w:b/>
                    <w:noProof/>
                    <w:webHidden/>
                    <w:color w:val="002060"/>
                  </w:rPr>
                  <w:instrText xml:space="preserve"> PAGEREF _Toc450741762 \h </w:instrText>
                </w:r>
                <w:r w:rsidRPr="00386FCF">
                  <w:rPr>
                    <w:b/>
                    <w:noProof/>
                    <w:webHidden/>
                    <w:color w:val="002060"/>
                  </w:rPr>
                </w:r>
                <w:r w:rsidRPr="00386FCF">
                  <w:rPr>
                    <w:b/>
                    <w:noProof/>
                    <w:webHidden/>
                    <w:color w:val="002060"/>
                  </w:rPr>
                  <w:fldChar w:fldCharType="separate"/>
                </w:r>
                <w:r w:rsidRPr="00386FCF">
                  <w:rPr>
                    <w:b/>
                    <w:noProof/>
                    <w:webHidden/>
                    <w:color w:val="002060"/>
                  </w:rPr>
                  <w:t>20</w:t>
                </w:r>
                <w:r w:rsidRPr="00386FCF">
                  <w:rPr>
                    <w:b/>
                    <w:noProof/>
                    <w:webHidden/>
                    <w:color w:val="002060"/>
                  </w:rPr>
                  <w:fldChar w:fldCharType="end"/>
                </w:r>
              </w:hyperlink>
            </w:p>
            <w:p w:rsidR="00386FCF" w:rsidRPr="00386FCF" w:rsidRDefault="00386FCF">
              <w:pPr>
                <w:pStyle w:val="TOC1"/>
                <w:tabs>
                  <w:tab w:val="left" w:pos="1100"/>
                </w:tabs>
                <w:rPr>
                  <w:b/>
                  <w:noProof/>
                  <w:color w:val="002060"/>
                </w:rPr>
              </w:pPr>
              <w:hyperlink w:anchor="_Toc450741763" w:history="1">
                <w:r w:rsidRPr="00386FCF">
                  <w:rPr>
                    <w:rStyle w:val="Hyperlink"/>
                    <w:rFonts w:cs="Tahoma"/>
                    <w:b/>
                    <w:bCs/>
                    <w:noProof/>
                    <w:color w:val="002060"/>
                  </w:rPr>
                  <w:t>Prilog VI.</w:t>
                </w:r>
                <w:r w:rsidRPr="00386FCF">
                  <w:rPr>
                    <w:b/>
                    <w:noProof/>
                    <w:color w:val="002060"/>
                  </w:rPr>
                  <w:tab/>
                </w:r>
                <w:r w:rsidRPr="00386FCF">
                  <w:rPr>
                    <w:rStyle w:val="Hyperlink"/>
                    <w:rFonts w:cs="Tahoma"/>
                    <w:b/>
                    <w:bCs/>
                    <w:noProof/>
                    <w:color w:val="002060"/>
                  </w:rPr>
                  <w:t xml:space="preserve">        obrazac DP-2016.</w:t>
                </w:r>
                <w:r w:rsidRPr="00386FCF">
                  <w:rPr>
                    <w:b/>
                    <w:noProof/>
                    <w:webHidden/>
                    <w:color w:val="002060"/>
                  </w:rPr>
                  <w:tab/>
                </w:r>
                <w:r w:rsidRPr="00386FCF">
                  <w:rPr>
                    <w:b/>
                    <w:noProof/>
                    <w:webHidden/>
                    <w:color w:val="002060"/>
                  </w:rPr>
                  <w:fldChar w:fldCharType="begin"/>
                </w:r>
                <w:r w:rsidRPr="00386FCF">
                  <w:rPr>
                    <w:b/>
                    <w:noProof/>
                    <w:webHidden/>
                    <w:color w:val="002060"/>
                  </w:rPr>
                  <w:instrText xml:space="preserve"> PAGEREF _Toc450741763 \h </w:instrText>
                </w:r>
                <w:r w:rsidRPr="00386FCF">
                  <w:rPr>
                    <w:b/>
                    <w:noProof/>
                    <w:webHidden/>
                    <w:color w:val="002060"/>
                  </w:rPr>
                </w:r>
                <w:r w:rsidRPr="00386FCF">
                  <w:rPr>
                    <w:b/>
                    <w:noProof/>
                    <w:webHidden/>
                    <w:color w:val="002060"/>
                  </w:rPr>
                  <w:fldChar w:fldCharType="separate"/>
                </w:r>
                <w:r w:rsidRPr="00386FCF">
                  <w:rPr>
                    <w:b/>
                    <w:noProof/>
                    <w:webHidden/>
                    <w:color w:val="002060"/>
                  </w:rPr>
                  <w:t>21</w:t>
                </w:r>
                <w:r w:rsidRPr="00386FCF">
                  <w:rPr>
                    <w:b/>
                    <w:noProof/>
                    <w:webHidden/>
                    <w:color w:val="002060"/>
                  </w:rPr>
                  <w:fldChar w:fldCharType="end"/>
                </w:r>
              </w:hyperlink>
            </w:p>
            <w:p w:rsidR="00386FCF" w:rsidRPr="00386FCF" w:rsidRDefault="00386FCF">
              <w:pPr>
                <w:pStyle w:val="TOC1"/>
                <w:tabs>
                  <w:tab w:val="left" w:pos="1320"/>
                </w:tabs>
                <w:rPr>
                  <w:b/>
                  <w:noProof/>
                  <w:color w:val="002060"/>
                </w:rPr>
              </w:pPr>
              <w:hyperlink w:anchor="_Toc450741764" w:history="1">
                <w:r w:rsidRPr="00386FCF">
                  <w:rPr>
                    <w:rStyle w:val="Hyperlink"/>
                    <w:rFonts w:cs="Tahoma"/>
                    <w:b/>
                    <w:bCs/>
                    <w:noProof/>
                    <w:color w:val="002060"/>
                  </w:rPr>
                  <w:t>Prilog VII.</w:t>
                </w:r>
                <w:r w:rsidRPr="00386FCF">
                  <w:rPr>
                    <w:b/>
                    <w:noProof/>
                    <w:color w:val="002060"/>
                  </w:rPr>
                  <w:tab/>
                </w:r>
                <w:r>
                  <w:rPr>
                    <w:rStyle w:val="Hyperlink"/>
                    <w:rFonts w:cs="Tahoma"/>
                    <w:b/>
                    <w:bCs/>
                    <w:noProof/>
                    <w:color w:val="002060"/>
                  </w:rPr>
                  <w:t xml:space="preserve">    </w:t>
                </w:r>
                <w:bookmarkStart w:id="0" w:name="_GoBack"/>
                <w:bookmarkEnd w:id="0"/>
                <w:r w:rsidRPr="00386FCF">
                  <w:rPr>
                    <w:rStyle w:val="Hyperlink"/>
                    <w:rFonts w:cs="Tahoma"/>
                    <w:b/>
                    <w:bCs/>
                    <w:noProof/>
                    <w:color w:val="002060"/>
                  </w:rPr>
                  <w:t>obrazac TPR-2016.</w:t>
                </w:r>
                <w:r w:rsidRPr="00386FCF">
                  <w:rPr>
                    <w:b/>
                    <w:noProof/>
                    <w:webHidden/>
                    <w:color w:val="002060"/>
                  </w:rPr>
                  <w:tab/>
                </w:r>
                <w:r w:rsidRPr="00386FCF">
                  <w:rPr>
                    <w:b/>
                    <w:noProof/>
                    <w:webHidden/>
                    <w:color w:val="002060"/>
                  </w:rPr>
                  <w:fldChar w:fldCharType="begin"/>
                </w:r>
                <w:r w:rsidRPr="00386FCF">
                  <w:rPr>
                    <w:b/>
                    <w:noProof/>
                    <w:webHidden/>
                    <w:color w:val="002060"/>
                  </w:rPr>
                  <w:instrText xml:space="preserve"> PAGEREF _Toc450741764 \h </w:instrText>
                </w:r>
                <w:r w:rsidRPr="00386FCF">
                  <w:rPr>
                    <w:b/>
                    <w:noProof/>
                    <w:webHidden/>
                    <w:color w:val="002060"/>
                  </w:rPr>
                </w:r>
                <w:r w:rsidRPr="00386FCF">
                  <w:rPr>
                    <w:b/>
                    <w:noProof/>
                    <w:webHidden/>
                    <w:color w:val="002060"/>
                  </w:rPr>
                  <w:fldChar w:fldCharType="separate"/>
                </w:r>
                <w:r w:rsidRPr="00386FCF">
                  <w:rPr>
                    <w:b/>
                    <w:noProof/>
                    <w:webHidden/>
                    <w:color w:val="002060"/>
                  </w:rPr>
                  <w:t>22</w:t>
                </w:r>
                <w:r w:rsidRPr="00386FCF">
                  <w:rPr>
                    <w:b/>
                    <w:noProof/>
                    <w:webHidden/>
                    <w:color w:val="002060"/>
                  </w:rPr>
                  <w:fldChar w:fldCharType="end"/>
                </w:r>
              </w:hyperlink>
            </w:p>
            <w:p w:rsidR="001157FF" w:rsidRPr="000F1280" w:rsidRDefault="001157FF">
              <w:pPr>
                <w:rPr>
                  <w:color w:val="002060"/>
                </w:rPr>
              </w:pPr>
              <w:r w:rsidRPr="00386FCF">
                <w:rPr>
                  <w:b/>
                  <w:bCs/>
                  <w:color w:val="002060"/>
                </w:rPr>
                <w:fldChar w:fldCharType="end"/>
              </w:r>
            </w:p>
          </w:sdtContent>
        </w:sdt>
        <w:p w:rsidR="00DB6F4B" w:rsidRPr="000F1280" w:rsidRDefault="00DB6F4B" w:rsidP="00DB6F4B">
          <w:pPr>
            <w:jc w:val="center"/>
            <w:rPr>
              <w:rFonts w:cs="Tahoma"/>
              <w:color w:val="002060"/>
            </w:rPr>
          </w:pPr>
        </w:p>
        <w:p w:rsidR="00DB6F4B" w:rsidRPr="000F1280" w:rsidRDefault="00DB6F4B">
          <w:pPr>
            <w:rPr>
              <w:rFonts w:cs="Tahoma"/>
              <w:color w:val="002060"/>
            </w:rPr>
          </w:pPr>
          <w:r w:rsidRPr="000F1280">
            <w:rPr>
              <w:rFonts w:cs="Tahoma"/>
              <w:color w:val="002060"/>
            </w:rPr>
            <w:br w:type="page"/>
          </w:r>
        </w:p>
      </w:sdtContent>
    </w:sdt>
    <w:p w:rsidR="00566955" w:rsidRPr="000F1280" w:rsidRDefault="00C14D41" w:rsidP="00401BBE">
      <w:pPr>
        <w:spacing w:after="0" w:line="240" w:lineRule="auto"/>
        <w:ind w:right="-567"/>
        <w:jc w:val="both"/>
        <w:rPr>
          <w:rFonts w:cs="Tahoma"/>
          <w:color w:val="002060"/>
        </w:rPr>
      </w:pPr>
      <w:r w:rsidRPr="000F1280">
        <w:rPr>
          <w:rFonts w:cs="Tahoma"/>
          <w:color w:val="002060"/>
        </w:rPr>
        <w:lastRenderedPageBreak/>
        <w:t>Temeljem</w:t>
      </w:r>
      <w:r w:rsidR="00314282" w:rsidRPr="000F1280">
        <w:rPr>
          <w:color w:val="002060"/>
        </w:rPr>
        <w:t xml:space="preserve"> </w:t>
      </w:r>
      <w:r w:rsidR="00314282" w:rsidRPr="000F1280">
        <w:rPr>
          <w:rFonts w:cs="Tahoma"/>
          <w:color w:val="002060"/>
        </w:rPr>
        <w:t xml:space="preserve">Godišnjeg programa rada i financijskog plana za 2016. </w:t>
      </w:r>
      <w:r w:rsidR="009D4233" w:rsidRPr="000F1280">
        <w:rPr>
          <w:rFonts w:cs="Tahoma"/>
          <w:color w:val="002060"/>
        </w:rPr>
        <w:t>g</w:t>
      </w:r>
      <w:r w:rsidR="00314282" w:rsidRPr="000F1280">
        <w:rPr>
          <w:rFonts w:cs="Tahoma"/>
          <w:color w:val="002060"/>
        </w:rPr>
        <w:t>odin</w:t>
      </w:r>
      <w:r w:rsidR="009D4233" w:rsidRPr="000F1280">
        <w:rPr>
          <w:rFonts w:cs="Tahoma"/>
          <w:color w:val="002060"/>
        </w:rPr>
        <w:t>u</w:t>
      </w:r>
      <w:r w:rsidR="00566955" w:rsidRPr="000F1280">
        <w:rPr>
          <w:rFonts w:cs="Tahoma"/>
          <w:color w:val="002060"/>
        </w:rPr>
        <w:t>, Hrvatska turistička zajednica objavljuje</w:t>
      </w:r>
    </w:p>
    <w:p w:rsidR="006261D0" w:rsidRPr="000F1280" w:rsidRDefault="006261D0" w:rsidP="00401BBE">
      <w:pPr>
        <w:spacing w:after="0" w:line="240" w:lineRule="auto"/>
        <w:ind w:right="-567"/>
        <w:jc w:val="both"/>
        <w:rPr>
          <w:rFonts w:cs="Tahoma"/>
          <w:b/>
          <w:bCs/>
          <w:color w:val="002060"/>
        </w:rPr>
      </w:pPr>
    </w:p>
    <w:p w:rsidR="00566955" w:rsidRPr="000F1280" w:rsidRDefault="00566955" w:rsidP="00BE2D02">
      <w:pPr>
        <w:spacing w:after="0" w:line="240" w:lineRule="auto"/>
        <w:ind w:right="-567"/>
        <w:jc w:val="center"/>
        <w:rPr>
          <w:rFonts w:cs="Tahoma"/>
          <w:b/>
          <w:bCs/>
          <w:color w:val="002060"/>
        </w:rPr>
      </w:pPr>
      <w:r w:rsidRPr="000F1280">
        <w:rPr>
          <w:rFonts w:cs="Tahoma"/>
          <w:b/>
          <w:bCs/>
          <w:color w:val="002060"/>
        </w:rPr>
        <w:t>JAVNI POZIV</w:t>
      </w:r>
    </w:p>
    <w:p w:rsidR="00566955" w:rsidRPr="000F1280" w:rsidRDefault="004A7C80" w:rsidP="009D4233">
      <w:pPr>
        <w:spacing w:after="0" w:line="240" w:lineRule="auto"/>
        <w:ind w:right="-567"/>
        <w:jc w:val="center"/>
        <w:rPr>
          <w:rFonts w:cs="Tahoma"/>
          <w:b/>
          <w:bCs/>
          <w:color w:val="002060"/>
        </w:rPr>
      </w:pPr>
      <w:r w:rsidRPr="000F1280">
        <w:rPr>
          <w:rFonts w:cs="Tahoma"/>
          <w:b/>
          <w:bCs/>
          <w:color w:val="002060"/>
        </w:rPr>
        <w:t xml:space="preserve">za </w:t>
      </w:r>
      <w:r w:rsidR="009D4233" w:rsidRPr="000F1280">
        <w:rPr>
          <w:rFonts w:cs="Tahoma"/>
          <w:b/>
          <w:bCs/>
          <w:color w:val="002060"/>
        </w:rPr>
        <w:t>dodjelu potpora događanjima u 2016</w:t>
      </w:r>
      <w:r w:rsidR="00566955" w:rsidRPr="000F1280">
        <w:rPr>
          <w:rFonts w:cs="Tahoma"/>
          <w:b/>
          <w:bCs/>
          <w:color w:val="002060"/>
        </w:rPr>
        <w:t>.</w:t>
      </w:r>
      <w:r w:rsidR="009B19CF" w:rsidRPr="000F1280">
        <w:rPr>
          <w:rFonts w:cs="Tahoma"/>
          <w:b/>
          <w:bCs/>
          <w:color w:val="002060"/>
        </w:rPr>
        <w:t xml:space="preserve"> </w:t>
      </w:r>
      <w:r w:rsidR="006261D0" w:rsidRPr="000F1280">
        <w:rPr>
          <w:rFonts w:cs="Tahoma"/>
          <w:b/>
          <w:bCs/>
          <w:color w:val="002060"/>
        </w:rPr>
        <w:t>g</w:t>
      </w:r>
      <w:r w:rsidR="00566955" w:rsidRPr="000F1280">
        <w:rPr>
          <w:rFonts w:cs="Tahoma"/>
          <w:b/>
          <w:bCs/>
          <w:color w:val="002060"/>
        </w:rPr>
        <w:t>odini</w:t>
      </w:r>
    </w:p>
    <w:p w:rsidR="004D6E83" w:rsidRPr="000F1280" w:rsidRDefault="004D6E83" w:rsidP="00401BBE">
      <w:pPr>
        <w:spacing w:after="0" w:line="240" w:lineRule="auto"/>
        <w:ind w:right="-567"/>
        <w:jc w:val="both"/>
        <w:rPr>
          <w:rFonts w:cs="Tahoma"/>
          <w:b/>
          <w:bCs/>
          <w:color w:val="002060"/>
        </w:rPr>
      </w:pPr>
    </w:p>
    <w:p w:rsidR="00566955" w:rsidRPr="000F1280" w:rsidRDefault="00566955" w:rsidP="00806174">
      <w:pPr>
        <w:pStyle w:val="ListParagraph"/>
        <w:numPr>
          <w:ilvl w:val="0"/>
          <w:numId w:val="1"/>
        </w:numPr>
        <w:spacing w:after="0" w:line="240" w:lineRule="auto"/>
        <w:ind w:left="0" w:right="-567"/>
        <w:jc w:val="both"/>
        <w:outlineLvl w:val="0"/>
        <w:rPr>
          <w:rFonts w:cs="Tahoma"/>
          <w:b/>
          <w:bCs/>
          <w:color w:val="002060"/>
        </w:rPr>
      </w:pPr>
      <w:bookmarkStart w:id="1" w:name="_Toc450741747"/>
      <w:r w:rsidRPr="000F1280">
        <w:rPr>
          <w:rFonts w:cs="Tahoma"/>
          <w:b/>
          <w:bCs/>
          <w:color w:val="002060"/>
        </w:rPr>
        <w:t>Predmet Javnog poziva</w:t>
      </w:r>
      <w:bookmarkEnd w:id="1"/>
    </w:p>
    <w:p w:rsidR="006261D0" w:rsidRPr="000F1280" w:rsidRDefault="006261D0" w:rsidP="00401BBE">
      <w:pPr>
        <w:pStyle w:val="ListParagraph"/>
        <w:spacing w:after="0" w:line="240" w:lineRule="auto"/>
        <w:ind w:left="0" w:right="-567"/>
        <w:jc w:val="both"/>
        <w:rPr>
          <w:rFonts w:cs="Tahoma"/>
          <w:b/>
          <w:bCs/>
          <w:color w:val="002060"/>
        </w:rPr>
      </w:pPr>
    </w:p>
    <w:p w:rsidR="00566955" w:rsidRPr="000F1280" w:rsidRDefault="00566955" w:rsidP="00401BBE">
      <w:pPr>
        <w:spacing w:after="0" w:line="240" w:lineRule="auto"/>
        <w:ind w:right="-567"/>
        <w:jc w:val="both"/>
        <w:rPr>
          <w:rFonts w:cs="Tahoma"/>
          <w:color w:val="002060"/>
        </w:rPr>
      </w:pPr>
      <w:r w:rsidRPr="000F1280">
        <w:rPr>
          <w:rFonts w:cs="Tahoma"/>
          <w:color w:val="002060"/>
        </w:rPr>
        <w:t>Predmet Javnog poziva je dodjela bespovratnih novčanih sredstava Hrvatske turističke</w:t>
      </w:r>
      <w:r w:rsidR="004D6E83" w:rsidRPr="000F1280">
        <w:rPr>
          <w:rFonts w:cs="Tahoma"/>
          <w:color w:val="002060"/>
        </w:rPr>
        <w:t xml:space="preserve"> </w:t>
      </w:r>
      <w:r w:rsidRPr="000F1280">
        <w:rPr>
          <w:rFonts w:cs="Tahoma"/>
          <w:color w:val="002060"/>
        </w:rPr>
        <w:t xml:space="preserve">zajednice (dalje u tekstu: HTZ) </w:t>
      </w:r>
      <w:r w:rsidRPr="000F1280">
        <w:rPr>
          <w:rFonts w:cs="Tahoma"/>
          <w:bCs/>
          <w:color w:val="002060"/>
        </w:rPr>
        <w:t xml:space="preserve">za </w:t>
      </w:r>
      <w:r w:rsidR="00917936" w:rsidRPr="000F1280">
        <w:rPr>
          <w:rFonts w:cs="Tahoma"/>
          <w:bCs/>
          <w:color w:val="002060"/>
        </w:rPr>
        <w:t>događanja</w:t>
      </w:r>
      <w:r w:rsidR="009471BA" w:rsidRPr="000F1280">
        <w:rPr>
          <w:rFonts w:cs="Tahoma"/>
          <w:bCs/>
          <w:color w:val="002060"/>
        </w:rPr>
        <w:t xml:space="preserve"> na teritoriju Republike Hrvatske</w:t>
      </w:r>
      <w:r w:rsidRPr="000F1280">
        <w:rPr>
          <w:rFonts w:cs="Tahoma"/>
          <w:b/>
          <w:bCs/>
          <w:color w:val="002060"/>
        </w:rPr>
        <w:t xml:space="preserve"> </w:t>
      </w:r>
      <w:r w:rsidR="00C8510D" w:rsidRPr="000F1280">
        <w:rPr>
          <w:rFonts w:cs="Tahoma"/>
          <w:b/>
          <w:bCs/>
          <w:color w:val="002060"/>
        </w:rPr>
        <w:t xml:space="preserve">od međunarodnog, </w:t>
      </w:r>
      <w:r w:rsidRPr="000F1280">
        <w:rPr>
          <w:rFonts w:cs="Tahoma"/>
          <w:b/>
          <w:bCs/>
          <w:color w:val="002060"/>
        </w:rPr>
        <w:t>nacionalnog i</w:t>
      </w:r>
      <w:r w:rsidR="00C8510D" w:rsidRPr="000F1280">
        <w:rPr>
          <w:rFonts w:cs="Tahoma"/>
          <w:b/>
          <w:bCs/>
          <w:color w:val="002060"/>
        </w:rPr>
        <w:t xml:space="preserve">li regionalnog </w:t>
      </w:r>
      <w:r w:rsidRPr="000F1280">
        <w:rPr>
          <w:rFonts w:cs="Tahoma"/>
          <w:b/>
          <w:bCs/>
          <w:color w:val="002060"/>
        </w:rPr>
        <w:t>značaja kao glavnog motiva dolaska turista u destinaciju</w:t>
      </w:r>
      <w:r w:rsidR="009B19CF" w:rsidRPr="000F1280">
        <w:rPr>
          <w:rFonts w:cs="Tahoma"/>
          <w:color w:val="002060"/>
        </w:rPr>
        <w:t xml:space="preserve">, a koje doprinose </w:t>
      </w:r>
      <w:r w:rsidRPr="000F1280">
        <w:rPr>
          <w:rFonts w:cs="Tahoma"/>
          <w:color w:val="002060"/>
        </w:rPr>
        <w:t>sljedećim ciljevima:</w:t>
      </w:r>
      <w:r w:rsidR="004D6E83" w:rsidRPr="000F1280">
        <w:rPr>
          <w:rFonts w:cs="Tahoma"/>
          <w:color w:val="002060"/>
        </w:rPr>
        <w:t xml:space="preserve"> </w:t>
      </w:r>
    </w:p>
    <w:p w:rsidR="004D6E83" w:rsidRPr="000F1280" w:rsidRDefault="004D6E83" w:rsidP="00401BBE">
      <w:pPr>
        <w:spacing w:after="0" w:line="240" w:lineRule="auto"/>
        <w:ind w:right="-567"/>
        <w:jc w:val="both"/>
        <w:rPr>
          <w:rFonts w:cs="Tahoma"/>
          <w:color w:val="002060"/>
        </w:rPr>
      </w:pPr>
    </w:p>
    <w:p w:rsidR="00566955" w:rsidRPr="000F1280" w:rsidRDefault="00566955" w:rsidP="004311EC">
      <w:pPr>
        <w:pStyle w:val="ListParagraph"/>
        <w:numPr>
          <w:ilvl w:val="0"/>
          <w:numId w:val="5"/>
        </w:numPr>
        <w:rPr>
          <w:rFonts w:cs="Tahoma"/>
          <w:color w:val="002060"/>
        </w:rPr>
      </w:pPr>
      <w:r w:rsidRPr="000F1280">
        <w:rPr>
          <w:rFonts w:cs="Tahoma"/>
          <w:color w:val="002060"/>
        </w:rPr>
        <w:t xml:space="preserve">unapređenju/obogaćivanju turističkog proizvoda/ponude pojedine </w:t>
      </w:r>
      <w:r w:rsidR="00C8510D" w:rsidRPr="000F1280">
        <w:rPr>
          <w:rFonts w:cs="Tahoma"/>
          <w:color w:val="002060"/>
        </w:rPr>
        <w:t>uže ili šire</w:t>
      </w:r>
      <w:r w:rsidR="00E30117" w:rsidRPr="000F1280">
        <w:rPr>
          <w:rFonts w:cs="Tahoma"/>
          <w:color w:val="002060"/>
        </w:rPr>
        <w:t>,</w:t>
      </w:r>
      <w:r w:rsidR="00C8510D" w:rsidRPr="000F1280">
        <w:rPr>
          <w:rFonts w:cs="Tahoma"/>
          <w:color w:val="002060"/>
        </w:rPr>
        <w:t xml:space="preserve"> </w:t>
      </w:r>
      <w:r w:rsidRPr="000F1280">
        <w:rPr>
          <w:rFonts w:cs="Tahoma"/>
          <w:color w:val="002060"/>
        </w:rPr>
        <w:t>destinacije i Hrvatske u cjelini,</w:t>
      </w:r>
    </w:p>
    <w:p w:rsidR="00566955" w:rsidRPr="000F1280" w:rsidRDefault="00566955" w:rsidP="004311EC">
      <w:pPr>
        <w:pStyle w:val="ListParagraph"/>
        <w:numPr>
          <w:ilvl w:val="0"/>
          <w:numId w:val="5"/>
        </w:numPr>
        <w:rPr>
          <w:rFonts w:cs="Tahoma"/>
          <w:color w:val="002060"/>
        </w:rPr>
      </w:pPr>
      <w:r w:rsidRPr="000F1280">
        <w:rPr>
          <w:rFonts w:cs="Tahoma"/>
          <w:color w:val="002060"/>
        </w:rPr>
        <w:t xml:space="preserve">razvoju </w:t>
      </w:r>
      <w:r w:rsidR="004A7C80" w:rsidRPr="000F1280">
        <w:rPr>
          <w:rFonts w:cs="Tahoma"/>
          <w:color w:val="002060"/>
        </w:rPr>
        <w:t>sadržaja koji omogućavaju produlj</w:t>
      </w:r>
      <w:r w:rsidRPr="000F1280">
        <w:rPr>
          <w:rFonts w:cs="Tahoma"/>
          <w:color w:val="002060"/>
        </w:rPr>
        <w:t>enje turističke sezone</w:t>
      </w:r>
      <w:r w:rsidR="009B19CF" w:rsidRPr="000F1280">
        <w:rPr>
          <w:rFonts w:cs="Tahoma"/>
          <w:color w:val="002060"/>
        </w:rPr>
        <w:t>,</w:t>
      </w:r>
    </w:p>
    <w:p w:rsidR="00566955" w:rsidRPr="000F1280" w:rsidRDefault="00566955" w:rsidP="004311EC">
      <w:pPr>
        <w:pStyle w:val="ListParagraph"/>
        <w:numPr>
          <w:ilvl w:val="0"/>
          <w:numId w:val="5"/>
        </w:numPr>
        <w:rPr>
          <w:rFonts w:cs="Tahoma"/>
          <w:color w:val="002060"/>
        </w:rPr>
      </w:pPr>
      <w:r w:rsidRPr="000F1280">
        <w:rPr>
          <w:rFonts w:cs="Tahoma"/>
          <w:color w:val="002060"/>
        </w:rPr>
        <w:t>povećanju ugostiteljskog i drugog turističkog prometa, posebice u razdoblju predsezone i</w:t>
      </w:r>
      <w:r w:rsidR="00401BBE" w:rsidRPr="000F1280">
        <w:rPr>
          <w:rFonts w:cs="Tahoma"/>
          <w:color w:val="002060"/>
        </w:rPr>
        <w:t xml:space="preserve"> </w:t>
      </w:r>
      <w:r w:rsidRPr="000F1280">
        <w:rPr>
          <w:rFonts w:cs="Tahoma"/>
          <w:color w:val="002060"/>
        </w:rPr>
        <w:t>posezone te na kontinentu</w:t>
      </w:r>
      <w:r w:rsidR="00714B45" w:rsidRPr="000F1280">
        <w:rPr>
          <w:rFonts w:cs="Tahoma"/>
          <w:color w:val="002060"/>
        </w:rPr>
        <w:t>,</w:t>
      </w:r>
    </w:p>
    <w:p w:rsidR="001F0237" w:rsidRPr="000F1280" w:rsidRDefault="001F0237" w:rsidP="004311EC">
      <w:pPr>
        <w:pStyle w:val="ListParagraph"/>
        <w:numPr>
          <w:ilvl w:val="0"/>
          <w:numId w:val="5"/>
        </w:numPr>
        <w:rPr>
          <w:rFonts w:cs="Tahoma"/>
          <w:color w:val="002060"/>
        </w:rPr>
      </w:pPr>
      <w:r w:rsidRPr="000F1280">
        <w:rPr>
          <w:rFonts w:cs="Tahoma"/>
          <w:color w:val="002060"/>
        </w:rPr>
        <w:t xml:space="preserve">jačanju snage </w:t>
      </w:r>
      <w:proofErr w:type="spellStart"/>
      <w:r w:rsidRPr="000F1280">
        <w:rPr>
          <w:rFonts w:cs="Tahoma"/>
          <w:color w:val="002060"/>
        </w:rPr>
        <w:t>br</w:t>
      </w:r>
      <w:r w:rsidR="00FC4C58" w:rsidRPr="000F1280">
        <w:rPr>
          <w:rFonts w:cs="Tahoma"/>
          <w:color w:val="002060"/>
        </w:rPr>
        <w:t>e</w:t>
      </w:r>
      <w:r w:rsidRPr="000F1280">
        <w:rPr>
          <w:rFonts w:cs="Tahoma"/>
          <w:color w:val="002060"/>
        </w:rPr>
        <w:t>nda</w:t>
      </w:r>
      <w:proofErr w:type="spellEnd"/>
      <w:r w:rsidRPr="000F1280">
        <w:rPr>
          <w:rFonts w:cs="Tahoma"/>
          <w:color w:val="002060"/>
        </w:rPr>
        <w:t xml:space="preserve"> hrvatskog turizma</w:t>
      </w:r>
      <w:r w:rsidR="009B19CF" w:rsidRPr="000F1280">
        <w:rPr>
          <w:rFonts w:cs="Tahoma"/>
          <w:color w:val="002060"/>
        </w:rPr>
        <w:t>,</w:t>
      </w:r>
    </w:p>
    <w:p w:rsidR="00157FF8" w:rsidRPr="000F1280" w:rsidRDefault="00566955" w:rsidP="004311EC">
      <w:pPr>
        <w:pStyle w:val="ListParagraph"/>
        <w:numPr>
          <w:ilvl w:val="0"/>
          <w:numId w:val="5"/>
        </w:numPr>
        <w:rPr>
          <w:rFonts w:cs="Tahoma"/>
          <w:color w:val="002060"/>
        </w:rPr>
      </w:pPr>
      <w:r w:rsidRPr="000F1280">
        <w:rPr>
          <w:rFonts w:cs="Tahoma"/>
          <w:color w:val="002060"/>
        </w:rPr>
        <w:t>stvaranju prepoznat</w:t>
      </w:r>
      <w:r w:rsidR="00157FF8" w:rsidRPr="000F1280">
        <w:rPr>
          <w:rFonts w:cs="Tahoma"/>
          <w:color w:val="002060"/>
        </w:rPr>
        <w:t>ljivog imidža hrvatskog turizma.</w:t>
      </w:r>
    </w:p>
    <w:p w:rsidR="00157FF8" w:rsidRPr="000F1280" w:rsidRDefault="00157FF8" w:rsidP="00157FF8">
      <w:pPr>
        <w:pStyle w:val="ListParagraph"/>
        <w:rPr>
          <w:rFonts w:cs="Tahoma"/>
          <w:color w:val="002060"/>
        </w:rPr>
      </w:pPr>
    </w:p>
    <w:p w:rsidR="00157FF8" w:rsidRPr="000F1280" w:rsidRDefault="00157FF8" w:rsidP="00157FF8">
      <w:pPr>
        <w:pStyle w:val="ListParagraph"/>
        <w:numPr>
          <w:ilvl w:val="0"/>
          <w:numId w:val="1"/>
        </w:numPr>
        <w:spacing w:after="0" w:line="240" w:lineRule="auto"/>
        <w:ind w:left="0" w:right="-567"/>
        <w:jc w:val="both"/>
        <w:outlineLvl w:val="0"/>
        <w:rPr>
          <w:rFonts w:cs="Tahoma"/>
          <w:b/>
          <w:bCs/>
          <w:color w:val="002060"/>
        </w:rPr>
      </w:pPr>
      <w:bookmarkStart w:id="2" w:name="_Toc450741748"/>
      <w:r w:rsidRPr="000F1280">
        <w:rPr>
          <w:rFonts w:cs="Tahoma"/>
          <w:b/>
          <w:bCs/>
          <w:color w:val="002060"/>
        </w:rPr>
        <w:t>Namjena potpore</w:t>
      </w:r>
      <w:bookmarkEnd w:id="2"/>
    </w:p>
    <w:p w:rsidR="00157FF8" w:rsidRPr="000F1280" w:rsidRDefault="00157FF8" w:rsidP="00157FF8">
      <w:pPr>
        <w:pStyle w:val="ListParagraph"/>
        <w:spacing w:after="0" w:line="240" w:lineRule="auto"/>
        <w:ind w:left="0" w:right="-567"/>
        <w:jc w:val="both"/>
        <w:outlineLvl w:val="0"/>
        <w:rPr>
          <w:rFonts w:cs="Tahoma"/>
          <w:b/>
          <w:bCs/>
          <w:color w:val="002060"/>
        </w:rPr>
      </w:pPr>
    </w:p>
    <w:p w:rsidR="00566955" w:rsidRPr="000F1280" w:rsidRDefault="00566955" w:rsidP="00157FF8">
      <w:pPr>
        <w:spacing w:after="0"/>
        <w:ind w:right="-567"/>
        <w:jc w:val="both"/>
        <w:rPr>
          <w:rFonts w:cs="Tahoma"/>
          <w:b/>
          <w:bCs/>
          <w:color w:val="002060"/>
        </w:rPr>
      </w:pPr>
      <w:r w:rsidRPr="000F1280">
        <w:rPr>
          <w:rFonts w:cs="Tahoma"/>
          <w:b/>
          <w:bCs/>
          <w:color w:val="002060"/>
        </w:rPr>
        <w:t xml:space="preserve">Sredstva potpore odobravat će </w:t>
      </w:r>
      <w:r w:rsidR="004D6E83" w:rsidRPr="000F1280">
        <w:rPr>
          <w:rFonts w:cs="Tahoma"/>
          <w:b/>
          <w:bCs/>
          <w:color w:val="002060"/>
        </w:rPr>
        <w:t>se za organizaciju i realizaciju</w:t>
      </w:r>
      <w:r w:rsidR="00157FF8" w:rsidRPr="000F1280">
        <w:rPr>
          <w:rFonts w:cs="Tahoma"/>
          <w:b/>
          <w:bCs/>
          <w:color w:val="002060"/>
        </w:rPr>
        <w:t xml:space="preserve"> događanja sukladno sljedećim </w:t>
      </w:r>
      <w:r w:rsidR="00CC3E75" w:rsidRPr="000F1280">
        <w:rPr>
          <w:rFonts w:cs="Tahoma"/>
          <w:b/>
          <w:bCs/>
          <w:color w:val="002060"/>
        </w:rPr>
        <w:t>programima</w:t>
      </w:r>
      <w:r w:rsidR="00157FF8" w:rsidRPr="000F1280">
        <w:rPr>
          <w:rFonts w:cs="Tahoma"/>
          <w:b/>
          <w:bCs/>
          <w:color w:val="002060"/>
        </w:rPr>
        <w:t>:</w:t>
      </w:r>
    </w:p>
    <w:p w:rsidR="00157FF8" w:rsidRPr="000F1280" w:rsidRDefault="00157FF8" w:rsidP="00401BBE">
      <w:pPr>
        <w:spacing w:after="0" w:line="240" w:lineRule="auto"/>
        <w:ind w:right="-567"/>
        <w:jc w:val="both"/>
        <w:rPr>
          <w:rFonts w:cs="Tahoma"/>
          <w:b/>
          <w:bCs/>
          <w:color w:val="002060"/>
        </w:rPr>
      </w:pPr>
    </w:p>
    <w:p w:rsidR="00157FF8" w:rsidRPr="000F1280" w:rsidRDefault="00CC3E75" w:rsidP="00157FF8">
      <w:pPr>
        <w:pBdr>
          <w:top w:val="single" w:sz="4" w:space="1" w:color="auto"/>
          <w:left w:val="single" w:sz="4" w:space="4" w:color="auto"/>
          <w:bottom w:val="single" w:sz="4" w:space="1" w:color="auto"/>
          <w:right w:val="single" w:sz="4" w:space="4" w:color="auto"/>
        </w:pBdr>
        <w:spacing w:after="0"/>
        <w:ind w:right="-567"/>
        <w:jc w:val="both"/>
        <w:rPr>
          <w:rFonts w:cs="Tahoma"/>
          <w:b/>
          <w:bCs/>
          <w:color w:val="002060"/>
        </w:rPr>
      </w:pPr>
      <w:r w:rsidRPr="000F1280">
        <w:rPr>
          <w:rFonts w:cs="Tahoma"/>
          <w:b/>
          <w:bCs/>
          <w:color w:val="002060"/>
        </w:rPr>
        <w:t>Program</w:t>
      </w:r>
      <w:r w:rsidR="00157FF8" w:rsidRPr="000F1280">
        <w:rPr>
          <w:rFonts w:cs="Tahoma"/>
          <w:b/>
          <w:bCs/>
          <w:color w:val="002060"/>
        </w:rPr>
        <w:t xml:space="preserve"> 1. Potpore </w:t>
      </w:r>
      <w:r w:rsidRPr="000F1280">
        <w:rPr>
          <w:rFonts w:cs="Tahoma"/>
          <w:b/>
          <w:bCs/>
          <w:color w:val="002060"/>
        </w:rPr>
        <w:t>događanjim</w:t>
      </w:r>
      <w:r w:rsidR="00157FF8" w:rsidRPr="000F1280">
        <w:rPr>
          <w:rFonts w:cs="Tahoma"/>
          <w:b/>
          <w:bCs/>
          <w:color w:val="002060"/>
        </w:rPr>
        <w:t xml:space="preserve">a na turistički nerazvijenim PPS područjima          </w:t>
      </w:r>
      <w:r w:rsidR="0074000A" w:rsidRPr="000F1280">
        <w:rPr>
          <w:rFonts w:cs="Tahoma"/>
          <w:b/>
          <w:bCs/>
          <w:color w:val="002060"/>
        </w:rPr>
        <w:t xml:space="preserve">    </w:t>
      </w:r>
    </w:p>
    <w:p w:rsidR="00C8510D" w:rsidRPr="000F1280" w:rsidRDefault="00C8510D" w:rsidP="00401BBE">
      <w:pPr>
        <w:spacing w:after="0" w:line="240" w:lineRule="auto"/>
        <w:ind w:right="-567"/>
        <w:jc w:val="both"/>
        <w:rPr>
          <w:rFonts w:cs="Tahoma"/>
          <w:b/>
          <w:bCs/>
          <w:color w:val="002060"/>
        </w:rPr>
      </w:pPr>
    </w:p>
    <w:p w:rsidR="00157FF8" w:rsidRPr="000F1280" w:rsidRDefault="00157FF8" w:rsidP="002732E2">
      <w:pPr>
        <w:spacing w:after="0" w:line="240" w:lineRule="auto"/>
        <w:ind w:right="-567"/>
        <w:jc w:val="both"/>
        <w:rPr>
          <w:rFonts w:cs="Tahoma"/>
          <w:b/>
          <w:bCs/>
          <w:color w:val="002060"/>
        </w:rPr>
      </w:pPr>
      <w:r w:rsidRPr="000F1280">
        <w:rPr>
          <w:rFonts w:cs="Tahoma"/>
          <w:b/>
          <w:bCs/>
          <w:color w:val="002060"/>
        </w:rPr>
        <w:t>Događanja na turistički nerazvijenim PPS područjima, i to:</w:t>
      </w:r>
    </w:p>
    <w:p w:rsidR="008654F1" w:rsidRPr="000F1280" w:rsidRDefault="008654F1" w:rsidP="00157FF8">
      <w:pPr>
        <w:pStyle w:val="ListParagraph"/>
        <w:spacing w:after="0" w:line="240" w:lineRule="auto"/>
        <w:ind w:left="360" w:right="-567"/>
        <w:jc w:val="both"/>
        <w:rPr>
          <w:rFonts w:cs="Tahoma"/>
          <w:b/>
          <w:bCs/>
          <w:color w:val="002060"/>
        </w:rPr>
      </w:pPr>
    </w:p>
    <w:p w:rsidR="00157FF8" w:rsidRPr="000F1280" w:rsidRDefault="00157FF8" w:rsidP="004311EC">
      <w:pPr>
        <w:pStyle w:val="ListParagraph"/>
        <w:numPr>
          <w:ilvl w:val="0"/>
          <w:numId w:val="18"/>
        </w:numPr>
        <w:spacing w:after="0"/>
        <w:ind w:right="-567"/>
        <w:jc w:val="both"/>
        <w:rPr>
          <w:rFonts w:cs="Tahoma"/>
          <w:b/>
          <w:bCs/>
          <w:color w:val="002060"/>
        </w:rPr>
      </w:pPr>
      <w:r w:rsidRPr="000F1280">
        <w:rPr>
          <w:rFonts w:cs="Tahoma"/>
          <w:b/>
          <w:bCs/>
          <w:color w:val="002060"/>
        </w:rPr>
        <w:t>kulturna/zabavna</w:t>
      </w:r>
    </w:p>
    <w:p w:rsidR="00157FF8" w:rsidRPr="000F1280" w:rsidRDefault="00157FF8" w:rsidP="004311EC">
      <w:pPr>
        <w:pStyle w:val="ListParagraph"/>
        <w:numPr>
          <w:ilvl w:val="0"/>
          <w:numId w:val="18"/>
        </w:numPr>
        <w:spacing w:after="0"/>
        <w:ind w:right="-567"/>
        <w:jc w:val="both"/>
        <w:rPr>
          <w:rFonts w:cs="Tahoma"/>
          <w:b/>
          <w:bCs/>
          <w:color w:val="002060"/>
        </w:rPr>
      </w:pPr>
      <w:r w:rsidRPr="000F1280">
        <w:rPr>
          <w:rFonts w:cs="Tahoma"/>
          <w:b/>
          <w:bCs/>
          <w:color w:val="002060"/>
        </w:rPr>
        <w:t>sportska</w:t>
      </w:r>
    </w:p>
    <w:p w:rsidR="005F5E0D" w:rsidRPr="000F1280" w:rsidRDefault="00B246FE" w:rsidP="004311EC">
      <w:pPr>
        <w:pStyle w:val="ListParagraph"/>
        <w:numPr>
          <w:ilvl w:val="0"/>
          <w:numId w:val="18"/>
        </w:numPr>
        <w:spacing w:after="0"/>
        <w:ind w:right="-567"/>
        <w:jc w:val="both"/>
        <w:rPr>
          <w:rFonts w:cs="Tahoma"/>
          <w:b/>
          <w:bCs/>
          <w:color w:val="002060"/>
        </w:rPr>
      </w:pPr>
      <w:r w:rsidRPr="000F1280">
        <w:rPr>
          <w:rFonts w:cs="Tahoma"/>
          <w:b/>
          <w:bCs/>
          <w:color w:val="002060"/>
        </w:rPr>
        <w:t>eno-gastronomska</w:t>
      </w:r>
      <w:r w:rsidR="008654F1" w:rsidRPr="000F1280">
        <w:rPr>
          <w:rFonts w:cs="Tahoma"/>
          <w:b/>
          <w:bCs/>
          <w:color w:val="002060"/>
        </w:rPr>
        <w:t xml:space="preserve"> i ostala događanja</w:t>
      </w:r>
      <w:r w:rsidRPr="000F1280">
        <w:rPr>
          <w:rFonts w:cs="Tahoma"/>
          <w:b/>
          <w:bCs/>
          <w:color w:val="002060"/>
        </w:rPr>
        <w:t xml:space="preserve"> (povijesna, tradicijska)</w:t>
      </w:r>
      <w:r w:rsidR="008654F1" w:rsidRPr="000F1280">
        <w:rPr>
          <w:rFonts w:cs="Tahoma"/>
          <w:b/>
          <w:bCs/>
          <w:color w:val="002060"/>
        </w:rPr>
        <w:t>.</w:t>
      </w:r>
    </w:p>
    <w:p w:rsidR="001C653C" w:rsidRPr="000F1280" w:rsidRDefault="001C653C" w:rsidP="001C653C">
      <w:pPr>
        <w:pStyle w:val="ListParagraph"/>
        <w:spacing w:after="0"/>
        <w:ind w:left="1080" w:right="-567"/>
        <w:jc w:val="both"/>
        <w:rPr>
          <w:rFonts w:cs="Tahoma"/>
          <w:b/>
          <w:bCs/>
          <w:color w:val="002060"/>
        </w:rPr>
      </w:pPr>
    </w:p>
    <w:p w:rsidR="005F5E0D" w:rsidRPr="000F1280" w:rsidRDefault="005F5E0D" w:rsidP="005F5E0D">
      <w:pPr>
        <w:tabs>
          <w:tab w:val="left" w:pos="426"/>
        </w:tabs>
        <w:jc w:val="both"/>
        <w:rPr>
          <w:rFonts w:cs="Tahoma"/>
          <w:color w:val="002060"/>
        </w:rPr>
      </w:pPr>
      <w:r w:rsidRPr="000F1280">
        <w:rPr>
          <w:rFonts w:cs="Tahoma"/>
          <w:color w:val="002060"/>
        </w:rPr>
        <w:t>U smislu ovog Javnog poziva, pod turistički nerazvijenim područjem smatraju se:</w:t>
      </w:r>
    </w:p>
    <w:p w:rsidR="005F5E0D" w:rsidRPr="000F1280" w:rsidRDefault="005F5E0D" w:rsidP="004311EC">
      <w:pPr>
        <w:numPr>
          <w:ilvl w:val="0"/>
          <w:numId w:val="20"/>
        </w:numPr>
        <w:spacing w:after="0" w:line="240" w:lineRule="auto"/>
        <w:rPr>
          <w:rFonts w:cs="Tahoma"/>
          <w:color w:val="002060"/>
        </w:rPr>
      </w:pPr>
      <w:r w:rsidRPr="000F1280">
        <w:rPr>
          <w:rFonts w:cs="Tahoma"/>
          <w:color w:val="002060"/>
        </w:rPr>
        <w:t>područja svih kontinentalnih županija, osim područja Grada Zagreba,</w:t>
      </w:r>
    </w:p>
    <w:p w:rsidR="005F5E0D" w:rsidRPr="000F1280" w:rsidRDefault="005F5E0D" w:rsidP="004311EC">
      <w:pPr>
        <w:numPr>
          <w:ilvl w:val="0"/>
          <w:numId w:val="20"/>
        </w:numPr>
        <w:spacing w:after="0" w:line="240" w:lineRule="auto"/>
        <w:rPr>
          <w:rFonts w:cs="Tahoma"/>
          <w:color w:val="002060"/>
        </w:rPr>
      </w:pPr>
      <w:r w:rsidRPr="000F1280">
        <w:rPr>
          <w:rFonts w:cs="Tahoma"/>
          <w:color w:val="002060"/>
        </w:rPr>
        <w:t>sva naselja s područja ostalih županija, koja na svojem području nemaju izlaz na more.</w:t>
      </w:r>
    </w:p>
    <w:p w:rsidR="005F5E0D" w:rsidRPr="000F1280" w:rsidRDefault="005F5E0D" w:rsidP="005F5E0D">
      <w:pPr>
        <w:spacing w:after="0" w:line="240" w:lineRule="auto"/>
        <w:rPr>
          <w:rFonts w:cs="Tahoma"/>
          <w:color w:val="002060"/>
        </w:rPr>
      </w:pPr>
    </w:p>
    <w:p w:rsidR="005F5E0D" w:rsidRPr="000F1280" w:rsidRDefault="005F5E0D" w:rsidP="005F5E0D">
      <w:pPr>
        <w:spacing w:after="0" w:line="240" w:lineRule="auto"/>
        <w:rPr>
          <w:rFonts w:cs="Tahoma"/>
          <w:color w:val="002060"/>
        </w:rPr>
      </w:pPr>
      <w:r w:rsidRPr="000F1280">
        <w:rPr>
          <w:rFonts w:cs="Tahoma"/>
          <w:color w:val="002060"/>
        </w:rPr>
        <w:t xml:space="preserve">Mjesto održavanja događanja mora biti destinacija kojoj je </w:t>
      </w:r>
      <w:r w:rsidR="004853A7" w:rsidRPr="000F1280">
        <w:rPr>
          <w:rFonts w:cs="Tahoma"/>
          <w:color w:val="002060"/>
        </w:rPr>
        <w:t>HTZ dodijelio oznaku</w:t>
      </w:r>
      <w:r w:rsidRPr="000F1280">
        <w:rPr>
          <w:rFonts w:cs="Tahoma"/>
          <w:color w:val="002060"/>
        </w:rPr>
        <w:t xml:space="preserve"> „PPS destinacija“.</w:t>
      </w:r>
    </w:p>
    <w:p w:rsidR="00AA0019" w:rsidRPr="000F1280" w:rsidRDefault="00AA0019" w:rsidP="005F5E0D">
      <w:pPr>
        <w:spacing w:after="0"/>
        <w:ind w:right="-567"/>
        <w:jc w:val="both"/>
        <w:rPr>
          <w:rFonts w:cs="Tahoma"/>
          <w:b/>
          <w:bCs/>
          <w:color w:val="002060"/>
        </w:rPr>
      </w:pPr>
    </w:p>
    <w:p w:rsidR="005F5E0D" w:rsidRPr="000F1280" w:rsidRDefault="00DB7C28" w:rsidP="005F5E0D">
      <w:pPr>
        <w:rPr>
          <w:rFonts w:cs="Tahoma"/>
          <w:b/>
          <w:bCs/>
          <w:color w:val="002060"/>
        </w:rPr>
      </w:pPr>
      <w:r w:rsidRPr="000F1280">
        <w:rPr>
          <w:rFonts w:cs="Tahoma"/>
          <w:b/>
          <w:bCs/>
          <w:color w:val="002060"/>
        </w:rPr>
        <w:t>Bespovratna sredstva potpore</w:t>
      </w:r>
      <w:r w:rsidR="005F5E0D" w:rsidRPr="000F1280">
        <w:rPr>
          <w:rFonts w:cs="Tahoma"/>
          <w:b/>
          <w:bCs/>
          <w:color w:val="002060"/>
        </w:rPr>
        <w:t xml:space="preserve"> mogu se dodijeliti i koristiti </w:t>
      </w:r>
      <w:r w:rsidR="005F5E0D" w:rsidRPr="000F1280">
        <w:rPr>
          <w:rFonts w:cs="Tahoma"/>
          <w:color w:val="002060"/>
        </w:rPr>
        <w:t xml:space="preserve">isključivo za događanja koja se </w:t>
      </w:r>
      <w:r w:rsidR="009D4233" w:rsidRPr="000F1280">
        <w:rPr>
          <w:rFonts w:cs="Tahoma"/>
          <w:color w:val="002060"/>
        </w:rPr>
        <w:t>održavaju u 2016</w:t>
      </w:r>
      <w:r w:rsidR="005F5E0D" w:rsidRPr="000F1280">
        <w:rPr>
          <w:rFonts w:cs="Tahoma"/>
          <w:color w:val="002060"/>
        </w:rPr>
        <w:t>. godini. Sredstva su namijenjena za sufinanciranje troškova nabave roba i usluga za neposrednu realizaciju događanja i to:</w:t>
      </w:r>
    </w:p>
    <w:p w:rsidR="005F5E0D" w:rsidRPr="000F1280" w:rsidRDefault="005F5E0D" w:rsidP="004311EC">
      <w:pPr>
        <w:pStyle w:val="NoSpacing"/>
        <w:numPr>
          <w:ilvl w:val="0"/>
          <w:numId w:val="6"/>
        </w:numPr>
        <w:jc w:val="both"/>
        <w:rPr>
          <w:rFonts w:cs="Tahoma"/>
          <w:color w:val="002060"/>
        </w:rPr>
      </w:pPr>
      <w:r w:rsidRPr="000F1280">
        <w:rPr>
          <w:rFonts w:cs="Tahoma"/>
          <w:color w:val="002060"/>
        </w:rPr>
        <w:t xml:space="preserve">najam opreme (audio i </w:t>
      </w:r>
      <w:r w:rsidR="00C1769B" w:rsidRPr="000F1280">
        <w:rPr>
          <w:rFonts w:cs="Tahoma"/>
          <w:color w:val="002060"/>
        </w:rPr>
        <w:t>vizualna tehnika, pozornica i dr</w:t>
      </w:r>
      <w:r w:rsidRPr="000F1280">
        <w:rPr>
          <w:rFonts w:cs="Tahoma"/>
          <w:color w:val="002060"/>
        </w:rPr>
        <w:t>.),</w:t>
      </w:r>
    </w:p>
    <w:p w:rsidR="005F5E0D" w:rsidRPr="000F1280" w:rsidRDefault="005F5E0D" w:rsidP="004311EC">
      <w:pPr>
        <w:pStyle w:val="NoSpacing"/>
        <w:numPr>
          <w:ilvl w:val="0"/>
          <w:numId w:val="6"/>
        </w:numPr>
        <w:jc w:val="both"/>
        <w:rPr>
          <w:rFonts w:cs="Tahoma"/>
          <w:color w:val="002060"/>
        </w:rPr>
      </w:pPr>
      <w:r w:rsidRPr="000F1280">
        <w:rPr>
          <w:rFonts w:cs="Tahoma"/>
          <w:color w:val="002060"/>
        </w:rPr>
        <w:t>nabava radnog/potrošnog materijala vezanog za organizaciju događanja,</w:t>
      </w:r>
    </w:p>
    <w:p w:rsidR="005F5E0D" w:rsidRPr="000F1280" w:rsidRDefault="005F5E0D" w:rsidP="004311EC">
      <w:pPr>
        <w:pStyle w:val="NoSpacing"/>
        <w:numPr>
          <w:ilvl w:val="0"/>
          <w:numId w:val="6"/>
        </w:numPr>
        <w:jc w:val="both"/>
        <w:rPr>
          <w:rFonts w:cs="Tahoma"/>
          <w:color w:val="002060"/>
        </w:rPr>
      </w:pPr>
      <w:r w:rsidRPr="000F1280">
        <w:rPr>
          <w:rFonts w:cs="Tahoma"/>
          <w:color w:val="002060"/>
        </w:rPr>
        <w:t>najam prostora za održavanje događanja,</w:t>
      </w:r>
    </w:p>
    <w:p w:rsidR="005F5E0D" w:rsidRPr="000F1280" w:rsidRDefault="005F5E0D" w:rsidP="004311EC">
      <w:pPr>
        <w:pStyle w:val="NoSpacing"/>
        <w:numPr>
          <w:ilvl w:val="0"/>
          <w:numId w:val="6"/>
        </w:numPr>
        <w:jc w:val="both"/>
        <w:rPr>
          <w:rFonts w:cs="Tahoma"/>
          <w:color w:val="002060"/>
        </w:rPr>
      </w:pPr>
      <w:r w:rsidRPr="000F1280">
        <w:rPr>
          <w:rFonts w:cs="Tahoma"/>
          <w:color w:val="002060"/>
        </w:rPr>
        <w:lastRenderedPageBreak/>
        <w:t>najam prijevoznih sredstava u svrhu prijevoza organizatora i izvođača vezan uz organizaciju događanja,</w:t>
      </w:r>
    </w:p>
    <w:p w:rsidR="00C1769B" w:rsidRPr="000F1280" w:rsidRDefault="005F5E0D" w:rsidP="004311EC">
      <w:pPr>
        <w:pStyle w:val="NoSpacing"/>
        <w:numPr>
          <w:ilvl w:val="0"/>
          <w:numId w:val="6"/>
        </w:numPr>
        <w:jc w:val="both"/>
        <w:rPr>
          <w:rFonts w:cs="Tahoma"/>
          <w:color w:val="002060"/>
        </w:rPr>
      </w:pPr>
      <w:r w:rsidRPr="000F1280">
        <w:rPr>
          <w:rFonts w:cs="Tahoma"/>
          <w:color w:val="002060"/>
        </w:rPr>
        <w:t>troškove smještaja, putne troškove</w:t>
      </w:r>
      <w:r w:rsidR="00C1769B" w:rsidRPr="000F1280">
        <w:rPr>
          <w:rFonts w:cs="Tahoma"/>
          <w:color w:val="002060"/>
        </w:rPr>
        <w:t xml:space="preserve"> izvođača i vanjskih suradnika,</w:t>
      </w:r>
    </w:p>
    <w:p w:rsidR="00395021" w:rsidRPr="000F1280" w:rsidRDefault="005F5E0D" w:rsidP="004311EC">
      <w:pPr>
        <w:pStyle w:val="NoSpacing"/>
        <w:numPr>
          <w:ilvl w:val="0"/>
          <w:numId w:val="6"/>
        </w:numPr>
        <w:jc w:val="both"/>
        <w:rPr>
          <w:rFonts w:cs="Tahoma"/>
          <w:color w:val="002060"/>
        </w:rPr>
      </w:pPr>
      <w:r w:rsidRPr="000F1280">
        <w:rPr>
          <w:rFonts w:cs="Tahoma"/>
          <w:color w:val="002060"/>
        </w:rPr>
        <w:t>honorare (temeljem ugovora) izvođača i vanjskih suradnika</w:t>
      </w:r>
      <w:r w:rsidR="003911CA" w:rsidRPr="000F1280">
        <w:rPr>
          <w:rFonts w:cs="Tahoma"/>
          <w:color w:val="002060"/>
        </w:rPr>
        <w:t>,</w:t>
      </w:r>
    </w:p>
    <w:p w:rsidR="005F5E0D" w:rsidRPr="000F1280" w:rsidRDefault="005F5E0D" w:rsidP="004311EC">
      <w:pPr>
        <w:pStyle w:val="NoSpacing"/>
        <w:numPr>
          <w:ilvl w:val="0"/>
          <w:numId w:val="6"/>
        </w:numPr>
        <w:jc w:val="both"/>
        <w:rPr>
          <w:rFonts w:cs="Tahoma"/>
          <w:color w:val="002060"/>
        </w:rPr>
      </w:pPr>
      <w:r w:rsidRPr="000F1280">
        <w:rPr>
          <w:rFonts w:cs="Tahoma"/>
          <w:color w:val="002060"/>
        </w:rPr>
        <w:t>troškove promocije događanja</w:t>
      </w:r>
      <w:r w:rsidR="00E26753" w:rsidRPr="000F1280">
        <w:rPr>
          <w:rFonts w:cs="Tahoma"/>
          <w:color w:val="002060"/>
        </w:rPr>
        <w:t xml:space="preserve"> (oglašavanje u tisku, na radiju, vanjsko oglašavanje, </w:t>
      </w:r>
      <w:proofErr w:type="spellStart"/>
      <w:r w:rsidR="00E26753" w:rsidRPr="000F1280">
        <w:rPr>
          <w:rFonts w:cs="Tahoma"/>
          <w:color w:val="002060"/>
        </w:rPr>
        <w:t>online</w:t>
      </w:r>
      <w:proofErr w:type="spellEnd"/>
      <w:r w:rsidR="00E26753" w:rsidRPr="000F1280">
        <w:rPr>
          <w:rFonts w:cs="Tahoma"/>
          <w:color w:val="002060"/>
        </w:rPr>
        <w:t xml:space="preserve"> oglašavanje)</w:t>
      </w:r>
      <w:r w:rsidRPr="000F1280">
        <w:rPr>
          <w:rFonts w:cs="Tahoma"/>
          <w:color w:val="002060"/>
        </w:rPr>
        <w:t>,</w:t>
      </w:r>
    </w:p>
    <w:p w:rsidR="005F5E0D" w:rsidRPr="000F1280" w:rsidRDefault="005F5E0D" w:rsidP="004311EC">
      <w:pPr>
        <w:pStyle w:val="NoSpacing"/>
        <w:numPr>
          <w:ilvl w:val="0"/>
          <w:numId w:val="6"/>
        </w:numPr>
        <w:jc w:val="both"/>
        <w:rPr>
          <w:rFonts w:cs="Tahoma"/>
          <w:color w:val="002060"/>
        </w:rPr>
      </w:pPr>
      <w:r w:rsidRPr="000F1280">
        <w:rPr>
          <w:rFonts w:cs="Tahoma"/>
          <w:color w:val="002060"/>
        </w:rPr>
        <w:t>usluge zaštitarske službe,</w:t>
      </w:r>
    </w:p>
    <w:p w:rsidR="005F5E0D" w:rsidRPr="000F1280" w:rsidRDefault="005F5E0D" w:rsidP="004311EC">
      <w:pPr>
        <w:pStyle w:val="NoSpacing"/>
        <w:numPr>
          <w:ilvl w:val="0"/>
          <w:numId w:val="6"/>
        </w:numPr>
        <w:jc w:val="both"/>
        <w:rPr>
          <w:rFonts w:cs="Tahoma"/>
          <w:color w:val="002060"/>
        </w:rPr>
      </w:pPr>
      <w:r w:rsidRPr="000F1280">
        <w:rPr>
          <w:rFonts w:cs="Tahoma"/>
          <w:color w:val="002060"/>
        </w:rPr>
        <w:t>druge troškove neposredne organizacije događanja</w:t>
      </w:r>
      <w:r w:rsidR="000169AC" w:rsidRPr="000F1280">
        <w:rPr>
          <w:rFonts w:cs="Tahoma"/>
          <w:color w:val="002060"/>
        </w:rPr>
        <w:t>, koje HTZ smatra opravdanim</w:t>
      </w:r>
      <w:r w:rsidRPr="000F1280">
        <w:rPr>
          <w:rFonts w:cs="Tahoma"/>
          <w:color w:val="002060"/>
        </w:rPr>
        <w:t>.</w:t>
      </w:r>
    </w:p>
    <w:p w:rsidR="005F5E0D" w:rsidRPr="000F1280" w:rsidRDefault="005F5E0D" w:rsidP="005F5E0D">
      <w:pPr>
        <w:pStyle w:val="NoSpacing"/>
        <w:rPr>
          <w:rFonts w:cs="Tahoma"/>
          <w:color w:val="002060"/>
        </w:rPr>
      </w:pPr>
    </w:p>
    <w:p w:rsidR="005F5E0D" w:rsidRPr="000F1280" w:rsidRDefault="005F5E0D" w:rsidP="005F5E0D">
      <w:pPr>
        <w:pStyle w:val="NoSpacing"/>
        <w:jc w:val="both"/>
        <w:rPr>
          <w:rFonts w:cs="Tahoma"/>
          <w:b/>
          <w:color w:val="002060"/>
        </w:rPr>
      </w:pPr>
      <w:r w:rsidRPr="000F1280">
        <w:rPr>
          <w:rFonts w:cs="Tahoma"/>
          <w:b/>
          <w:color w:val="002060"/>
        </w:rPr>
        <w:t>U svim vrstama oglašavanja, osim na radiju, organizator dog</w:t>
      </w:r>
      <w:r w:rsidR="00C1769B" w:rsidRPr="000F1280">
        <w:rPr>
          <w:rFonts w:cs="Tahoma"/>
          <w:b/>
          <w:color w:val="002060"/>
        </w:rPr>
        <w:t xml:space="preserve">ađanja mora objaviti </w:t>
      </w:r>
      <w:r w:rsidR="009D4233" w:rsidRPr="000F1280">
        <w:rPr>
          <w:rFonts w:cs="Tahoma"/>
          <w:b/>
          <w:color w:val="002060"/>
        </w:rPr>
        <w:t>znak hrvatskog turizma</w:t>
      </w:r>
      <w:r w:rsidR="00D45B5F" w:rsidRPr="000F1280">
        <w:rPr>
          <w:rFonts w:cs="Tahoma"/>
          <w:b/>
          <w:color w:val="002060"/>
        </w:rPr>
        <w:t>, a organizator događanja koje</w:t>
      </w:r>
      <w:r w:rsidR="00C1769B" w:rsidRPr="000F1280">
        <w:rPr>
          <w:rFonts w:cs="Tahoma"/>
          <w:b/>
          <w:color w:val="002060"/>
        </w:rPr>
        <w:t xml:space="preserve"> se </w:t>
      </w:r>
      <w:r w:rsidR="00D45B5F" w:rsidRPr="000F1280">
        <w:rPr>
          <w:rFonts w:cs="Tahoma"/>
          <w:b/>
          <w:color w:val="002060"/>
        </w:rPr>
        <w:t>organizira</w:t>
      </w:r>
      <w:r w:rsidR="004B7954" w:rsidRPr="000F1280">
        <w:rPr>
          <w:rFonts w:cs="Tahoma"/>
          <w:b/>
          <w:color w:val="002060"/>
        </w:rPr>
        <w:t xml:space="preserve"> u</w:t>
      </w:r>
      <w:r w:rsidR="00C1769B" w:rsidRPr="000F1280">
        <w:rPr>
          <w:rFonts w:cs="Tahoma"/>
          <w:b/>
          <w:color w:val="002060"/>
        </w:rPr>
        <w:t xml:space="preserve"> destinaciji kojoj je HTZ dodijelio oznaku „PPS destinacija“ mora objaviti i </w:t>
      </w:r>
      <w:r w:rsidR="009D4233" w:rsidRPr="000F1280">
        <w:rPr>
          <w:rFonts w:cs="Tahoma"/>
          <w:b/>
          <w:color w:val="002060"/>
        </w:rPr>
        <w:t>znak projekta Hrvatska 365.</w:t>
      </w:r>
    </w:p>
    <w:p w:rsidR="005F5E0D" w:rsidRPr="000F1280" w:rsidRDefault="005F5E0D" w:rsidP="005F5E0D">
      <w:pPr>
        <w:pStyle w:val="NoSpacing"/>
        <w:rPr>
          <w:rFonts w:cs="Tahoma"/>
          <w:color w:val="002060"/>
        </w:rPr>
      </w:pPr>
    </w:p>
    <w:p w:rsidR="005F5E0D" w:rsidRPr="000F1280" w:rsidRDefault="005F5E0D" w:rsidP="005F5E0D">
      <w:pPr>
        <w:spacing w:after="0" w:line="240" w:lineRule="auto"/>
        <w:ind w:right="-567"/>
        <w:jc w:val="both"/>
        <w:rPr>
          <w:rFonts w:cs="Tahoma"/>
          <w:color w:val="002060"/>
        </w:rPr>
      </w:pPr>
      <w:r w:rsidRPr="000F1280">
        <w:rPr>
          <w:rFonts w:cs="Tahoma"/>
          <w:b/>
          <w:bCs/>
          <w:color w:val="002060"/>
        </w:rPr>
        <w:t>Bespovratna sredstva potpore ne mogu se dodijeliti i koristiti za</w:t>
      </w:r>
      <w:r w:rsidRPr="000F1280">
        <w:rPr>
          <w:rFonts w:cs="Tahoma"/>
          <w:color w:val="002060"/>
        </w:rPr>
        <w:t>:</w:t>
      </w:r>
    </w:p>
    <w:p w:rsidR="005F5E0D" w:rsidRPr="000F1280" w:rsidRDefault="005F5E0D" w:rsidP="005F5E0D">
      <w:pPr>
        <w:spacing w:after="0" w:line="240" w:lineRule="auto"/>
        <w:ind w:right="-567"/>
        <w:jc w:val="both"/>
        <w:rPr>
          <w:rFonts w:cs="Tahoma"/>
          <w:color w:val="002060"/>
        </w:rPr>
      </w:pPr>
    </w:p>
    <w:p w:rsidR="005F5E0D" w:rsidRPr="000F1280" w:rsidRDefault="005F5E0D" w:rsidP="004311EC">
      <w:pPr>
        <w:pStyle w:val="NoSpacing"/>
        <w:numPr>
          <w:ilvl w:val="0"/>
          <w:numId w:val="7"/>
        </w:numPr>
        <w:jc w:val="both"/>
        <w:rPr>
          <w:rFonts w:cs="Tahoma"/>
          <w:color w:val="002060"/>
        </w:rPr>
      </w:pPr>
      <w:r w:rsidRPr="000F1280">
        <w:rPr>
          <w:rFonts w:cs="Tahoma"/>
          <w:color w:val="002060"/>
        </w:rPr>
        <w:t>kupnju nekretnina (objekata i zemljišta) i prijevoznih sredstava,</w:t>
      </w:r>
    </w:p>
    <w:p w:rsidR="005F5E0D" w:rsidRPr="000F1280" w:rsidRDefault="005F5E0D" w:rsidP="004311EC">
      <w:pPr>
        <w:pStyle w:val="NoSpacing"/>
        <w:numPr>
          <w:ilvl w:val="0"/>
          <w:numId w:val="7"/>
        </w:numPr>
        <w:jc w:val="both"/>
        <w:rPr>
          <w:rFonts w:cs="Tahoma"/>
          <w:color w:val="002060"/>
        </w:rPr>
      </w:pPr>
      <w:r w:rsidRPr="000F1280">
        <w:rPr>
          <w:rFonts w:cs="Tahoma"/>
          <w:color w:val="002060"/>
        </w:rPr>
        <w:t>troškove redovnog poslovanja organizatora događanja (plaće i ostala primanja zaposlenih, troškove prijevoza i putovanja zaposlenih, studijska putovanja, pokriće gubitaka, poreze i doprinose, kamate na kredite, carinske i uvozne pristojbe ili bilo koje druge naknade),</w:t>
      </w:r>
    </w:p>
    <w:p w:rsidR="005F5E0D" w:rsidRPr="000F1280" w:rsidRDefault="005F5E0D" w:rsidP="004311EC">
      <w:pPr>
        <w:pStyle w:val="NoSpacing"/>
        <w:numPr>
          <w:ilvl w:val="0"/>
          <w:numId w:val="7"/>
        </w:numPr>
        <w:jc w:val="both"/>
        <w:rPr>
          <w:rFonts w:cs="Tahoma"/>
          <w:color w:val="002060"/>
        </w:rPr>
      </w:pPr>
      <w:r w:rsidRPr="000F1280">
        <w:rPr>
          <w:rFonts w:cs="Tahoma"/>
          <w:color w:val="002060"/>
        </w:rPr>
        <w:t>izradu studija, elaborata, projektne i druge dokumentacije,</w:t>
      </w:r>
    </w:p>
    <w:p w:rsidR="005F5E0D" w:rsidRPr="000F1280" w:rsidRDefault="005F5E0D" w:rsidP="004311EC">
      <w:pPr>
        <w:pStyle w:val="NoSpacing"/>
        <w:numPr>
          <w:ilvl w:val="0"/>
          <w:numId w:val="7"/>
        </w:numPr>
        <w:jc w:val="both"/>
        <w:rPr>
          <w:rFonts w:cs="Tahoma"/>
          <w:color w:val="002060"/>
        </w:rPr>
      </w:pPr>
      <w:r w:rsidRPr="000F1280">
        <w:rPr>
          <w:rFonts w:cs="Tahoma"/>
          <w:color w:val="002060"/>
        </w:rPr>
        <w:t>izradu promotivnih i informativnih materijala (prospekti, karte, CD, DVD, filmovi</w:t>
      </w:r>
      <w:r w:rsidR="000C2A4E" w:rsidRPr="000F1280">
        <w:rPr>
          <w:rFonts w:cs="Tahoma"/>
          <w:color w:val="002060"/>
        </w:rPr>
        <w:t>, grafičko oblikovanje i izrada oglasa i drugih promotivnih alata</w:t>
      </w:r>
      <w:r w:rsidRPr="000F1280">
        <w:rPr>
          <w:rFonts w:cs="Tahoma"/>
          <w:color w:val="002060"/>
        </w:rPr>
        <w:t xml:space="preserve"> i dr.),</w:t>
      </w:r>
    </w:p>
    <w:p w:rsidR="0068679F" w:rsidRPr="000F1280" w:rsidRDefault="0068679F" w:rsidP="004311EC">
      <w:pPr>
        <w:pStyle w:val="NoSpacing"/>
        <w:numPr>
          <w:ilvl w:val="0"/>
          <w:numId w:val="7"/>
        </w:numPr>
        <w:jc w:val="both"/>
        <w:rPr>
          <w:rFonts w:cs="Tahoma"/>
          <w:color w:val="002060"/>
        </w:rPr>
      </w:pPr>
      <w:r w:rsidRPr="000F1280">
        <w:rPr>
          <w:color w:val="002060"/>
        </w:rPr>
        <w:t>troškove marketinga koji su temeljeni na medija planu za udruženo oglašavanje s HTZ-om,</w:t>
      </w:r>
    </w:p>
    <w:p w:rsidR="005F5E0D" w:rsidRPr="000F1280" w:rsidRDefault="005F5E0D" w:rsidP="004311EC">
      <w:pPr>
        <w:pStyle w:val="NoSpacing"/>
        <w:numPr>
          <w:ilvl w:val="0"/>
          <w:numId w:val="7"/>
        </w:numPr>
        <w:jc w:val="both"/>
        <w:rPr>
          <w:rFonts w:cs="Tahoma"/>
          <w:color w:val="002060"/>
        </w:rPr>
      </w:pPr>
      <w:r w:rsidRPr="000F1280">
        <w:rPr>
          <w:rFonts w:cs="Tahoma"/>
          <w:color w:val="002060"/>
        </w:rPr>
        <w:t>sve druge troškove koji nisu vezani za realizaciju i ciljeve kandidiranog događanja.</w:t>
      </w:r>
    </w:p>
    <w:p w:rsidR="00D0089E" w:rsidRPr="000F1280" w:rsidRDefault="00D0089E" w:rsidP="00C9004A">
      <w:pPr>
        <w:spacing w:after="0" w:line="240" w:lineRule="auto"/>
        <w:ind w:right="-567"/>
        <w:jc w:val="both"/>
        <w:rPr>
          <w:rFonts w:cs="Tahoma"/>
          <w:b/>
          <w:bCs/>
          <w:color w:val="002060"/>
        </w:rPr>
      </w:pPr>
    </w:p>
    <w:p w:rsidR="00C9004A" w:rsidRPr="000F1280" w:rsidRDefault="00CC3E75" w:rsidP="00197B59">
      <w:pPr>
        <w:pBdr>
          <w:top w:val="single" w:sz="4" w:space="1" w:color="auto"/>
          <w:left w:val="single" w:sz="4" w:space="4" w:color="auto"/>
          <w:bottom w:val="single" w:sz="4" w:space="1" w:color="auto"/>
          <w:right w:val="single" w:sz="4" w:space="4" w:color="auto"/>
        </w:pBdr>
        <w:spacing w:after="0"/>
        <w:ind w:right="-567"/>
        <w:jc w:val="both"/>
        <w:rPr>
          <w:rFonts w:cs="Tahoma"/>
          <w:b/>
          <w:bCs/>
          <w:color w:val="002060"/>
        </w:rPr>
      </w:pPr>
      <w:r w:rsidRPr="000F1280">
        <w:rPr>
          <w:rFonts w:cs="Tahoma"/>
          <w:b/>
          <w:bCs/>
          <w:color w:val="002060"/>
        </w:rPr>
        <w:t>Program</w:t>
      </w:r>
      <w:r w:rsidR="00C9004A" w:rsidRPr="000F1280">
        <w:rPr>
          <w:rFonts w:cs="Tahoma"/>
          <w:b/>
          <w:bCs/>
          <w:color w:val="002060"/>
        </w:rPr>
        <w:t xml:space="preserve"> 2. Potpore </w:t>
      </w:r>
      <w:r w:rsidR="004A555A" w:rsidRPr="000F1280">
        <w:rPr>
          <w:rFonts w:cs="Tahoma"/>
          <w:b/>
          <w:bCs/>
          <w:color w:val="002060"/>
        </w:rPr>
        <w:t xml:space="preserve">nacionalnim i regionalnim </w:t>
      </w:r>
      <w:r w:rsidR="00C9004A" w:rsidRPr="000F1280">
        <w:rPr>
          <w:rFonts w:cs="Tahoma"/>
          <w:b/>
          <w:bCs/>
          <w:color w:val="002060"/>
        </w:rPr>
        <w:t xml:space="preserve">događanjima            </w:t>
      </w:r>
      <w:r w:rsidR="00516606" w:rsidRPr="000F1280">
        <w:rPr>
          <w:rFonts w:cs="Tahoma"/>
          <w:b/>
          <w:bCs/>
          <w:color w:val="002060"/>
        </w:rPr>
        <w:t xml:space="preserve">      </w:t>
      </w:r>
    </w:p>
    <w:p w:rsidR="00157FF8" w:rsidRPr="000F1280" w:rsidRDefault="00157FF8" w:rsidP="00157FF8">
      <w:pPr>
        <w:pStyle w:val="ListParagraph"/>
        <w:spacing w:after="0" w:line="240" w:lineRule="auto"/>
        <w:ind w:left="360" w:right="-567"/>
        <w:jc w:val="both"/>
        <w:rPr>
          <w:rFonts w:cs="Tahoma"/>
          <w:b/>
          <w:bCs/>
          <w:color w:val="002060"/>
        </w:rPr>
      </w:pPr>
    </w:p>
    <w:p w:rsidR="00197B59" w:rsidRPr="000F1280" w:rsidRDefault="00197B59" w:rsidP="002732E2">
      <w:pPr>
        <w:spacing w:after="0" w:line="240" w:lineRule="auto"/>
        <w:ind w:right="-567"/>
        <w:jc w:val="both"/>
        <w:rPr>
          <w:rFonts w:cs="Tahoma"/>
          <w:b/>
          <w:bCs/>
          <w:color w:val="002060"/>
        </w:rPr>
      </w:pPr>
      <w:r w:rsidRPr="000F1280">
        <w:rPr>
          <w:rFonts w:cs="Tahoma"/>
          <w:b/>
          <w:bCs/>
          <w:color w:val="002060"/>
        </w:rPr>
        <w:t>Nacionalna i regionalna događanja, i to:</w:t>
      </w:r>
    </w:p>
    <w:p w:rsidR="00197B59" w:rsidRPr="000F1280" w:rsidRDefault="00197B59" w:rsidP="00197B59">
      <w:pPr>
        <w:pStyle w:val="ListParagraph"/>
        <w:spacing w:after="0" w:line="240" w:lineRule="auto"/>
        <w:ind w:left="360" w:right="-567"/>
        <w:jc w:val="both"/>
        <w:rPr>
          <w:rFonts w:cs="Tahoma"/>
          <w:b/>
          <w:bCs/>
          <w:color w:val="002060"/>
        </w:rPr>
      </w:pPr>
    </w:p>
    <w:p w:rsidR="00197B59" w:rsidRPr="000F1280" w:rsidRDefault="00197B59" w:rsidP="004311EC">
      <w:pPr>
        <w:pStyle w:val="ListParagraph"/>
        <w:numPr>
          <w:ilvl w:val="0"/>
          <w:numId w:val="19"/>
        </w:numPr>
        <w:spacing w:after="0"/>
        <w:ind w:right="-567"/>
        <w:jc w:val="both"/>
        <w:rPr>
          <w:rFonts w:cs="Tahoma"/>
          <w:b/>
          <w:bCs/>
          <w:color w:val="002060"/>
        </w:rPr>
      </w:pPr>
      <w:r w:rsidRPr="000F1280">
        <w:rPr>
          <w:rFonts w:cs="Tahoma"/>
          <w:b/>
          <w:bCs/>
          <w:color w:val="002060"/>
        </w:rPr>
        <w:t>kulturna/zabavna</w:t>
      </w:r>
    </w:p>
    <w:p w:rsidR="00197B59" w:rsidRPr="000F1280" w:rsidRDefault="00197B59" w:rsidP="004311EC">
      <w:pPr>
        <w:pStyle w:val="ListParagraph"/>
        <w:numPr>
          <w:ilvl w:val="0"/>
          <w:numId w:val="19"/>
        </w:numPr>
        <w:spacing w:after="0"/>
        <w:ind w:right="-567"/>
        <w:jc w:val="both"/>
        <w:rPr>
          <w:rFonts w:cs="Tahoma"/>
          <w:b/>
          <w:bCs/>
          <w:color w:val="002060"/>
        </w:rPr>
      </w:pPr>
      <w:r w:rsidRPr="000F1280">
        <w:rPr>
          <w:rFonts w:cs="Tahoma"/>
          <w:b/>
          <w:bCs/>
          <w:color w:val="002060"/>
        </w:rPr>
        <w:t>sportska</w:t>
      </w:r>
    </w:p>
    <w:p w:rsidR="00DB7C28" w:rsidRPr="000F1280" w:rsidRDefault="00197B59" w:rsidP="008F2202">
      <w:pPr>
        <w:pStyle w:val="ListParagraph"/>
        <w:numPr>
          <w:ilvl w:val="0"/>
          <w:numId w:val="19"/>
        </w:numPr>
        <w:spacing w:after="0"/>
        <w:ind w:right="-567"/>
        <w:jc w:val="both"/>
        <w:rPr>
          <w:rFonts w:cs="Tahoma"/>
          <w:b/>
          <w:bCs/>
          <w:color w:val="002060"/>
        </w:rPr>
      </w:pPr>
      <w:r w:rsidRPr="000F1280">
        <w:rPr>
          <w:rFonts w:cs="Tahoma"/>
          <w:b/>
          <w:bCs/>
          <w:color w:val="002060"/>
        </w:rPr>
        <w:t>eno-gastronomska i ostala događan</w:t>
      </w:r>
      <w:r w:rsidR="009D4233" w:rsidRPr="000F1280">
        <w:rPr>
          <w:rFonts w:cs="Tahoma"/>
          <w:b/>
          <w:bCs/>
          <w:color w:val="002060"/>
        </w:rPr>
        <w:t>ja (povijesna, tradicijska</w:t>
      </w:r>
      <w:r w:rsidRPr="000F1280">
        <w:rPr>
          <w:rFonts w:cs="Tahoma"/>
          <w:b/>
          <w:bCs/>
          <w:color w:val="002060"/>
        </w:rPr>
        <w:t>).</w:t>
      </w:r>
    </w:p>
    <w:p w:rsidR="003666D9" w:rsidRPr="000F1280" w:rsidRDefault="003666D9" w:rsidP="003666D9">
      <w:pPr>
        <w:pStyle w:val="ListParagraph"/>
        <w:spacing w:after="0"/>
        <w:ind w:left="1080" w:right="-567"/>
        <w:jc w:val="both"/>
        <w:rPr>
          <w:rFonts w:cs="Tahoma"/>
          <w:b/>
          <w:bCs/>
          <w:color w:val="002060"/>
        </w:rPr>
      </w:pPr>
    </w:p>
    <w:p w:rsidR="002732E2" w:rsidRPr="000F1280" w:rsidRDefault="002732E2" w:rsidP="002732E2">
      <w:pPr>
        <w:rPr>
          <w:rFonts w:cs="Tahoma"/>
          <w:b/>
          <w:bCs/>
          <w:color w:val="002060"/>
        </w:rPr>
      </w:pPr>
      <w:r w:rsidRPr="000F1280">
        <w:rPr>
          <w:rFonts w:cs="Tahoma"/>
          <w:b/>
          <w:bCs/>
          <w:color w:val="002060"/>
        </w:rPr>
        <w:t xml:space="preserve">Bespovratna sredstva potpore  mogu se dodijeliti i koristiti </w:t>
      </w:r>
      <w:r w:rsidRPr="000F1280">
        <w:rPr>
          <w:rFonts w:cs="Tahoma"/>
          <w:color w:val="002060"/>
        </w:rPr>
        <w:t xml:space="preserve">isključivo za događanja koja se </w:t>
      </w:r>
      <w:r w:rsidR="009D4233" w:rsidRPr="000F1280">
        <w:rPr>
          <w:rFonts w:cs="Tahoma"/>
          <w:color w:val="002060"/>
        </w:rPr>
        <w:t>održavaju u 2016.</w:t>
      </w:r>
      <w:r w:rsidRPr="000F1280">
        <w:rPr>
          <w:rFonts w:cs="Tahoma"/>
          <w:color w:val="002060"/>
        </w:rPr>
        <w:t xml:space="preserve"> godini. Sredstva su namijenjena za sufinanciranje troškova nabave roba i usluga za neposrednu realizaciju događanja i to:</w:t>
      </w:r>
    </w:p>
    <w:p w:rsidR="002732E2" w:rsidRPr="000F1280" w:rsidRDefault="002732E2" w:rsidP="004311EC">
      <w:pPr>
        <w:pStyle w:val="NoSpacing"/>
        <w:numPr>
          <w:ilvl w:val="0"/>
          <w:numId w:val="6"/>
        </w:numPr>
        <w:jc w:val="both"/>
        <w:rPr>
          <w:rFonts w:cs="Tahoma"/>
          <w:color w:val="002060"/>
        </w:rPr>
      </w:pPr>
      <w:r w:rsidRPr="000F1280">
        <w:rPr>
          <w:rFonts w:cs="Tahoma"/>
          <w:color w:val="002060"/>
        </w:rPr>
        <w:t>najam opreme (audio i vizualna tehnika, pozornica i sl.),</w:t>
      </w:r>
    </w:p>
    <w:p w:rsidR="002732E2" w:rsidRPr="000F1280" w:rsidRDefault="002732E2" w:rsidP="004311EC">
      <w:pPr>
        <w:pStyle w:val="NoSpacing"/>
        <w:numPr>
          <w:ilvl w:val="0"/>
          <w:numId w:val="6"/>
        </w:numPr>
        <w:jc w:val="both"/>
        <w:rPr>
          <w:rFonts w:cs="Tahoma"/>
          <w:color w:val="002060"/>
        </w:rPr>
      </w:pPr>
      <w:r w:rsidRPr="000F1280">
        <w:rPr>
          <w:rFonts w:cs="Tahoma"/>
          <w:color w:val="002060"/>
        </w:rPr>
        <w:t>nabava radnog/potrošnog materijala vezanog za organizaciju događanja,</w:t>
      </w:r>
    </w:p>
    <w:p w:rsidR="002732E2" w:rsidRPr="000F1280" w:rsidRDefault="002732E2" w:rsidP="004311EC">
      <w:pPr>
        <w:pStyle w:val="NoSpacing"/>
        <w:numPr>
          <w:ilvl w:val="0"/>
          <w:numId w:val="6"/>
        </w:numPr>
        <w:jc w:val="both"/>
        <w:rPr>
          <w:rFonts w:cs="Tahoma"/>
          <w:color w:val="002060"/>
        </w:rPr>
      </w:pPr>
      <w:r w:rsidRPr="000F1280">
        <w:rPr>
          <w:rFonts w:cs="Tahoma"/>
          <w:color w:val="002060"/>
        </w:rPr>
        <w:t>najam prostora za održavanje događanja,</w:t>
      </w:r>
    </w:p>
    <w:p w:rsidR="002732E2" w:rsidRPr="000F1280" w:rsidRDefault="002732E2" w:rsidP="004311EC">
      <w:pPr>
        <w:pStyle w:val="NoSpacing"/>
        <w:numPr>
          <w:ilvl w:val="0"/>
          <w:numId w:val="6"/>
        </w:numPr>
        <w:jc w:val="both"/>
        <w:rPr>
          <w:rFonts w:cs="Tahoma"/>
          <w:color w:val="002060"/>
        </w:rPr>
      </w:pPr>
      <w:r w:rsidRPr="000F1280">
        <w:rPr>
          <w:rFonts w:cs="Tahoma"/>
          <w:color w:val="002060"/>
        </w:rPr>
        <w:t>najam prijevoznih sredstava u svrhu prijevoza organizatora i izvođača vezan uz organizaciju događanja,</w:t>
      </w:r>
    </w:p>
    <w:p w:rsidR="00C1769B" w:rsidRPr="000F1280" w:rsidRDefault="00C1769B" w:rsidP="004311EC">
      <w:pPr>
        <w:pStyle w:val="NoSpacing"/>
        <w:numPr>
          <w:ilvl w:val="0"/>
          <w:numId w:val="6"/>
        </w:numPr>
        <w:jc w:val="both"/>
        <w:rPr>
          <w:rFonts w:cs="Tahoma"/>
          <w:color w:val="002060"/>
        </w:rPr>
      </w:pPr>
      <w:r w:rsidRPr="000F1280">
        <w:rPr>
          <w:rFonts w:cs="Tahoma"/>
          <w:color w:val="002060"/>
        </w:rPr>
        <w:t>troškove smještaja, putne troškove izvođača i vanjskih suradnika,</w:t>
      </w:r>
    </w:p>
    <w:p w:rsidR="00C1769B" w:rsidRPr="000F1280" w:rsidRDefault="00C1769B" w:rsidP="004311EC">
      <w:pPr>
        <w:pStyle w:val="NoSpacing"/>
        <w:numPr>
          <w:ilvl w:val="0"/>
          <w:numId w:val="6"/>
        </w:numPr>
        <w:jc w:val="both"/>
        <w:rPr>
          <w:rFonts w:cs="Tahoma"/>
          <w:color w:val="002060"/>
        </w:rPr>
      </w:pPr>
      <w:r w:rsidRPr="000F1280">
        <w:rPr>
          <w:rFonts w:cs="Tahoma"/>
          <w:color w:val="002060"/>
        </w:rPr>
        <w:t>honorare (temeljem ugovora) izvođača i vanjskih suradnika,</w:t>
      </w:r>
    </w:p>
    <w:p w:rsidR="00E26753" w:rsidRPr="000F1280" w:rsidRDefault="00E26753" w:rsidP="004311EC">
      <w:pPr>
        <w:pStyle w:val="NoSpacing"/>
        <w:numPr>
          <w:ilvl w:val="0"/>
          <w:numId w:val="6"/>
        </w:numPr>
        <w:jc w:val="both"/>
        <w:rPr>
          <w:rFonts w:cs="Tahoma"/>
          <w:color w:val="002060"/>
        </w:rPr>
      </w:pPr>
      <w:r w:rsidRPr="000F1280">
        <w:rPr>
          <w:rFonts w:cs="Tahoma"/>
          <w:color w:val="002060"/>
        </w:rPr>
        <w:t xml:space="preserve">troškove promocije događanja (oglašavanje u tisku, na radiju, vanjsko oglašavanje, </w:t>
      </w:r>
      <w:proofErr w:type="spellStart"/>
      <w:r w:rsidRPr="000F1280">
        <w:rPr>
          <w:rFonts w:cs="Tahoma"/>
          <w:color w:val="002060"/>
        </w:rPr>
        <w:t>onlin</w:t>
      </w:r>
      <w:r w:rsidR="004B0CFE" w:rsidRPr="000F1280">
        <w:rPr>
          <w:rFonts w:cs="Tahoma"/>
          <w:color w:val="002060"/>
        </w:rPr>
        <w:t>e</w:t>
      </w:r>
      <w:proofErr w:type="spellEnd"/>
      <w:r w:rsidR="004B0CFE" w:rsidRPr="000F1280">
        <w:rPr>
          <w:rFonts w:cs="Tahoma"/>
          <w:color w:val="002060"/>
        </w:rPr>
        <w:t xml:space="preserve"> oglašavanje),</w:t>
      </w:r>
    </w:p>
    <w:p w:rsidR="002732E2" w:rsidRPr="000F1280" w:rsidRDefault="002732E2" w:rsidP="004311EC">
      <w:pPr>
        <w:pStyle w:val="NoSpacing"/>
        <w:numPr>
          <w:ilvl w:val="0"/>
          <w:numId w:val="6"/>
        </w:numPr>
        <w:jc w:val="both"/>
        <w:rPr>
          <w:rFonts w:cs="Tahoma"/>
          <w:color w:val="002060"/>
        </w:rPr>
      </w:pPr>
      <w:r w:rsidRPr="000F1280">
        <w:rPr>
          <w:rFonts w:cs="Tahoma"/>
          <w:color w:val="002060"/>
        </w:rPr>
        <w:t>usluge zaštitarske službe,</w:t>
      </w:r>
    </w:p>
    <w:p w:rsidR="00395021" w:rsidRPr="000F1280" w:rsidRDefault="00395021" w:rsidP="004311EC">
      <w:pPr>
        <w:pStyle w:val="NoSpacing"/>
        <w:numPr>
          <w:ilvl w:val="0"/>
          <w:numId w:val="6"/>
        </w:numPr>
        <w:jc w:val="both"/>
        <w:rPr>
          <w:rFonts w:cs="Tahoma"/>
          <w:color w:val="002060"/>
        </w:rPr>
      </w:pPr>
      <w:r w:rsidRPr="000F1280">
        <w:rPr>
          <w:rFonts w:cs="Tahoma"/>
          <w:color w:val="002060"/>
        </w:rPr>
        <w:t>druge troškove neposredne organizacije događanja, koje HTZ smatra opravdanim.</w:t>
      </w:r>
    </w:p>
    <w:p w:rsidR="002732E2" w:rsidRPr="000F1280" w:rsidRDefault="002732E2" w:rsidP="002732E2">
      <w:pPr>
        <w:pStyle w:val="NoSpacing"/>
        <w:rPr>
          <w:rFonts w:cs="Tahoma"/>
          <w:color w:val="002060"/>
        </w:rPr>
      </w:pPr>
    </w:p>
    <w:p w:rsidR="004B0CFE" w:rsidRPr="000F1280" w:rsidRDefault="004B0CFE" w:rsidP="004B0CFE">
      <w:pPr>
        <w:pStyle w:val="NoSpacing"/>
        <w:jc w:val="both"/>
        <w:rPr>
          <w:rFonts w:cs="Tahoma"/>
          <w:b/>
          <w:color w:val="002060"/>
        </w:rPr>
      </w:pPr>
      <w:r w:rsidRPr="000F1280">
        <w:rPr>
          <w:rFonts w:cs="Tahoma"/>
          <w:b/>
          <w:color w:val="002060"/>
        </w:rPr>
        <w:lastRenderedPageBreak/>
        <w:t>U svim vrstama oglašavanja, osim na radiju, organizator događanja mora objaviti znak hrvatskog turizma, a organizator</w:t>
      </w:r>
      <w:r w:rsidR="004B7954" w:rsidRPr="000F1280">
        <w:rPr>
          <w:rFonts w:cs="Tahoma"/>
          <w:b/>
          <w:color w:val="002060"/>
        </w:rPr>
        <w:t xml:space="preserve"> događanja koje se organizira u</w:t>
      </w:r>
      <w:r w:rsidRPr="000F1280">
        <w:rPr>
          <w:rFonts w:cs="Tahoma"/>
          <w:b/>
          <w:color w:val="002060"/>
        </w:rPr>
        <w:t xml:space="preserve"> destinaciji kojoj je HTZ dodijelio oznaku „PPS destinacija“ mora objaviti i znak projekta Hrvatska 365.</w:t>
      </w:r>
    </w:p>
    <w:p w:rsidR="002732E2" w:rsidRPr="000F1280" w:rsidRDefault="002732E2" w:rsidP="002732E2">
      <w:pPr>
        <w:pStyle w:val="NoSpacing"/>
        <w:rPr>
          <w:rFonts w:cs="Tahoma"/>
          <w:color w:val="002060"/>
        </w:rPr>
      </w:pPr>
    </w:p>
    <w:p w:rsidR="002732E2" w:rsidRPr="000F1280" w:rsidRDefault="002732E2" w:rsidP="002732E2">
      <w:pPr>
        <w:spacing w:after="0" w:line="240" w:lineRule="auto"/>
        <w:ind w:right="-567"/>
        <w:jc w:val="both"/>
        <w:rPr>
          <w:rFonts w:cs="Tahoma"/>
          <w:color w:val="002060"/>
        </w:rPr>
      </w:pPr>
      <w:r w:rsidRPr="000F1280">
        <w:rPr>
          <w:rFonts w:cs="Tahoma"/>
          <w:b/>
          <w:bCs/>
          <w:color w:val="002060"/>
        </w:rPr>
        <w:t>Bespovratna sredstva potpore ne mogu se dodijeliti i koristiti za</w:t>
      </w:r>
      <w:r w:rsidRPr="000F1280">
        <w:rPr>
          <w:rFonts w:cs="Tahoma"/>
          <w:color w:val="002060"/>
        </w:rPr>
        <w:t>:</w:t>
      </w:r>
    </w:p>
    <w:p w:rsidR="002732E2" w:rsidRPr="000F1280" w:rsidRDefault="002732E2" w:rsidP="002732E2">
      <w:pPr>
        <w:spacing w:after="0" w:line="240" w:lineRule="auto"/>
        <w:ind w:right="-567"/>
        <w:jc w:val="both"/>
        <w:rPr>
          <w:rFonts w:cs="Tahoma"/>
          <w:color w:val="002060"/>
        </w:rPr>
      </w:pPr>
    </w:p>
    <w:p w:rsidR="002732E2" w:rsidRPr="000F1280" w:rsidRDefault="002732E2" w:rsidP="004311EC">
      <w:pPr>
        <w:pStyle w:val="NoSpacing"/>
        <w:numPr>
          <w:ilvl w:val="0"/>
          <w:numId w:val="7"/>
        </w:numPr>
        <w:jc w:val="both"/>
        <w:rPr>
          <w:rFonts w:cs="Tahoma"/>
          <w:color w:val="002060"/>
        </w:rPr>
      </w:pPr>
      <w:r w:rsidRPr="000F1280">
        <w:rPr>
          <w:rFonts w:cs="Tahoma"/>
          <w:color w:val="002060"/>
        </w:rPr>
        <w:t>kupnju nekretnina (objekata i zemljišta) i prijevoznih sredstava,</w:t>
      </w:r>
    </w:p>
    <w:p w:rsidR="002732E2" w:rsidRPr="000F1280" w:rsidRDefault="002732E2" w:rsidP="004311EC">
      <w:pPr>
        <w:pStyle w:val="NoSpacing"/>
        <w:numPr>
          <w:ilvl w:val="0"/>
          <w:numId w:val="7"/>
        </w:numPr>
        <w:jc w:val="both"/>
        <w:rPr>
          <w:rFonts w:cs="Tahoma"/>
          <w:color w:val="002060"/>
        </w:rPr>
      </w:pPr>
      <w:r w:rsidRPr="000F1280">
        <w:rPr>
          <w:rFonts w:cs="Tahoma"/>
          <w:color w:val="002060"/>
        </w:rPr>
        <w:t>troškove redovnog poslovanja organizatora događanja (plaće i ostala primanja zaposlenih, troškove prijevoza i putovanja zaposlenih, studijska putovanja, pokriće gubitaka, poreze i doprinose, kamate na kredite, carinske i uvozne pristojbe ili bilo koje druge naknade),</w:t>
      </w:r>
    </w:p>
    <w:p w:rsidR="002732E2" w:rsidRPr="000F1280" w:rsidRDefault="002732E2" w:rsidP="004311EC">
      <w:pPr>
        <w:pStyle w:val="NoSpacing"/>
        <w:numPr>
          <w:ilvl w:val="0"/>
          <w:numId w:val="7"/>
        </w:numPr>
        <w:jc w:val="both"/>
        <w:rPr>
          <w:rFonts w:cs="Tahoma"/>
          <w:color w:val="002060"/>
        </w:rPr>
      </w:pPr>
      <w:r w:rsidRPr="000F1280">
        <w:rPr>
          <w:rFonts w:cs="Tahoma"/>
          <w:color w:val="002060"/>
        </w:rPr>
        <w:t>izradu studija, elaborata, projektne i druge dokumentacije,</w:t>
      </w:r>
    </w:p>
    <w:p w:rsidR="00D0089E" w:rsidRPr="000F1280" w:rsidRDefault="00D0089E" w:rsidP="004311EC">
      <w:pPr>
        <w:pStyle w:val="NoSpacing"/>
        <w:numPr>
          <w:ilvl w:val="0"/>
          <w:numId w:val="7"/>
        </w:numPr>
        <w:jc w:val="both"/>
        <w:rPr>
          <w:rFonts w:cs="Tahoma"/>
          <w:color w:val="002060"/>
        </w:rPr>
      </w:pPr>
      <w:r w:rsidRPr="000F1280">
        <w:rPr>
          <w:rFonts w:cs="Tahoma"/>
          <w:color w:val="002060"/>
        </w:rPr>
        <w:t>izradu promotivnih i informativnih materijala (prospekti, karte, CD, DVD, filmovi, grafičko oblikovanje i izrada oglasa i drugih promotivnih alata i dr.),</w:t>
      </w:r>
    </w:p>
    <w:p w:rsidR="0068679F" w:rsidRPr="000F1280" w:rsidRDefault="0068679F" w:rsidP="004311EC">
      <w:pPr>
        <w:pStyle w:val="NoSpacing"/>
        <w:numPr>
          <w:ilvl w:val="0"/>
          <w:numId w:val="7"/>
        </w:numPr>
        <w:jc w:val="both"/>
        <w:rPr>
          <w:rFonts w:cs="Tahoma"/>
          <w:color w:val="002060"/>
        </w:rPr>
      </w:pPr>
      <w:r w:rsidRPr="000F1280">
        <w:rPr>
          <w:color w:val="002060"/>
        </w:rPr>
        <w:t>troškove marketinga koji su temeljeni na medija planu za udruženo oglašavanje s HTZ-om,</w:t>
      </w:r>
    </w:p>
    <w:p w:rsidR="002732E2" w:rsidRPr="000F1280" w:rsidRDefault="002732E2" w:rsidP="004311EC">
      <w:pPr>
        <w:pStyle w:val="NoSpacing"/>
        <w:numPr>
          <w:ilvl w:val="0"/>
          <w:numId w:val="7"/>
        </w:numPr>
        <w:jc w:val="both"/>
        <w:rPr>
          <w:rFonts w:cs="Tahoma"/>
          <w:color w:val="002060"/>
        </w:rPr>
      </w:pPr>
      <w:r w:rsidRPr="000F1280">
        <w:rPr>
          <w:rFonts w:cs="Tahoma"/>
          <w:color w:val="002060"/>
        </w:rPr>
        <w:t>sve druge troškove koji nisu vezani za realizaciju i ciljeve kandidiranog događanja.</w:t>
      </w:r>
    </w:p>
    <w:p w:rsidR="00197B59" w:rsidRPr="000F1280" w:rsidRDefault="00197B59" w:rsidP="00197B59">
      <w:pPr>
        <w:spacing w:after="0" w:line="240" w:lineRule="auto"/>
        <w:ind w:right="-567"/>
        <w:jc w:val="both"/>
        <w:rPr>
          <w:rFonts w:cs="Tahoma"/>
          <w:b/>
          <w:bCs/>
          <w:color w:val="002060"/>
        </w:rPr>
      </w:pPr>
    </w:p>
    <w:p w:rsidR="00197B59" w:rsidRPr="000F1280" w:rsidRDefault="00CC3E75" w:rsidP="00197B59">
      <w:pPr>
        <w:pBdr>
          <w:top w:val="single" w:sz="4" w:space="1" w:color="auto"/>
          <w:left w:val="single" w:sz="4" w:space="4" w:color="auto"/>
          <w:bottom w:val="single" w:sz="4" w:space="1" w:color="auto"/>
          <w:right w:val="single" w:sz="4" w:space="4" w:color="auto"/>
        </w:pBdr>
        <w:spacing w:after="0"/>
        <w:ind w:right="-567"/>
        <w:jc w:val="both"/>
        <w:rPr>
          <w:rFonts w:cs="Tahoma"/>
          <w:b/>
          <w:bCs/>
          <w:color w:val="002060"/>
        </w:rPr>
      </w:pPr>
      <w:r w:rsidRPr="000F1280">
        <w:rPr>
          <w:rFonts w:cs="Tahoma"/>
          <w:b/>
          <w:bCs/>
          <w:color w:val="002060"/>
        </w:rPr>
        <w:t>Program</w:t>
      </w:r>
      <w:r w:rsidR="00197B59" w:rsidRPr="000F1280">
        <w:rPr>
          <w:rFonts w:cs="Tahoma"/>
          <w:b/>
          <w:bCs/>
          <w:color w:val="002060"/>
        </w:rPr>
        <w:t xml:space="preserve"> 3. TOP događanja          </w:t>
      </w:r>
      <w:r w:rsidR="007E4FB9" w:rsidRPr="000F1280">
        <w:rPr>
          <w:rFonts w:cs="Tahoma"/>
          <w:b/>
          <w:bCs/>
          <w:color w:val="002060"/>
        </w:rPr>
        <w:t xml:space="preserve">          </w:t>
      </w:r>
    </w:p>
    <w:p w:rsidR="00197B59" w:rsidRPr="000F1280" w:rsidRDefault="00197B59" w:rsidP="00197B59">
      <w:pPr>
        <w:pStyle w:val="ListParagraph"/>
        <w:spacing w:after="0" w:line="240" w:lineRule="auto"/>
        <w:ind w:left="360" w:right="-567"/>
        <w:jc w:val="both"/>
        <w:rPr>
          <w:rFonts w:cs="Tahoma"/>
          <w:b/>
          <w:bCs/>
          <w:color w:val="002060"/>
        </w:rPr>
      </w:pPr>
    </w:p>
    <w:p w:rsidR="002732E2" w:rsidRPr="000F1280" w:rsidRDefault="002732E2" w:rsidP="003666D9">
      <w:pPr>
        <w:spacing w:after="0" w:line="240" w:lineRule="auto"/>
        <w:ind w:right="-567"/>
        <w:jc w:val="both"/>
        <w:rPr>
          <w:rFonts w:cs="Tahoma"/>
          <w:b/>
          <w:bCs/>
          <w:color w:val="002060"/>
        </w:rPr>
      </w:pPr>
      <w:r w:rsidRPr="000F1280">
        <w:rPr>
          <w:rFonts w:cs="Tahoma"/>
          <w:b/>
          <w:bCs/>
          <w:color w:val="002060"/>
        </w:rPr>
        <w:t xml:space="preserve">Međunarodna TOP događanja </w:t>
      </w:r>
      <w:r w:rsidR="003F57FF" w:rsidRPr="000F1280">
        <w:rPr>
          <w:rFonts w:cs="Tahoma"/>
          <w:b/>
          <w:bCs/>
          <w:color w:val="002060"/>
        </w:rPr>
        <w:t>za koja se procjenjuje da su</w:t>
      </w:r>
      <w:r w:rsidRPr="000F1280">
        <w:rPr>
          <w:rFonts w:cs="Tahoma"/>
          <w:b/>
          <w:bCs/>
          <w:color w:val="002060"/>
        </w:rPr>
        <w:t xml:space="preserve"> mot</w:t>
      </w:r>
      <w:r w:rsidR="004B0CFE" w:rsidRPr="000F1280">
        <w:rPr>
          <w:rFonts w:cs="Tahoma"/>
          <w:b/>
          <w:bCs/>
          <w:color w:val="002060"/>
        </w:rPr>
        <w:t xml:space="preserve">iv </w:t>
      </w:r>
      <w:r w:rsidR="003F57FF" w:rsidRPr="000F1280">
        <w:rPr>
          <w:rFonts w:cs="Tahoma"/>
          <w:b/>
          <w:bCs/>
          <w:color w:val="002060"/>
        </w:rPr>
        <w:t>dolaska</w:t>
      </w:r>
      <w:r w:rsidR="004B0CFE" w:rsidRPr="000F1280">
        <w:rPr>
          <w:rFonts w:cs="Tahoma"/>
          <w:b/>
          <w:bCs/>
          <w:color w:val="002060"/>
        </w:rPr>
        <w:t xml:space="preserve"> najmanje 10.000 </w:t>
      </w:r>
      <w:r w:rsidRPr="000F1280">
        <w:rPr>
          <w:rFonts w:cs="Tahoma"/>
          <w:b/>
          <w:bCs/>
          <w:color w:val="002060"/>
        </w:rPr>
        <w:t>posjetitelja</w:t>
      </w:r>
      <w:r w:rsidR="003666D9" w:rsidRPr="000F1280">
        <w:rPr>
          <w:rFonts w:cs="Tahoma"/>
          <w:b/>
          <w:bCs/>
          <w:color w:val="002060"/>
        </w:rPr>
        <w:t>, i to:</w:t>
      </w:r>
    </w:p>
    <w:p w:rsidR="002732E2" w:rsidRPr="000F1280" w:rsidRDefault="002732E2" w:rsidP="004311EC">
      <w:pPr>
        <w:pStyle w:val="ListParagraph"/>
        <w:numPr>
          <w:ilvl w:val="0"/>
          <w:numId w:val="21"/>
        </w:numPr>
        <w:spacing w:after="0" w:line="240" w:lineRule="auto"/>
        <w:ind w:right="-567"/>
        <w:jc w:val="both"/>
        <w:rPr>
          <w:rFonts w:cs="Tahoma"/>
          <w:bCs/>
          <w:color w:val="002060"/>
        </w:rPr>
      </w:pPr>
      <w:r w:rsidRPr="000F1280">
        <w:rPr>
          <w:rFonts w:cs="Tahoma"/>
          <w:bCs/>
          <w:color w:val="002060"/>
        </w:rPr>
        <w:t>zabavna,</w:t>
      </w:r>
    </w:p>
    <w:p w:rsidR="002732E2" w:rsidRPr="000F1280" w:rsidRDefault="002732E2" w:rsidP="004311EC">
      <w:pPr>
        <w:pStyle w:val="ListParagraph"/>
        <w:numPr>
          <w:ilvl w:val="0"/>
          <w:numId w:val="21"/>
        </w:numPr>
        <w:spacing w:after="0" w:line="240" w:lineRule="auto"/>
        <w:ind w:right="-567"/>
        <w:jc w:val="both"/>
        <w:rPr>
          <w:rFonts w:cs="Tahoma"/>
          <w:bCs/>
          <w:color w:val="002060"/>
        </w:rPr>
      </w:pPr>
      <w:r w:rsidRPr="000F1280">
        <w:rPr>
          <w:rFonts w:cs="Tahoma"/>
          <w:bCs/>
          <w:color w:val="002060"/>
        </w:rPr>
        <w:t>sportska.</w:t>
      </w:r>
    </w:p>
    <w:p w:rsidR="00CC3E75" w:rsidRPr="000F1280" w:rsidRDefault="00CC3E75" w:rsidP="00BB3948">
      <w:pPr>
        <w:spacing w:after="0"/>
        <w:ind w:right="-567"/>
        <w:jc w:val="both"/>
        <w:rPr>
          <w:rFonts w:cs="Tahoma"/>
          <w:b/>
          <w:bCs/>
          <w:color w:val="002060"/>
        </w:rPr>
      </w:pPr>
    </w:p>
    <w:p w:rsidR="004D6E83" w:rsidRPr="000F1280" w:rsidRDefault="00566955" w:rsidP="00197B59">
      <w:pPr>
        <w:rPr>
          <w:rFonts w:cs="Tahoma"/>
          <w:b/>
          <w:bCs/>
          <w:color w:val="002060"/>
        </w:rPr>
      </w:pPr>
      <w:r w:rsidRPr="000F1280">
        <w:rPr>
          <w:rFonts w:cs="Tahoma"/>
          <w:b/>
          <w:bCs/>
          <w:color w:val="002060"/>
        </w:rPr>
        <w:t xml:space="preserve">Bespovratna sredstva potpore mogu se dodijeliti i koristiti </w:t>
      </w:r>
      <w:r w:rsidRPr="000F1280">
        <w:rPr>
          <w:rFonts w:cs="Tahoma"/>
          <w:color w:val="002060"/>
        </w:rPr>
        <w:t xml:space="preserve">isključivo za </w:t>
      </w:r>
      <w:r w:rsidR="00E93B51" w:rsidRPr="000F1280">
        <w:rPr>
          <w:rFonts w:cs="Tahoma"/>
          <w:color w:val="002060"/>
        </w:rPr>
        <w:t>događanja</w:t>
      </w:r>
      <w:r w:rsidR="008A3EDF" w:rsidRPr="000F1280">
        <w:rPr>
          <w:rFonts w:cs="Tahoma"/>
          <w:color w:val="002060"/>
        </w:rPr>
        <w:t xml:space="preserve"> koja</w:t>
      </w:r>
      <w:r w:rsidRPr="000F1280">
        <w:rPr>
          <w:rFonts w:cs="Tahoma"/>
          <w:color w:val="002060"/>
        </w:rPr>
        <w:t xml:space="preserve"> se</w:t>
      </w:r>
      <w:r w:rsidR="004D6E83" w:rsidRPr="000F1280">
        <w:rPr>
          <w:rFonts w:cs="Tahoma"/>
          <w:color w:val="002060"/>
        </w:rPr>
        <w:t xml:space="preserve"> </w:t>
      </w:r>
      <w:r w:rsidR="004B0CFE" w:rsidRPr="000F1280">
        <w:rPr>
          <w:rFonts w:cs="Tahoma"/>
          <w:color w:val="002060"/>
        </w:rPr>
        <w:t>održavaju u 2016</w:t>
      </w:r>
      <w:r w:rsidRPr="000F1280">
        <w:rPr>
          <w:rFonts w:cs="Tahoma"/>
          <w:color w:val="002060"/>
        </w:rPr>
        <w:t>. godini. Sredstva su namijenjena za sufinanciranje troškova nabave roba i usluga</w:t>
      </w:r>
      <w:r w:rsidR="004D6E83" w:rsidRPr="000F1280">
        <w:rPr>
          <w:rFonts w:cs="Tahoma"/>
          <w:color w:val="002060"/>
        </w:rPr>
        <w:t xml:space="preserve"> </w:t>
      </w:r>
      <w:r w:rsidRPr="000F1280">
        <w:rPr>
          <w:rFonts w:cs="Tahoma"/>
          <w:color w:val="002060"/>
        </w:rPr>
        <w:t xml:space="preserve">za neposrednu realizaciju </w:t>
      </w:r>
      <w:r w:rsidR="00917936" w:rsidRPr="000F1280">
        <w:rPr>
          <w:rFonts w:cs="Tahoma"/>
          <w:color w:val="002060"/>
        </w:rPr>
        <w:t>događanja</w:t>
      </w:r>
      <w:r w:rsidRPr="000F1280">
        <w:rPr>
          <w:rFonts w:cs="Tahoma"/>
          <w:color w:val="002060"/>
        </w:rPr>
        <w:t xml:space="preserve"> i to:</w:t>
      </w:r>
    </w:p>
    <w:p w:rsidR="00566955" w:rsidRPr="000F1280" w:rsidRDefault="00566955" w:rsidP="004311EC">
      <w:pPr>
        <w:pStyle w:val="NoSpacing"/>
        <w:numPr>
          <w:ilvl w:val="0"/>
          <w:numId w:val="6"/>
        </w:numPr>
        <w:jc w:val="both"/>
        <w:rPr>
          <w:rFonts w:cs="Tahoma"/>
          <w:color w:val="002060"/>
        </w:rPr>
      </w:pPr>
      <w:r w:rsidRPr="000F1280">
        <w:rPr>
          <w:rFonts w:cs="Tahoma"/>
          <w:color w:val="002060"/>
        </w:rPr>
        <w:t>najam opreme (audio i vizualna tehnika, pozornica i sl.)</w:t>
      </w:r>
      <w:r w:rsidR="009F6E7A" w:rsidRPr="000F1280">
        <w:rPr>
          <w:rFonts w:cs="Tahoma"/>
          <w:color w:val="002060"/>
        </w:rPr>
        <w:t>,</w:t>
      </w:r>
    </w:p>
    <w:p w:rsidR="00566955" w:rsidRPr="000F1280" w:rsidRDefault="00566955" w:rsidP="004311EC">
      <w:pPr>
        <w:pStyle w:val="NoSpacing"/>
        <w:numPr>
          <w:ilvl w:val="0"/>
          <w:numId w:val="6"/>
        </w:numPr>
        <w:jc w:val="both"/>
        <w:rPr>
          <w:rFonts w:cs="Tahoma"/>
          <w:color w:val="002060"/>
        </w:rPr>
      </w:pPr>
      <w:r w:rsidRPr="000F1280">
        <w:rPr>
          <w:rFonts w:cs="Tahoma"/>
          <w:color w:val="002060"/>
        </w:rPr>
        <w:t xml:space="preserve">nabava radnog/potrošnog materijala vezanog za organizaciju </w:t>
      </w:r>
      <w:r w:rsidR="00E93B51" w:rsidRPr="000F1280">
        <w:rPr>
          <w:rFonts w:cs="Tahoma"/>
          <w:color w:val="002060"/>
        </w:rPr>
        <w:t>događanja</w:t>
      </w:r>
      <w:r w:rsidR="009F6E7A" w:rsidRPr="000F1280">
        <w:rPr>
          <w:rFonts w:cs="Tahoma"/>
          <w:color w:val="002060"/>
        </w:rPr>
        <w:t>,</w:t>
      </w:r>
    </w:p>
    <w:p w:rsidR="00566955" w:rsidRPr="000F1280" w:rsidRDefault="00566955" w:rsidP="004311EC">
      <w:pPr>
        <w:pStyle w:val="NoSpacing"/>
        <w:numPr>
          <w:ilvl w:val="0"/>
          <w:numId w:val="6"/>
        </w:numPr>
        <w:jc w:val="both"/>
        <w:rPr>
          <w:rFonts w:cs="Tahoma"/>
          <w:color w:val="002060"/>
        </w:rPr>
      </w:pPr>
      <w:r w:rsidRPr="000F1280">
        <w:rPr>
          <w:rFonts w:cs="Tahoma"/>
          <w:color w:val="002060"/>
        </w:rPr>
        <w:t xml:space="preserve">najam prostora za održavanje </w:t>
      </w:r>
      <w:r w:rsidR="00E93B51" w:rsidRPr="000F1280">
        <w:rPr>
          <w:rFonts w:cs="Tahoma"/>
          <w:color w:val="002060"/>
        </w:rPr>
        <w:t>događanja</w:t>
      </w:r>
      <w:r w:rsidR="009F6E7A" w:rsidRPr="000F1280">
        <w:rPr>
          <w:rFonts w:cs="Tahoma"/>
          <w:color w:val="002060"/>
        </w:rPr>
        <w:t>,</w:t>
      </w:r>
    </w:p>
    <w:p w:rsidR="00566955" w:rsidRPr="000F1280" w:rsidRDefault="00566955" w:rsidP="004311EC">
      <w:pPr>
        <w:pStyle w:val="NoSpacing"/>
        <w:numPr>
          <w:ilvl w:val="0"/>
          <w:numId w:val="6"/>
        </w:numPr>
        <w:jc w:val="both"/>
        <w:rPr>
          <w:rFonts w:cs="Tahoma"/>
          <w:color w:val="002060"/>
        </w:rPr>
      </w:pPr>
      <w:r w:rsidRPr="000F1280">
        <w:rPr>
          <w:rFonts w:cs="Tahoma"/>
          <w:color w:val="002060"/>
        </w:rPr>
        <w:t>najam prijevoznih sredstava u svrhu prijevoza organizatora i izvođača vezan uz organizaciju</w:t>
      </w:r>
      <w:r w:rsidR="004D6E83" w:rsidRPr="000F1280">
        <w:rPr>
          <w:rFonts w:cs="Tahoma"/>
          <w:color w:val="002060"/>
        </w:rPr>
        <w:t xml:space="preserve"> </w:t>
      </w:r>
      <w:r w:rsidR="00E93B51" w:rsidRPr="000F1280">
        <w:rPr>
          <w:rFonts w:cs="Tahoma"/>
          <w:color w:val="002060"/>
        </w:rPr>
        <w:t>događanja</w:t>
      </w:r>
      <w:r w:rsidR="009F6E7A" w:rsidRPr="000F1280">
        <w:rPr>
          <w:rFonts w:cs="Tahoma"/>
          <w:color w:val="002060"/>
        </w:rPr>
        <w:t>,</w:t>
      </w:r>
    </w:p>
    <w:p w:rsidR="00D71E0F" w:rsidRPr="000F1280" w:rsidRDefault="00D71E0F" w:rsidP="004311EC">
      <w:pPr>
        <w:pStyle w:val="NoSpacing"/>
        <w:numPr>
          <w:ilvl w:val="0"/>
          <w:numId w:val="6"/>
        </w:numPr>
        <w:jc w:val="both"/>
        <w:rPr>
          <w:rFonts w:cs="Tahoma"/>
          <w:color w:val="002060"/>
        </w:rPr>
      </w:pPr>
      <w:r w:rsidRPr="000F1280">
        <w:rPr>
          <w:rFonts w:cs="Tahoma"/>
          <w:color w:val="002060"/>
        </w:rPr>
        <w:t xml:space="preserve">troškove smještaja, putne troškove izvođača i vanjskih suradnika, </w:t>
      </w:r>
    </w:p>
    <w:p w:rsidR="00395021" w:rsidRPr="000F1280" w:rsidRDefault="00FA6D18" w:rsidP="004311EC">
      <w:pPr>
        <w:pStyle w:val="NoSpacing"/>
        <w:numPr>
          <w:ilvl w:val="0"/>
          <w:numId w:val="6"/>
        </w:numPr>
        <w:jc w:val="both"/>
        <w:rPr>
          <w:rFonts w:cs="Tahoma"/>
          <w:color w:val="002060"/>
        </w:rPr>
      </w:pPr>
      <w:r w:rsidRPr="000F1280">
        <w:rPr>
          <w:rFonts w:cs="Tahoma"/>
          <w:color w:val="002060"/>
        </w:rPr>
        <w:t>honorare (temeljem ugovora</w:t>
      </w:r>
      <w:r w:rsidR="00395021" w:rsidRPr="000F1280">
        <w:rPr>
          <w:rFonts w:cs="Tahoma"/>
          <w:color w:val="002060"/>
        </w:rPr>
        <w:t>) izvođača i vanjskih suradnika</w:t>
      </w:r>
      <w:r w:rsidRPr="000F1280">
        <w:rPr>
          <w:rFonts w:cs="Tahoma"/>
          <w:color w:val="002060"/>
        </w:rPr>
        <w:t xml:space="preserve"> </w:t>
      </w:r>
      <w:r w:rsidR="005F484C" w:rsidRPr="000F1280">
        <w:rPr>
          <w:rFonts w:cs="Tahoma"/>
          <w:color w:val="002060"/>
        </w:rPr>
        <w:t>,</w:t>
      </w:r>
    </w:p>
    <w:p w:rsidR="00566955" w:rsidRPr="000F1280" w:rsidRDefault="00566955" w:rsidP="004311EC">
      <w:pPr>
        <w:pStyle w:val="NoSpacing"/>
        <w:numPr>
          <w:ilvl w:val="0"/>
          <w:numId w:val="6"/>
        </w:numPr>
        <w:jc w:val="both"/>
        <w:rPr>
          <w:rFonts w:cs="Tahoma"/>
          <w:color w:val="002060"/>
        </w:rPr>
      </w:pPr>
      <w:r w:rsidRPr="000F1280">
        <w:rPr>
          <w:rFonts w:cs="Tahoma"/>
          <w:color w:val="002060"/>
        </w:rPr>
        <w:t>troškove promo</w:t>
      </w:r>
      <w:r w:rsidR="00714B45" w:rsidRPr="000F1280">
        <w:rPr>
          <w:rFonts w:cs="Tahoma"/>
          <w:color w:val="002060"/>
        </w:rPr>
        <w:t xml:space="preserve">cije </w:t>
      </w:r>
      <w:r w:rsidR="00E93B51" w:rsidRPr="000F1280">
        <w:rPr>
          <w:rFonts w:cs="Tahoma"/>
          <w:color w:val="002060"/>
        </w:rPr>
        <w:t>događanja</w:t>
      </w:r>
      <w:r w:rsidR="00F95600" w:rsidRPr="000F1280">
        <w:rPr>
          <w:rFonts w:cs="Tahoma"/>
          <w:color w:val="002060"/>
        </w:rPr>
        <w:t xml:space="preserve"> </w:t>
      </w:r>
      <w:r w:rsidR="003B6D45" w:rsidRPr="000F1280">
        <w:rPr>
          <w:rFonts w:cs="Tahoma"/>
          <w:color w:val="002060"/>
        </w:rPr>
        <w:t xml:space="preserve">u zemlji </w:t>
      </w:r>
      <w:r w:rsidR="00395021" w:rsidRPr="000F1280">
        <w:rPr>
          <w:rFonts w:cs="Tahoma"/>
          <w:color w:val="002060"/>
        </w:rPr>
        <w:t xml:space="preserve">i </w:t>
      </w:r>
      <w:r w:rsidR="003B6D45" w:rsidRPr="000F1280">
        <w:rPr>
          <w:rFonts w:cs="Tahoma"/>
          <w:color w:val="002060"/>
        </w:rPr>
        <w:t xml:space="preserve">inozemstvu (studijska </w:t>
      </w:r>
      <w:r w:rsidR="00291B25" w:rsidRPr="000F1280">
        <w:rPr>
          <w:rFonts w:cs="Tahoma"/>
          <w:color w:val="002060"/>
        </w:rPr>
        <w:t>p</w:t>
      </w:r>
      <w:r w:rsidR="003B6D45" w:rsidRPr="000F1280">
        <w:rPr>
          <w:rFonts w:cs="Tahoma"/>
          <w:color w:val="002060"/>
        </w:rPr>
        <w:t>utovanja stranih novinara, posebne prezentacije i događanja u suradnji s predstavništvima HTZ-a u inozem</w:t>
      </w:r>
      <w:r w:rsidR="006F1B8B" w:rsidRPr="000F1280">
        <w:rPr>
          <w:rFonts w:cs="Tahoma"/>
          <w:color w:val="002060"/>
        </w:rPr>
        <w:t>stvu, medijska promocija i dr.)</w:t>
      </w:r>
    </w:p>
    <w:p w:rsidR="00566955" w:rsidRPr="000F1280" w:rsidRDefault="00566955" w:rsidP="004311EC">
      <w:pPr>
        <w:pStyle w:val="NoSpacing"/>
        <w:numPr>
          <w:ilvl w:val="0"/>
          <w:numId w:val="6"/>
        </w:numPr>
        <w:jc w:val="both"/>
        <w:rPr>
          <w:rFonts w:cs="Tahoma"/>
          <w:color w:val="002060"/>
        </w:rPr>
      </w:pPr>
      <w:r w:rsidRPr="000F1280">
        <w:rPr>
          <w:rFonts w:cs="Tahoma"/>
          <w:color w:val="002060"/>
        </w:rPr>
        <w:t>usluge zaštitarske službe</w:t>
      </w:r>
      <w:r w:rsidR="009F6E7A" w:rsidRPr="000F1280">
        <w:rPr>
          <w:rFonts w:cs="Tahoma"/>
          <w:color w:val="002060"/>
        </w:rPr>
        <w:t>,</w:t>
      </w:r>
    </w:p>
    <w:p w:rsidR="00395021" w:rsidRPr="000F1280" w:rsidRDefault="00395021" w:rsidP="004311EC">
      <w:pPr>
        <w:pStyle w:val="NoSpacing"/>
        <w:numPr>
          <w:ilvl w:val="0"/>
          <w:numId w:val="6"/>
        </w:numPr>
        <w:jc w:val="both"/>
        <w:rPr>
          <w:rFonts w:cs="Tahoma"/>
          <w:color w:val="002060"/>
        </w:rPr>
      </w:pPr>
      <w:r w:rsidRPr="000F1280">
        <w:rPr>
          <w:rFonts w:cs="Tahoma"/>
          <w:color w:val="002060"/>
        </w:rPr>
        <w:t>druge troškove neposredne organizacije događanja, koje HTZ smatra opravdanim.</w:t>
      </w:r>
    </w:p>
    <w:p w:rsidR="00E26753" w:rsidRPr="000F1280" w:rsidRDefault="00E26753" w:rsidP="00E26753">
      <w:pPr>
        <w:autoSpaceDE w:val="0"/>
        <w:autoSpaceDN w:val="0"/>
        <w:adjustRightInd w:val="0"/>
        <w:spacing w:after="0" w:line="240" w:lineRule="auto"/>
        <w:ind w:left="360"/>
        <w:jc w:val="both"/>
        <w:rPr>
          <w:rFonts w:cs="Tahoma"/>
          <w:color w:val="002060"/>
        </w:rPr>
      </w:pPr>
    </w:p>
    <w:p w:rsidR="00E26753" w:rsidRPr="000F1280" w:rsidRDefault="00E26753" w:rsidP="00495E33">
      <w:pPr>
        <w:autoSpaceDE w:val="0"/>
        <w:autoSpaceDN w:val="0"/>
        <w:adjustRightInd w:val="0"/>
        <w:spacing w:after="0" w:line="240" w:lineRule="auto"/>
        <w:jc w:val="both"/>
        <w:rPr>
          <w:rFonts w:cs="Tahoma"/>
          <w:b/>
          <w:color w:val="002060"/>
        </w:rPr>
      </w:pPr>
      <w:r w:rsidRPr="000F1280">
        <w:rPr>
          <w:rFonts w:cs="Tahoma"/>
          <w:b/>
          <w:color w:val="002060"/>
        </w:rPr>
        <w:t>Potporu za troškove promocij</w:t>
      </w:r>
      <w:r w:rsidR="00D204B9" w:rsidRPr="000F1280">
        <w:rPr>
          <w:rFonts w:cs="Tahoma"/>
          <w:b/>
          <w:color w:val="002060"/>
        </w:rPr>
        <w:t>e,</w:t>
      </w:r>
      <w:r w:rsidRPr="000F1280">
        <w:rPr>
          <w:rFonts w:cs="Tahoma"/>
          <w:b/>
          <w:color w:val="002060"/>
        </w:rPr>
        <w:t xml:space="preserve"> organizator </w:t>
      </w:r>
      <w:r w:rsidR="00D204B9" w:rsidRPr="000F1280">
        <w:rPr>
          <w:rFonts w:cs="Tahoma"/>
          <w:b/>
          <w:color w:val="002060"/>
        </w:rPr>
        <w:t xml:space="preserve">može ostvariti samo u slučaju ako </w:t>
      </w:r>
      <w:r w:rsidRPr="000F1280">
        <w:rPr>
          <w:rFonts w:cs="Tahoma"/>
          <w:b/>
          <w:color w:val="002060"/>
        </w:rPr>
        <w:t xml:space="preserve">realizira </w:t>
      </w:r>
      <w:r w:rsidR="008B40B9" w:rsidRPr="000F1280">
        <w:rPr>
          <w:rFonts w:cs="Tahoma"/>
          <w:b/>
          <w:color w:val="002060"/>
        </w:rPr>
        <w:t>najmanje 50</w:t>
      </w:r>
      <w:r w:rsidRPr="000F1280">
        <w:rPr>
          <w:rFonts w:cs="Tahoma"/>
          <w:b/>
          <w:color w:val="002060"/>
        </w:rPr>
        <w:t xml:space="preserve">% </w:t>
      </w:r>
      <w:proofErr w:type="spellStart"/>
      <w:r w:rsidRPr="000F1280">
        <w:rPr>
          <w:rFonts w:cs="Tahoma"/>
          <w:b/>
          <w:color w:val="002060"/>
        </w:rPr>
        <w:t>media</w:t>
      </w:r>
      <w:proofErr w:type="spellEnd"/>
      <w:r w:rsidRPr="000F1280">
        <w:rPr>
          <w:rFonts w:cs="Tahoma"/>
          <w:b/>
          <w:color w:val="002060"/>
        </w:rPr>
        <w:t xml:space="preserve"> plana dostavljenog prilikom kandidatu</w:t>
      </w:r>
      <w:r w:rsidR="004B0CFE" w:rsidRPr="000F1280">
        <w:rPr>
          <w:rFonts w:cs="Tahoma"/>
          <w:b/>
          <w:color w:val="002060"/>
        </w:rPr>
        <w:t>re na ispunjenom obrascu MP-2016</w:t>
      </w:r>
      <w:r w:rsidRPr="000F1280">
        <w:rPr>
          <w:rFonts w:cs="Tahoma"/>
          <w:b/>
          <w:color w:val="002060"/>
        </w:rPr>
        <w:t>.</w:t>
      </w:r>
    </w:p>
    <w:p w:rsidR="00BA6839" w:rsidRPr="000F1280" w:rsidRDefault="00BA6839" w:rsidP="00BA6839">
      <w:pPr>
        <w:pStyle w:val="NoSpacing"/>
        <w:rPr>
          <w:rFonts w:cs="Tahoma"/>
          <w:color w:val="002060"/>
        </w:rPr>
      </w:pPr>
    </w:p>
    <w:p w:rsidR="004B0CFE" w:rsidRPr="000F1280" w:rsidRDefault="004B0CFE" w:rsidP="004B0CFE">
      <w:pPr>
        <w:pStyle w:val="NoSpacing"/>
        <w:jc w:val="both"/>
        <w:rPr>
          <w:rFonts w:cs="Tahoma"/>
          <w:b/>
          <w:color w:val="002060"/>
        </w:rPr>
      </w:pPr>
      <w:r w:rsidRPr="000F1280">
        <w:rPr>
          <w:rFonts w:cs="Tahoma"/>
          <w:b/>
          <w:color w:val="002060"/>
        </w:rPr>
        <w:t>U svim vrstama oglašavanja, osim na radiju, organizator događanja mora objaviti znak hrvatskog turizma, a organizator</w:t>
      </w:r>
      <w:r w:rsidR="004B7954" w:rsidRPr="000F1280">
        <w:rPr>
          <w:rFonts w:cs="Tahoma"/>
          <w:b/>
          <w:color w:val="002060"/>
        </w:rPr>
        <w:t xml:space="preserve"> događanja koje se organizira u</w:t>
      </w:r>
      <w:r w:rsidRPr="000F1280">
        <w:rPr>
          <w:rFonts w:cs="Tahoma"/>
          <w:b/>
          <w:color w:val="002060"/>
        </w:rPr>
        <w:t xml:space="preserve"> destinaciji kojoj je HTZ dodijelio oznaku „PPS destinacija“ mora objaviti i znak projekta Hrvatska 365.</w:t>
      </w:r>
    </w:p>
    <w:p w:rsidR="00401BBE" w:rsidRPr="000F1280" w:rsidRDefault="00401BBE" w:rsidP="00BA6839">
      <w:pPr>
        <w:pStyle w:val="NoSpacing"/>
        <w:rPr>
          <w:rFonts w:cs="Tahoma"/>
          <w:color w:val="002060"/>
        </w:rPr>
      </w:pPr>
    </w:p>
    <w:p w:rsidR="003666D9" w:rsidRPr="000F1280" w:rsidRDefault="003666D9" w:rsidP="00BA6839">
      <w:pPr>
        <w:pStyle w:val="NoSpacing"/>
        <w:rPr>
          <w:rFonts w:cs="Tahoma"/>
          <w:color w:val="002060"/>
        </w:rPr>
      </w:pPr>
    </w:p>
    <w:p w:rsidR="003666D9" w:rsidRPr="000F1280" w:rsidRDefault="003666D9" w:rsidP="00BA6839">
      <w:pPr>
        <w:pStyle w:val="NoSpacing"/>
        <w:rPr>
          <w:rFonts w:cs="Tahoma"/>
          <w:color w:val="002060"/>
        </w:rPr>
      </w:pPr>
    </w:p>
    <w:p w:rsidR="003666D9" w:rsidRPr="000F1280" w:rsidRDefault="00962BCE" w:rsidP="00BA6839">
      <w:pPr>
        <w:pStyle w:val="NoSpacing"/>
        <w:rPr>
          <w:rFonts w:cs="Tahoma"/>
          <w:color w:val="002060"/>
        </w:rPr>
      </w:pPr>
      <w:r w:rsidRPr="000F1280">
        <w:rPr>
          <w:rFonts w:cs="Tahoma"/>
          <w:color w:val="002060"/>
        </w:rPr>
        <w:lastRenderedPageBreak/>
        <w:t xml:space="preserve"> </w:t>
      </w:r>
    </w:p>
    <w:p w:rsidR="00566955" w:rsidRPr="000F1280" w:rsidRDefault="00566955" w:rsidP="00401BBE">
      <w:pPr>
        <w:spacing w:after="0" w:line="240" w:lineRule="auto"/>
        <w:ind w:right="-567"/>
        <w:jc w:val="both"/>
        <w:rPr>
          <w:rFonts w:cs="Tahoma"/>
          <w:color w:val="002060"/>
        </w:rPr>
      </w:pPr>
      <w:r w:rsidRPr="000F1280">
        <w:rPr>
          <w:rFonts w:cs="Tahoma"/>
          <w:b/>
          <w:bCs/>
          <w:color w:val="002060"/>
        </w:rPr>
        <w:t>Bespovratna sredstva potpore ne mogu se dodijeliti i koristiti za</w:t>
      </w:r>
      <w:r w:rsidRPr="000F1280">
        <w:rPr>
          <w:rFonts w:cs="Tahoma"/>
          <w:color w:val="002060"/>
        </w:rPr>
        <w:t>:</w:t>
      </w:r>
    </w:p>
    <w:p w:rsidR="004D6E83" w:rsidRPr="000F1280" w:rsidRDefault="004D6E83" w:rsidP="00401BBE">
      <w:pPr>
        <w:spacing w:after="0" w:line="240" w:lineRule="auto"/>
        <w:ind w:right="-567"/>
        <w:jc w:val="both"/>
        <w:rPr>
          <w:rFonts w:cs="Tahoma"/>
          <w:color w:val="002060"/>
        </w:rPr>
      </w:pPr>
    </w:p>
    <w:p w:rsidR="00566955" w:rsidRPr="000F1280" w:rsidRDefault="00566955" w:rsidP="004311EC">
      <w:pPr>
        <w:pStyle w:val="NoSpacing"/>
        <w:numPr>
          <w:ilvl w:val="0"/>
          <w:numId w:val="7"/>
        </w:numPr>
        <w:jc w:val="both"/>
        <w:rPr>
          <w:rFonts w:cs="Tahoma"/>
          <w:color w:val="002060"/>
        </w:rPr>
      </w:pPr>
      <w:r w:rsidRPr="000F1280">
        <w:rPr>
          <w:rFonts w:cs="Tahoma"/>
          <w:color w:val="002060"/>
        </w:rPr>
        <w:t>kupnju nekretnina (objekata i zemljišta) i prijevoznih sredstava,</w:t>
      </w:r>
    </w:p>
    <w:p w:rsidR="00566955" w:rsidRPr="000F1280" w:rsidRDefault="00566955" w:rsidP="004311EC">
      <w:pPr>
        <w:pStyle w:val="NoSpacing"/>
        <w:numPr>
          <w:ilvl w:val="0"/>
          <w:numId w:val="7"/>
        </w:numPr>
        <w:jc w:val="both"/>
        <w:rPr>
          <w:rFonts w:cs="Tahoma"/>
          <w:color w:val="002060"/>
        </w:rPr>
      </w:pPr>
      <w:r w:rsidRPr="000F1280">
        <w:rPr>
          <w:rFonts w:cs="Tahoma"/>
          <w:color w:val="002060"/>
        </w:rPr>
        <w:t xml:space="preserve">troškove redovnog poslovanja organizatora </w:t>
      </w:r>
      <w:r w:rsidR="00E93B51" w:rsidRPr="000F1280">
        <w:rPr>
          <w:rFonts w:cs="Tahoma"/>
          <w:color w:val="002060"/>
        </w:rPr>
        <w:t>događanja</w:t>
      </w:r>
      <w:r w:rsidRPr="000F1280">
        <w:rPr>
          <w:rFonts w:cs="Tahoma"/>
          <w:color w:val="002060"/>
        </w:rPr>
        <w:t xml:space="preserve"> (plaće i ostala primanja zaposlenih,</w:t>
      </w:r>
      <w:r w:rsidR="004D6E83" w:rsidRPr="000F1280">
        <w:rPr>
          <w:rFonts w:cs="Tahoma"/>
          <w:color w:val="002060"/>
        </w:rPr>
        <w:t xml:space="preserve"> </w:t>
      </w:r>
      <w:r w:rsidRPr="000F1280">
        <w:rPr>
          <w:rFonts w:cs="Tahoma"/>
          <w:color w:val="002060"/>
        </w:rPr>
        <w:t>troškove prijevoza i putovanja zaposlenih, studijska putovanja, pokriće gubitaka, poreze i</w:t>
      </w:r>
      <w:r w:rsidR="004D6E83" w:rsidRPr="000F1280">
        <w:rPr>
          <w:rFonts w:cs="Tahoma"/>
          <w:color w:val="002060"/>
        </w:rPr>
        <w:t xml:space="preserve"> </w:t>
      </w:r>
      <w:r w:rsidRPr="000F1280">
        <w:rPr>
          <w:rFonts w:cs="Tahoma"/>
          <w:color w:val="002060"/>
        </w:rPr>
        <w:t>doprinose, kamate na kredite, carinske i uvozne pristojbe ili bilo koje druge naknade),</w:t>
      </w:r>
    </w:p>
    <w:p w:rsidR="00566955" w:rsidRPr="000F1280" w:rsidRDefault="00566955" w:rsidP="004311EC">
      <w:pPr>
        <w:pStyle w:val="NoSpacing"/>
        <w:numPr>
          <w:ilvl w:val="0"/>
          <w:numId w:val="7"/>
        </w:numPr>
        <w:jc w:val="both"/>
        <w:rPr>
          <w:rFonts w:cs="Tahoma"/>
          <w:color w:val="002060"/>
        </w:rPr>
      </w:pPr>
      <w:r w:rsidRPr="000F1280">
        <w:rPr>
          <w:rFonts w:cs="Tahoma"/>
          <w:color w:val="002060"/>
        </w:rPr>
        <w:t>izradu studija, elaborata, projektne i druge dokumentacije,</w:t>
      </w:r>
    </w:p>
    <w:p w:rsidR="00566955" w:rsidRPr="000F1280" w:rsidRDefault="00566955" w:rsidP="004311EC">
      <w:pPr>
        <w:pStyle w:val="NoSpacing"/>
        <w:numPr>
          <w:ilvl w:val="0"/>
          <w:numId w:val="7"/>
        </w:numPr>
        <w:jc w:val="both"/>
        <w:rPr>
          <w:rFonts w:cs="Tahoma"/>
          <w:color w:val="002060"/>
        </w:rPr>
      </w:pPr>
      <w:r w:rsidRPr="000F1280">
        <w:rPr>
          <w:rFonts w:cs="Tahoma"/>
          <w:color w:val="002060"/>
        </w:rPr>
        <w:t>izradu promotivnih i informativnih materijala (prospekti, karte, CD, DVD, filmovi i dr.),</w:t>
      </w:r>
    </w:p>
    <w:p w:rsidR="003666D9" w:rsidRPr="000F1280" w:rsidRDefault="003666D9" w:rsidP="003666D9">
      <w:pPr>
        <w:pStyle w:val="CommentText"/>
        <w:numPr>
          <w:ilvl w:val="0"/>
          <w:numId w:val="7"/>
        </w:numPr>
        <w:spacing w:after="0"/>
        <w:rPr>
          <w:color w:val="002060"/>
          <w:sz w:val="22"/>
          <w:szCs w:val="22"/>
        </w:rPr>
      </w:pPr>
      <w:r w:rsidRPr="000F1280">
        <w:rPr>
          <w:color w:val="002060"/>
          <w:sz w:val="22"/>
          <w:szCs w:val="22"/>
        </w:rPr>
        <w:t>troškove marketinga koji su temeljeni na medija planu za udruženo oglašavanje s HTZ-om,</w:t>
      </w:r>
    </w:p>
    <w:p w:rsidR="00566955" w:rsidRPr="000F1280" w:rsidRDefault="00566955" w:rsidP="004311EC">
      <w:pPr>
        <w:pStyle w:val="NoSpacing"/>
        <w:numPr>
          <w:ilvl w:val="0"/>
          <w:numId w:val="7"/>
        </w:numPr>
        <w:jc w:val="both"/>
        <w:rPr>
          <w:rFonts w:cs="Tahoma"/>
          <w:color w:val="002060"/>
        </w:rPr>
      </w:pPr>
      <w:r w:rsidRPr="000F1280">
        <w:rPr>
          <w:rFonts w:cs="Tahoma"/>
          <w:color w:val="002060"/>
        </w:rPr>
        <w:t>sve druge troškove koji nisu vezani za realizaciju</w:t>
      </w:r>
      <w:r w:rsidR="00974782" w:rsidRPr="000F1280">
        <w:rPr>
          <w:rFonts w:cs="Tahoma"/>
          <w:color w:val="002060"/>
        </w:rPr>
        <w:t xml:space="preserve"> i ciljeve</w:t>
      </w:r>
      <w:r w:rsidRPr="000F1280">
        <w:rPr>
          <w:rFonts w:cs="Tahoma"/>
          <w:color w:val="002060"/>
        </w:rPr>
        <w:t xml:space="preserve"> kandidiran</w:t>
      </w:r>
      <w:r w:rsidR="00974782" w:rsidRPr="000F1280">
        <w:rPr>
          <w:rFonts w:cs="Tahoma"/>
          <w:color w:val="002060"/>
        </w:rPr>
        <w:t>og</w:t>
      </w:r>
      <w:r w:rsidRPr="000F1280">
        <w:rPr>
          <w:rFonts w:cs="Tahoma"/>
          <w:color w:val="002060"/>
        </w:rPr>
        <w:t xml:space="preserve"> </w:t>
      </w:r>
      <w:r w:rsidR="00E93B51" w:rsidRPr="000F1280">
        <w:rPr>
          <w:rFonts w:cs="Tahoma"/>
          <w:color w:val="002060"/>
        </w:rPr>
        <w:t>događanja</w:t>
      </w:r>
      <w:r w:rsidRPr="000F1280">
        <w:rPr>
          <w:rFonts w:cs="Tahoma"/>
          <w:color w:val="002060"/>
        </w:rPr>
        <w:t>.</w:t>
      </w:r>
    </w:p>
    <w:p w:rsidR="002E713C" w:rsidRPr="000F1280" w:rsidRDefault="002E713C" w:rsidP="002E713C">
      <w:pPr>
        <w:pStyle w:val="ListParagraph"/>
        <w:spacing w:after="0" w:line="240" w:lineRule="auto"/>
        <w:ind w:left="0" w:right="-567"/>
        <w:jc w:val="both"/>
        <w:outlineLvl w:val="0"/>
        <w:rPr>
          <w:rFonts w:cs="Tahoma"/>
          <w:b/>
          <w:bCs/>
          <w:color w:val="002060"/>
        </w:rPr>
      </w:pPr>
    </w:p>
    <w:p w:rsidR="00566955" w:rsidRPr="000F1280" w:rsidRDefault="00566955" w:rsidP="00806174">
      <w:pPr>
        <w:pStyle w:val="ListParagraph"/>
        <w:numPr>
          <w:ilvl w:val="0"/>
          <w:numId w:val="1"/>
        </w:numPr>
        <w:spacing w:after="0" w:line="240" w:lineRule="auto"/>
        <w:ind w:left="0" w:right="-567"/>
        <w:jc w:val="both"/>
        <w:outlineLvl w:val="0"/>
        <w:rPr>
          <w:rFonts w:cs="Tahoma"/>
          <w:b/>
          <w:bCs/>
          <w:color w:val="002060"/>
        </w:rPr>
      </w:pPr>
      <w:bookmarkStart w:id="3" w:name="_Toc450741749"/>
      <w:r w:rsidRPr="000F1280">
        <w:rPr>
          <w:rFonts w:cs="Tahoma"/>
          <w:b/>
          <w:bCs/>
          <w:color w:val="002060"/>
        </w:rPr>
        <w:t>Korisnici sredstava</w:t>
      </w:r>
      <w:bookmarkEnd w:id="3"/>
    </w:p>
    <w:p w:rsidR="004D6E83" w:rsidRPr="000F1280" w:rsidRDefault="004D6E83" w:rsidP="00401BBE">
      <w:pPr>
        <w:pStyle w:val="ListParagraph"/>
        <w:spacing w:after="0" w:line="240" w:lineRule="auto"/>
        <w:ind w:left="0" w:right="-567"/>
        <w:jc w:val="both"/>
        <w:rPr>
          <w:rFonts w:cs="Tahoma"/>
          <w:b/>
          <w:bCs/>
          <w:color w:val="002060"/>
        </w:rPr>
      </w:pPr>
    </w:p>
    <w:p w:rsidR="00566955" w:rsidRPr="000F1280" w:rsidRDefault="00566955" w:rsidP="00401BBE">
      <w:pPr>
        <w:spacing w:after="0" w:line="240" w:lineRule="auto"/>
        <w:ind w:right="-567"/>
        <w:jc w:val="both"/>
        <w:rPr>
          <w:rFonts w:cs="Tahoma"/>
          <w:color w:val="002060"/>
        </w:rPr>
      </w:pPr>
      <w:r w:rsidRPr="000F1280">
        <w:rPr>
          <w:rFonts w:cs="Tahoma"/>
          <w:color w:val="002060"/>
        </w:rPr>
        <w:t>Za sredstva potpore mogu</w:t>
      </w:r>
      <w:r w:rsidR="00714B45" w:rsidRPr="000F1280">
        <w:rPr>
          <w:rFonts w:cs="Tahoma"/>
          <w:color w:val="002060"/>
        </w:rPr>
        <w:t xml:space="preserve"> se</w:t>
      </w:r>
      <w:r w:rsidRPr="000F1280">
        <w:rPr>
          <w:rFonts w:cs="Tahoma"/>
          <w:color w:val="002060"/>
        </w:rPr>
        <w:t xml:space="preserve"> kandidirati pravne i fizičke osobe (dalje u tekstu: Organizator) i to:</w:t>
      </w:r>
      <w:r w:rsidR="004D6E83" w:rsidRPr="000F1280">
        <w:rPr>
          <w:rFonts w:cs="Tahoma"/>
          <w:color w:val="002060"/>
        </w:rPr>
        <w:t xml:space="preserve"> </w:t>
      </w:r>
    </w:p>
    <w:p w:rsidR="004B0CFE" w:rsidRPr="000F1280" w:rsidRDefault="00566955" w:rsidP="003F57FF">
      <w:pPr>
        <w:pStyle w:val="ListParagraph"/>
        <w:numPr>
          <w:ilvl w:val="0"/>
          <w:numId w:val="8"/>
        </w:numPr>
        <w:spacing w:after="0" w:line="240" w:lineRule="auto"/>
        <w:ind w:right="-567"/>
        <w:jc w:val="both"/>
        <w:rPr>
          <w:rFonts w:cs="Tahoma"/>
          <w:color w:val="002060"/>
        </w:rPr>
      </w:pPr>
      <w:r w:rsidRPr="000F1280">
        <w:rPr>
          <w:rFonts w:cs="Tahoma"/>
          <w:color w:val="002060"/>
        </w:rPr>
        <w:t>trgovačka društva,</w:t>
      </w:r>
    </w:p>
    <w:p w:rsidR="00566955" w:rsidRPr="000F1280" w:rsidRDefault="00566955" w:rsidP="004311EC">
      <w:pPr>
        <w:pStyle w:val="ListParagraph"/>
        <w:numPr>
          <w:ilvl w:val="0"/>
          <w:numId w:val="8"/>
        </w:numPr>
        <w:spacing w:after="0" w:line="240" w:lineRule="auto"/>
        <w:ind w:right="-567"/>
        <w:jc w:val="both"/>
        <w:rPr>
          <w:rFonts w:cs="Tahoma"/>
          <w:color w:val="002060"/>
        </w:rPr>
      </w:pPr>
      <w:r w:rsidRPr="000F1280">
        <w:rPr>
          <w:rFonts w:cs="Tahoma"/>
          <w:color w:val="002060"/>
        </w:rPr>
        <w:t>obrti,</w:t>
      </w:r>
    </w:p>
    <w:p w:rsidR="00026CD9" w:rsidRPr="000F1280" w:rsidRDefault="00026CD9" w:rsidP="004311EC">
      <w:pPr>
        <w:pStyle w:val="ListParagraph"/>
        <w:numPr>
          <w:ilvl w:val="0"/>
          <w:numId w:val="8"/>
        </w:numPr>
        <w:spacing w:after="0" w:line="240" w:lineRule="auto"/>
        <w:ind w:right="-567"/>
        <w:jc w:val="both"/>
        <w:rPr>
          <w:rFonts w:cs="Tahoma"/>
          <w:color w:val="002060"/>
        </w:rPr>
      </w:pPr>
      <w:r w:rsidRPr="000F1280">
        <w:rPr>
          <w:rFonts w:cs="Tahoma"/>
          <w:color w:val="002060"/>
        </w:rPr>
        <w:t>zadruge,</w:t>
      </w:r>
    </w:p>
    <w:p w:rsidR="00566955" w:rsidRPr="000F1280" w:rsidRDefault="00566955" w:rsidP="004311EC">
      <w:pPr>
        <w:pStyle w:val="ListParagraph"/>
        <w:numPr>
          <w:ilvl w:val="0"/>
          <w:numId w:val="8"/>
        </w:numPr>
        <w:spacing w:after="0" w:line="240" w:lineRule="auto"/>
        <w:ind w:right="-567"/>
        <w:jc w:val="both"/>
        <w:rPr>
          <w:rFonts w:cs="Tahoma"/>
          <w:color w:val="002060"/>
        </w:rPr>
      </w:pPr>
      <w:r w:rsidRPr="000F1280">
        <w:rPr>
          <w:rFonts w:cs="Tahoma"/>
          <w:color w:val="002060"/>
        </w:rPr>
        <w:t>nacionalni sportski savezi</w:t>
      </w:r>
      <w:r w:rsidR="00E30117" w:rsidRPr="000F1280">
        <w:rPr>
          <w:rFonts w:cs="Tahoma"/>
          <w:color w:val="002060"/>
        </w:rPr>
        <w:t>,</w:t>
      </w:r>
    </w:p>
    <w:p w:rsidR="00566955" w:rsidRPr="000F1280" w:rsidRDefault="00566955" w:rsidP="004311EC">
      <w:pPr>
        <w:pStyle w:val="ListParagraph"/>
        <w:numPr>
          <w:ilvl w:val="0"/>
          <w:numId w:val="8"/>
        </w:numPr>
        <w:spacing w:after="0" w:line="240" w:lineRule="auto"/>
        <w:ind w:right="-567"/>
        <w:jc w:val="both"/>
        <w:rPr>
          <w:rFonts w:cs="Tahoma"/>
          <w:color w:val="002060"/>
        </w:rPr>
      </w:pPr>
      <w:r w:rsidRPr="000F1280">
        <w:rPr>
          <w:rFonts w:cs="Tahoma"/>
          <w:color w:val="002060"/>
        </w:rPr>
        <w:t>javne ustanove,</w:t>
      </w:r>
    </w:p>
    <w:p w:rsidR="00026CD9" w:rsidRPr="000F1280" w:rsidRDefault="00026CD9" w:rsidP="004311EC">
      <w:pPr>
        <w:pStyle w:val="ListParagraph"/>
        <w:numPr>
          <w:ilvl w:val="0"/>
          <w:numId w:val="8"/>
        </w:numPr>
        <w:spacing w:after="0" w:line="240" w:lineRule="auto"/>
        <w:ind w:right="-567"/>
        <w:jc w:val="both"/>
        <w:rPr>
          <w:rFonts w:cs="Tahoma"/>
          <w:color w:val="002060"/>
        </w:rPr>
      </w:pPr>
      <w:r w:rsidRPr="000F1280">
        <w:rPr>
          <w:rFonts w:cs="Tahoma"/>
          <w:color w:val="002060"/>
        </w:rPr>
        <w:t>ustanove u kulturi,</w:t>
      </w:r>
    </w:p>
    <w:p w:rsidR="00247F27" w:rsidRPr="000F1280" w:rsidRDefault="00247F27" w:rsidP="004311EC">
      <w:pPr>
        <w:pStyle w:val="ListParagraph"/>
        <w:numPr>
          <w:ilvl w:val="0"/>
          <w:numId w:val="8"/>
        </w:numPr>
        <w:spacing w:after="0" w:line="240" w:lineRule="auto"/>
        <w:ind w:right="-567"/>
        <w:jc w:val="both"/>
        <w:rPr>
          <w:rFonts w:cs="Tahoma"/>
          <w:color w:val="002060"/>
        </w:rPr>
      </w:pPr>
      <w:r w:rsidRPr="000F1280">
        <w:rPr>
          <w:rFonts w:cs="Tahoma"/>
          <w:color w:val="002060"/>
        </w:rPr>
        <w:t>umjetničke organizacije</w:t>
      </w:r>
      <w:r w:rsidR="00642746" w:rsidRPr="000F1280">
        <w:rPr>
          <w:rFonts w:cs="Tahoma"/>
          <w:color w:val="002060"/>
        </w:rPr>
        <w:t>,</w:t>
      </w:r>
    </w:p>
    <w:p w:rsidR="00566955" w:rsidRPr="000F1280" w:rsidRDefault="00566955" w:rsidP="004311EC">
      <w:pPr>
        <w:pStyle w:val="ListParagraph"/>
        <w:numPr>
          <w:ilvl w:val="0"/>
          <w:numId w:val="8"/>
        </w:numPr>
        <w:spacing w:after="0" w:line="240" w:lineRule="auto"/>
        <w:ind w:right="-567"/>
        <w:jc w:val="both"/>
        <w:rPr>
          <w:rFonts w:cs="Tahoma"/>
          <w:color w:val="002060"/>
        </w:rPr>
      </w:pPr>
      <w:r w:rsidRPr="000F1280">
        <w:rPr>
          <w:rFonts w:cs="Tahoma"/>
          <w:color w:val="002060"/>
        </w:rPr>
        <w:t>jedinice lokalne i regionalne samouprave,</w:t>
      </w:r>
    </w:p>
    <w:p w:rsidR="004F0053" w:rsidRPr="000F1280" w:rsidRDefault="00566955" w:rsidP="004311EC">
      <w:pPr>
        <w:pStyle w:val="ListParagraph"/>
        <w:numPr>
          <w:ilvl w:val="0"/>
          <w:numId w:val="8"/>
        </w:numPr>
        <w:spacing w:after="0" w:line="240" w:lineRule="auto"/>
        <w:ind w:right="-567"/>
        <w:jc w:val="both"/>
        <w:rPr>
          <w:rFonts w:cs="Tahoma"/>
          <w:color w:val="002060"/>
        </w:rPr>
      </w:pPr>
      <w:r w:rsidRPr="000F1280">
        <w:rPr>
          <w:rFonts w:cs="Tahoma"/>
          <w:color w:val="002060"/>
        </w:rPr>
        <w:t>turističke zajednice</w:t>
      </w:r>
      <w:r w:rsidR="00642746" w:rsidRPr="000F1280">
        <w:rPr>
          <w:rFonts w:cs="Tahoma"/>
          <w:color w:val="002060"/>
        </w:rPr>
        <w:t>.</w:t>
      </w:r>
    </w:p>
    <w:p w:rsidR="00566955" w:rsidRPr="000F1280" w:rsidRDefault="00566955" w:rsidP="00FD5FF2">
      <w:pPr>
        <w:pStyle w:val="ListParagraph"/>
        <w:spacing w:after="0" w:line="240" w:lineRule="auto"/>
        <w:ind w:right="-567"/>
        <w:jc w:val="both"/>
        <w:rPr>
          <w:rFonts w:cs="Tahoma"/>
          <w:color w:val="002060"/>
        </w:rPr>
      </w:pPr>
    </w:p>
    <w:p w:rsidR="00460999" w:rsidRPr="000F1280" w:rsidRDefault="00974782" w:rsidP="00460999">
      <w:pPr>
        <w:spacing w:after="0" w:line="240" w:lineRule="auto"/>
        <w:ind w:right="-567"/>
        <w:jc w:val="both"/>
        <w:rPr>
          <w:rFonts w:cs="Tahoma"/>
          <w:b/>
          <w:color w:val="002060"/>
        </w:rPr>
      </w:pPr>
      <w:r w:rsidRPr="000F1280">
        <w:rPr>
          <w:rFonts w:cs="Tahoma"/>
          <w:b/>
          <w:color w:val="002060"/>
        </w:rPr>
        <w:t xml:space="preserve">Događanje može kandidirati samo </w:t>
      </w:r>
      <w:r w:rsidR="000D38B3" w:rsidRPr="000F1280">
        <w:rPr>
          <w:rFonts w:cs="Tahoma"/>
          <w:b/>
          <w:color w:val="002060"/>
        </w:rPr>
        <w:t>jedan su</w:t>
      </w:r>
      <w:r w:rsidRPr="000F1280">
        <w:rPr>
          <w:rFonts w:cs="Tahoma"/>
          <w:b/>
          <w:color w:val="002060"/>
        </w:rPr>
        <w:t xml:space="preserve">organizator </w:t>
      </w:r>
      <w:r w:rsidR="009F6E7A" w:rsidRPr="000F1280">
        <w:rPr>
          <w:rFonts w:cs="Tahoma"/>
          <w:b/>
          <w:color w:val="002060"/>
        </w:rPr>
        <w:t>događanja</w:t>
      </w:r>
      <w:r w:rsidRPr="000F1280">
        <w:rPr>
          <w:rFonts w:cs="Tahoma"/>
          <w:b/>
          <w:color w:val="002060"/>
        </w:rPr>
        <w:t>.</w:t>
      </w:r>
      <w:r w:rsidR="00460999" w:rsidRPr="000F1280">
        <w:rPr>
          <w:rFonts w:cs="Tahoma"/>
          <w:b/>
          <w:color w:val="002060"/>
        </w:rPr>
        <w:t xml:space="preserve"> Ako više (su)organizatora kandidira </w:t>
      </w:r>
      <w:r w:rsidRPr="000F1280">
        <w:rPr>
          <w:rFonts w:cs="Tahoma"/>
          <w:b/>
          <w:color w:val="002060"/>
        </w:rPr>
        <w:t>isto događanje</w:t>
      </w:r>
      <w:r w:rsidR="00460999" w:rsidRPr="000F1280">
        <w:rPr>
          <w:rFonts w:cs="Tahoma"/>
          <w:b/>
          <w:color w:val="002060"/>
        </w:rPr>
        <w:t xml:space="preserve">, potporu može dobiti samo </w:t>
      </w:r>
      <w:r w:rsidR="008F2202" w:rsidRPr="000F1280">
        <w:rPr>
          <w:rFonts w:cs="Tahoma"/>
          <w:b/>
          <w:color w:val="002060"/>
        </w:rPr>
        <w:t xml:space="preserve">jedan </w:t>
      </w:r>
      <w:r w:rsidR="00460999" w:rsidRPr="000F1280">
        <w:rPr>
          <w:rFonts w:cs="Tahoma"/>
          <w:b/>
          <w:color w:val="002060"/>
        </w:rPr>
        <w:t>organizator.</w:t>
      </w:r>
    </w:p>
    <w:p w:rsidR="003F57FF" w:rsidRPr="000F1280" w:rsidRDefault="003F57FF" w:rsidP="00460999">
      <w:pPr>
        <w:spacing w:after="0" w:line="240" w:lineRule="auto"/>
        <w:ind w:right="-567"/>
        <w:jc w:val="both"/>
        <w:rPr>
          <w:rFonts w:cs="Tahoma"/>
          <w:b/>
          <w:color w:val="002060"/>
        </w:rPr>
      </w:pPr>
    </w:p>
    <w:p w:rsidR="007C54EB" w:rsidRPr="000F1280" w:rsidRDefault="003F57FF" w:rsidP="003666D9">
      <w:pPr>
        <w:jc w:val="both"/>
        <w:rPr>
          <w:rFonts w:eastAsia="Arial Unicode MS" w:cs="Tahoma"/>
          <w:color w:val="002060"/>
        </w:rPr>
      </w:pPr>
      <w:r w:rsidRPr="000F1280">
        <w:rPr>
          <w:rFonts w:cs="Tahoma"/>
          <w:color w:val="002060"/>
        </w:rPr>
        <w:t xml:space="preserve">Sukladno Zakonu o državnim potporama (NN 47/14) i Uredbe Komisije (EU) br. 1407/2013 od 18. prosinca 2013. o primjeni članaka 107. i 108. Ugovora o funkcioniranju Europske unije na de </w:t>
      </w:r>
      <w:proofErr w:type="spellStart"/>
      <w:r w:rsidRPr="000F1280">
        <w:rPr>
          <w:rFonts w:cs="Tahoma"/>
          <w:color w:val="002060"/>
        </w:rPr>
        <w:t>minimis</w:t>
      </w:r>
      <w:proofErr w:type="spellEnd"/>
      <w:r w:rsidRPr="000F1280">
        <w:rPr>
          <w:rFonts w:cs="Tahoma"/>
          <w:color w:val="002060"/>
        </w:rPr>
        <w:t xml:space="preserve"> potpore (SL EU L 352/1), sredstva potpore po ovom Javnom pozivu smatraju se potporom male vrijednosti. Za pravne i fizičke osobe koje, obavljajući gospodarsku djelatnost, sudjeluju u prometu roba i usluga, </w:t>
      </w:r>
      <w:r w:rsidRPr="000F1280">
        <w:rPr>
          <w:rFonts w:eastAsia="Arial Unicode MS" w:cs="Tahoma"/>
          <w:color w:val="002060"/>
        </w:rPr>
        <w:t>zbroj ukupnih državnih potpora ne može biti veći od 200.000 eura u tri uzastopne godine. Relevantno trogodišnje razdoblje se utvrđuje dinamički, tako da se pri svakoj novoj dodjeli potpore utvrđuje ukupan iznos potpore za dotičnu godinu, kao i tijekom prethodne dvije godine. Ukoliko je pojedini gospodarski subjekt - korisnik sredstava već primio potporu male vrijednosti od drugih davatelja državne potpore, zbroj ukupnih državnih potpora ne može biti veći od 200.000 eura u tri uzastopne godine.</w:t>
      </w:r>
    </w:p>
    <w:p w:rsidR="00F95600" w:rsidRPr="000F1280" w:rsidRDefault="00566955" w:rsidP="00401BBE">
      <w:pPr>
        <w:spacing w:after="0" w:line="240" w:lineRule="auto"/>
        <w:ind w:right="-567"/>
        <w:jc w:val="both"/>
        <w:rPr>
          <w:rFonts w:cs="Tahoma"/>
          <w:b/>
          <w:bCs/>
          <w:color w:val="002060"/>
        </w:rPr>
      </w:pPr>
      <w:r w:rsidRPr="000F1280">
        <w:rPr>
          <w:rFonts w:cs="Tahoma"/>
          <w:b/>
          <w:bCs/>
          <w:color w:val="002060"/>
        </w:rPr>
        <w:t>Za potporu se ne mogu kandidirati</w:t>
      </w:r>
      <w:r w:rsidR="00F95600" w:rsidRPr="000F1280">
        <w:rPr>
          <w:rFonts w:cs="Tahoma"/>
          <w:b/>
          <w:bCs/>
          <w:color w:val="002060"/>
        </w:rPr>
        <w:t>:</w:t>
      </w:r>
    </w:p>
    <w:p w:rsidR="00F95600" w:rsidRPr="000F1280" w:rsidRDefault="0087289C" w:rsidP="004311EC">
      <w:pPr>
        <w:pStyle w:val="ListParagraph"/>
        <w:numPr>
          <w:ilvl w:val="0"/>
          <w:numId w:val="4"/>
        </w:numPr>
        <w:autoSpaceDE w:val="0"/>
        <w:autoSpaceDN w:val="0"/>
        <w:adjustRightInd w:val="0"/>
        <w:spacing w:after="0" w:line="240" w:lineRule="auto"/>
        <w:ind w:right="-567"/>
        <w:jc w:val="both"/>
        <w:rPr>
          <w:rFonts w:cs="Tahoma"/>
          <w:color w:val="002060"/>
        </w:rPr>
      </w:pPr>
      <w:r w:rsidRPr="000F1280">
        <w:rPr>
          <w:rFonts w:cs="Tahoma"/>
          <w:b/>
          <w:bCs/>
          <w:color w:val="002060"/>
        </w:rPr>
        <w:t>o</w:t>
      </w:r>
      <w:r w:rsidR="00566955" w:rsidRPr="000F1280">
        <w:rPr>
          <w:rFonts w:cs="Tahoma"/>
          <w:b/>
          <w:bCs/>
          <w:color w:val="002060"/>
        </w:rPr>
        <w:t>rganizatori koji su dužnici plaćanja boravišne</w:t>
      </w:r>
      <w:r w:rsidR="00F95600" w:rsidRPr="000F1280">
        <w:rPr>
          <w:rFonts w:cs="Tahoma"/>
          <w:b/>
          <w:bCs/>
          <w:color w:val="002060"/>
        </w:rPr>
        <w:t xml:space="preserve"> </w:t>
      </w:r>
      <w:r w:rsidR="00566955" w:rsidRPr="000F1280">
        <w:rPr>
          <w:rFonts w:cs="Tahoma"/>
          <w:b/>
          <w:bCs/>
          <w:color w:val="002060"/>
        </w:rPr>
        <w:t>prist</w:t>
      </w:r>
      <w:r w:rsidR="00D71E0F" w:rsidRPr="000F1280">
        <w:rPr>
          <w:rFonts w:cs="Tahoma"/>
          <w:b/>
          <w:bCs/>
          <w:color w:val="002060"/>
        </w:rPr>
        <w:t>ojbe i/ili turističke članarine</w:t>
      </w:r>
      <w:r w:rsidR="00566955" w:rsidRPr="000F1280">
        <w:rPr>
          <w:rFonts w:cs="Tahoma"/>
          <w:b/>
          <w:bCs/>
          <w:color w:val="002060"/>
        </w:rPr>
        <w:t xml:space="preserve"> te koji nisu platili sve dospjele porezne obveze i</w:t>
      </w:r>
      <w:r w:rsidR="00F95600" w:rsidRPr="000F1280">
        <w:rPr>
          <w:rFonts w:cs="Tahoma"/>
          <w:b/>
          <w:bCs/>
          <w:color w:val="002060"/>
        </w:rPr>
        <w:t xml:space="preserve"> </w:t>
      </w:r>
      <w:r w:rsidR="00566955" w:rsidRPr="000F1280">
        <w:rPr>
          <w:rFonts w:cs="Tahoma"/>
          <w:b/>
          <w:bCs/>
          <w:color w:val="002060"/>
        </w:rPr>
        <w:t>obveze za mirovinsko i zdravstveno osiguranje</w:t>
      </w:r>
      <w:r w:rsidR="00F95600" w:rsidRPr="000F1280">
        <w:rPr>
          <w:rFonts w:cs="Tahoma"/>
          <w:b/>
          <w:bCs/>
          <w:color w:val="002060"/>
        </w:rPr>
        <w:t xml:space="preserve"> </w:t>
      </w:r>
    </w:p>
    <w:p w:rsidR="004D6E83" w:rsidRPr="000F1280" w:rsidRDefault="00F95600" w:rsidP="004311EC">
      <w:pPr>
        <w:pStyle w:val="ListParagraph"/>
        <w:numPr>
          <w:ilvl w:val="0"/>
          <w:numId w:val="4"/>
        </w:numPr>
        <w:autoSpaceDE w:val="0"/>
        <w:autoSpaceDN w:val="0"/>
        <w:adjustRightInd w:val="0"/>
        <w:spacing w:after="0" w:line="240" w:lineRule="auto"/>
        <w:ind w:right="-567"/>
        <w:jc w:val="both"/>
        <w:rPr>
          <w:rFonts w:cs="Tahoma"/>
          <w:b/>
          <w:bCs/>
          <w:color w:val="002060"/>
        </w:rPr>
      </w:pPr>
      <w:r w:rsidRPr="000F1280">
        <w:rPr>
          <w:rFonts w:cs="Tahoma"/>
          <w:b/>
          <w:bCs/>
          <w:color w:val="002060"/>
        </w:rPr>
        <w:t>organizatori</w:t>
      </w:r>
      <w:r w:rsidRPr="000F1280">
        <w:rPr>
          <w:rFonts w:cs="Tahoma"/>
          <w:color w:val="002060"/>
        </w:rPr>
        <w:t xml:space="preserve"> </w:t>
      </w:r>
      <w:r w:rsidRPr="000F1280">
        <w:rPr>
          <w:rFonts w:cs="Tahoma"/>
          <w:b/>
          <w:color w:val="002060"/>
        </w:rPr>
        <w:t>koji u prethodne tri godine nisu izvršili ugovorne obveze prema HTZ-u ili su nenamjenski trošili prethodno dodijeljena bespovratna sredstva.</w:t>
      </w:r>
    </w:p>
    <w:p w:rsidR="003666D9" w:rsidRPr="000F1280" w:rsidRDefault="003666D9" w:rsidP="003666D9">
      <w:pPr>
        <w:pStyle w:val="ListParagraph"/>
        <w:autoSpaceDE w:val="0"/>
        <w:autoSpaceDN w:val="0"/>
        <w:adjustRightInd w:val="0"/>
        <w:spacing w:after="0" w:line="240" w:lineRule="auto"/>
        <w:ind w:left="360" w:right="-567"/>
        <w:jc w:val="both"/>
        <w:rPr>
          <w:rFonts w:cs="Tahoma"/>
          <w:b/>
          <w:bCs/>
          <w:color w:val="002060"/>
        </w:rPr>
      </w:pPr>
    </w:p>
    <w:p w:rsidR="00566955" w:rsidRPr="000F1280" w:rsidRDefault="00566955" w:rsidP="00D4418C">
      <w:pPr>
        <w:pStyle w:val="ListParagraph"/>
        <w:numPr>
          <w:ilvl w:val="0"/>
          <w:numId w:val="1"/>
        </w:numPr>
        <w:spacing w:after="0" w:line="240" w:lineRule="auto"/>
        <w:ind w:left="0" w:right="-567"/>
        <w:jc w:val="both"/>
        <w:outlineLvl w:val="0"/>
        <w:rPr>
          <w:rFonts w:cs="Tahoma"/>
          <w:b/>
          <w:bCs/>
          <w:color w:val="002060"/>
        </w:rPr>
      </w:pPr>
      <w:bookmarkStart w:id="4" w:name="_Toc450741750"/>
      <w:r w:rsidRPr="000F1280">
        <w:rPr>
          <w:rFonts w:cs="Tahoma"/>
          <w:b/>
          <w:bCs/>
          <w:color w:val="002060"/>
        </w:rPr>
        <w:t>Prihvatljivost troškova</w:t>
      </w:r>
      <w:bookmarkEnd w:id="4"/>
    </w:p>
    <w:p w:rsidR="004D6E83" w:rsidRPr="000F1280" w:rsidRDefault="004D6E83" w:rsidP="00D4418C">
      <w:pPr>
        <w:pStyle w:val="ListParagraph"/>
        <w:spacing w:after="0" w:line="240" w:lineRule="auto"/>
        <w:ind w:left="0" w:right="-567"/>
        <w:jc w:val="both"/>
        <w:rPr>
          <w:rFonts w:cs="Tahoma"/>
          <w:b/>
          <w:bCs/>
          <w:color w:val="002060"/>
        </w:rPr>
      </w:pPr>
    </w:p>
    <w:p w:rsidR="00B504BA" w:rsidRPr="000F1280" w:rsidRDefault="008B40B9" w:rsidP="00D4418C">
      <w:pPr>
        <w:spacing w:after="0" w:line="240" w:lineRule="auto"/>
        <w:ind w:right="-567"/>
        <w:jc w:val="both"/>
        <w:rPr>
          <w:rFonts w:cs="Tahoma"/>
          <w:color w:val="002060"/>
        </w:rPr>
      </w:pPr>
      <w:r w:rsidRPr="000F1280">
        <w:rPr>
          <w:rFonts w:cs="Tahoma"/>
          <w:color w:val="002060"/>
        </w:rPr>
        <w:t>HTZ</w:t>
      </w:r>
      <w:r w:rsidR="00566955" w:rsidRPr="000F1280">
        <w:rPr>
          <w:rFonts w:cs="Tahoma"/>
          <w:color w:val="002060"/>
        </w:rPr>
        <w:t xml:space="preserve"> može Organizatoru odobriti potporu do 50% opravdanih/prihvatljivih troškova </w:t>
      </w:r>
      <w:r w:rsidR="00E93B51" w:rsidRPr="000F1280">
        <w:rPr>
          <w:rFonts w:cs="Tahoma"/>
          <w:color w:val="002060"/>
        </w:rPr>
        <w:t>događanja</w:t>
      </w:r>
      <w:r w:rsidR="00566955" w:rsidRPr="000F1280">
        <w:rPr>
          <w:rFonts w:cs="Tahoma"/>
          <w:color w:val="002060"/>
        </w:rPr>
        <w:t>.</w:t>
      </w:r>
    </w:p>
    <w:p w:rsidR="000367BF" w:rsidRPr="000F1280" w:rsidRDefault="000367BF" w:rsidP="00D4418C">
      <w:pPr>
        <w:spacing w:after="0" w:line="240" w:lineRule="auto"/>
        <w:rPr>
          <w:rFonts w:cs="Tahoma"/>
          <w:b/>
          <w:bCs/>
          <w:color w:val="002060"/>
        </w:rPr>
      </w:pPr>
    </w:p>
    <w:p w:rsidR="008B5834" w:rsidRPr="000F1280" w:rsidRDefault="00566955" w:rsidP="00D4418C">
      <w:pPr>
        <w:pStyle w:val="ListParagraph"/>
        <w:numPr>
          <w:ilvl w:val="0"/>
          <w:numId w:val="1"/>
        </w:numPr>
        <w:spacing w:after="0" w:line="240" w:lineRule="auto"/>
        <w:ind w:left="0" w:right="-567"/>
        <w:jc w:val="both"/>
        <w:outlineLvl w:val="0"/>
        <w:rPr>
          <w:rFonts w:cs="Tahoma"/>
          <w:b/>
          <w:bCs/>
          <w:color w:val="002060"/>
        </w:rPr>
      </w:pPr>
      <w:bookmarkStart w:id="5" w:name="_Toc450741751"/>
      <w:r w:rsidRPr="000F1280">
        <w:rPr>
          <w:rFonts w:cs="Tahoma"/>
          <w:b/>
          <w:bCs/>
          <w:color w:val="002060"/>
        </w:rPr>
        <w:lastRenderedPageBreak/>
        <w:t>Kriteriji za odobravanje potpore HTZ-a</w:t>
      </w:r>
      <w:bookmarkEnd w:id="5"/>
    </w:p>
    <w:p w:rsidR="003666D9" w:rsidRPr="000F1280" w:rsidRDefault="003666D9" w:rsidP="003666D9">
      <w:pPr>
        <w:pStyle w:val="ListParagraph"/>
        <w:spacing w:after="0" w:line="240" w:lineRule="auto"/>
        <w:ind w:left="0" w:right="-567"/>
        <w:jc w:val="both"/>
        <w:outlineLvl w:val="0"/>
        <w:rPr>
          <w:rFonts w:cs="Tahoma"/>
          <w:b/>
          <w:bCs/>
          <w:color w:val="002060"/>
        </w:rPr>
      </w:pPr>
    </w:p>
    <w:tbl>
      <w:tblPr>
        <w:tblStyle w:val="TableGrid"/>
        <w:tblW w:w="9288" w:type="dxa"/>
        <w:jc w:val="center"/>
        <w:tblLook w:val="04A0" w:firstRow="1" w:lastRow="0" w:firstColumn="1" w:lastColumn="0" w:noHBand="0" w:noVBand="1"/>
      </w:tblPr>
      <w:tblGrid>
        <w:gridCol w:w="7338"/>
        <w:gridCol w:w="1950"/>
      </w:tblGrid>
      <w:tr w:rsidR="000F1280" w:rsidRPr="000F1280" w:rsidTr="003666D9">
        <w:trPr>
          <w:trHeight w:val="245"/>
          <w:jc w:val="center"/>
        </w:trPr>
        <w:tc>
          <w:tcPr>
            <w:tcW w:w="7338" w:type="dxa"/>
          </w:tcPr>
          <w:p w:rsidR="004B0CFE" w:rsidRPr="000F1280" w:rsidRDefault="004B0CFE" w:rsidP="008B73BC">
            <w:pPr>
              <w:pStyle w:val="ListParagraph"/>
              <w:ind w:left="0" w:right="-7"/>
              <w:jc w:val="center"/>
              <w:rPr>
                <w:rFonts w:cs="Tahoma"/>
                <w:b/>
                <w:bCs/>
                <w:color w:val="002060"/>
              </w:rPr>
            </w:pPr>
            <w:r w:rsidRPr="000F1280">
              <w:rPr>
                <w:rFonts w:cs="Tahoma"/>
                <w:b/>
                <w:bCs/>
                <w:color w:val="002060"/>
              </w:rPr>
              <w:t>Kriterij</w:t>
            </w:r>
          </w:p>
        </w:tc>
        <w:tc>
          <w:tcPr>
            <w:tcW w:w="1950" w:type="dxa"/>
          </w:tcPr>
          <w:p w:rsidR="004B0CFE" w:rsidRPr="000F1280" w:rsidRDefault="004B0CFE" w:rsidP="008B73BC">
            <w:pPr>
              <w:pStyle w:val="ListParagraph"/>
              <w:ind w:left="0" w:right="-7"/>
              <w:jc w:val="center"/>
              <w:rPr>
                <w:rFonts w:cs="Tahoma"/>
                <w:b/>
                <w:bCs/>
                <w:color w:val="002060"/>
              </w:rPr>
            </w:pPr>
            <w:r w:rsidRPr="000F1280">
              <w:rPr>
                <w:rFonts w:cs="Tahoma"/>
                <w:b/>
                <w:bCs/>
                <w:color w:val="002060"/>
              </w:rPr>
              <w:t>Broj bodova</w:t>
            </w:r>
          </w:p>
        </w:tc>
      </w:tr>
      <w:tr w:rsidR="000F1280" w:rsidRPr="000F1280" w:rsidTr="003666D9">
        <w:trPr>
          <w:trHeight w:val="225"/>
          <w:jc w:val="center"/>
        </w:trPr>
        <w:tc>
          <w:tcPr>
            <w:tcW w:w="7338" w:type="dxa"/>
          </w:tcPr>
          <w:p w:rsidR="004B0CFE" w:rsidRPr="000F1280" w:rsidRDefault="004B0CFE" w:rsidP="008B73BC">
            <w:pPr>
              <w:ind w:right="-7"/>
              <w:jc w:val="both"/>
              <w:rPr>
                <w:rFonts w:cs="Tahoma"/>
                <w:b/>
                <w:bCs/>
                <w:color w:val="002060"/>
              </w:rPr>
            </w:pPr>
            <w:r w:rsidRPr="000F1280">
              <w:rPr>
                <w:rFonts w:cs="Tahoma"/>
                <w:b/>
                <w:color w:val="002060"/>
              </w:rPr>
              <w:t xml:space="preserve">1. Karakter događanja </w:t>
            </w:r>
          </w:p>
        </w:tc>
        <w:tc>
          <w:tcPr>
            <w:tcW w:w="1950" w:type="dxa"/>
          </w:tcPr>
          <w:p w:rsidR="004B0CFE" w:rsidRPr="000F1280" w:rsidRDefault="004B0CFE" w:rsidP="008B73BC">
            <w:pPr>
              <w:ind w:right="-7"/>
              <w:jc w:val="both"/>
              <w:rPr>
                <w:rFonts w:cs="Tahoma"/>
                <w:b/>
                <w:color w:val="002060"/>
              </w:rPr>
            </w:pPr>
          </w:p>
        </w:tc>
      </w:tr>
      <w:tr w:rsidR="000F1280" w:rsidRPr="000F1280" w:rsidTr="003666D9">
        <w:trPr>
          <w:trHeight w:val="488"/>
          <w:jc w:val="center"/>
        </w:trPr>
        <w:tc>
          <w:tcPr>
            <w:tcW w:w="7338" w:type="dxa"/>
          </w:tcPr>
          <w:p w:rsidR="004B0CFE" w:rsidRPr="000F1280" w:rsidRDefault="004B0CFE" w:rsidP="004311EC">
            <w:pPr>
              <w:pStyle w:val="ListParagraph"/>
              <w:numPr>
                <w:ilvl w:val="0"/>
                <w:numId w:val="23"/>
              </w:numPr>
              <w:ind w:right="-7"/>
              <w:jc w:val="both"/>
              <w:rPr>
                <w:rFonts w:cs="Tahoma"/>
                <w:b/>
                <w:color w:val="002060"/>
              </w:rPr>
            </w:pPr>
            <w:r w:rsidRPr="000F1280">
              <w:rPr>
                <w:rFonts w:cs="Tahoma"/>
                <w:bCs/>
                <w:color w:val="002060"/>
              </w:rPr>
              <w:t>međunarodni – sudionici iz Republike Hrvatske, susjednih i drugih zemalja</w:t>
            </w:r>
          </w:p>
        </w:tc>
        <w:tc>
          <w:tcPr>
            <w:tcW w:w="1950" w:type="dxa"/>
          </w:tcPr>
          <w:p w:rsidR="003F57FF" w:rsidRPr="000F1280" w:rsidRDefault="003F57FF" w:rsidP="008B73BC">
            <w:pPr>
              <w:ind w:right="-7"/>
              <w:jc w:val="both"/>
              <w:rPr>
                <w:rFonts w:cs="Tahoma"/>
                <w:b/>
                <w:color w:val="002060"/>
              </w:rPr>
            </w:pPr>
          </w:p>
          <w:p w:rsidR="004B0CFE" w:rsidRPr="000F1280" w:rsidRDefault="003F57FF" w:rsidP="008B73BC">
            <w:pPr>
              <w:ind w:right="-7"/>
              <w:jc w:val="both"/>
              <w:rPr>
                <w:rFonts w:cs="Tahoma"/>
                <w:b/>
                <w:color w:val="002060"/>
              </w:rPr>
            </w:pPr>
            <w:r w:rsidRPr="000F1280">
              <w:rPr>
                <w:rFonts w:cs="Tahoma"/>
                <w:b/>
                <w:color w:val="002060"/>
              </w:rPr>
              <w:t>30</w:t>
            </w:r>
          </w:p>
        </w:tc>
      </w:tr>
      <w:tr w:rsidR="000F1280" w:rsidRPr="000F1280" w:rsidTr="003666D9">
        <w:trPr>
          <w:trHeight w:val="296"/>
          <w:jc w:val="center"/>
        </w:trPr>
        <w:tc>
          <w:tcPr>
            <w:tcW w:w="7338" w:type="dxa"/>
          </w:tcPr>
          <w:p w:rsidR="004B0CFE" w:rsidRPr="000F1280" w:rsidRDefault="004B0CFE" w:rsidP="004311EC">
            <w:pPr>
              <w:pStyle w:val="ListParagraph"/>
              <w:numPr>
                <w:ilvl w:val="0"/>
                <w:numId w:val="23"/>
              </w:numPr>
              <w:ind w:right="-7"/>
              <w:jc w:val="both"/>
              <w:rPr>
                <w:rFonts w:cs="Tahoma"/>
                <w:b/>
                <w:color w:val="002060"/>
              </w:rPr>
            </w:pPr>
            <w:r w:rsidRPr="000F1280">
              <w:rPr>
                <w:rFonts w:cs="Tahoma"/>
                <w:bCs/>
                <w:color w:val="002060"/>
              </w:rPr>
              <w:t xml:space="preserve">regionalni – sudionici iz Republike Hrvatske i susjednih zemalja  </w:t>
            </w:r>
          </w:p>
        </w:tc>
        <w:tc>
          <w:tcPr>
            <w:tcW w:w="1950" w:type="dxa"/>
          </w:tcPr>
          <w:p w:rsidR="004B0CFE" w:rsidRPr="000F1280" w:rsidRDefault="00760706" w:rsidP="008B73BC">
            <w:pPr>
              <w:ind w:right="-7"/>
              <w:jc w:val="both"/>
              <w:rPr>
                <w:rFonts w:cs="Tahoma"/>
                <w:b/>
                <w:color w:val="002060"/>
              </w:rPr>
            </w:pPr>
            <w:r w:rsidRPr="000F1280">
              <w:rPr>
                <w:rFonts w:cs="Tahoma"/>
                <w:b/>
                <w:color w:val="002060"/>
              </w:rPr>
              <w:t>15</w:t>
            </w:r>
          </w:p>
        </w:tc>
      </w:tr>
      <w:tr w:rsidR="000F1280" w:rsidRPr="000F1280" w:rsidTr="003666D9">
        <w:trPr>
          <w:trHeight w:val="232"/>
          <w:jc w:val="center"/>
        </w:trPr>
        <w:tc>
          <w:tcPr>
            <w:tcW w:w="7338" w:type="dxa"/>
          </w:tcPr>
          <w:p w:rsidR="004B0CFE" w:rsidRPr="000F1280" w:rsidRDefault="004B0CFE" w:rsidP="004311EC">
            <w:pPr>
              <w:pStyle w:val="ListParagraph"/>
              <w:numPr>
                <w:ilvl w:val="0"/>
                <w:numId w:val="23"/>
              </w:numPr>
              <w:ind w:right="-7"/>
              <w:jc w:val="both"/>
              <w:rPr>
                <w:rFonts w:cs="Tahoma"/>
                <w:bCs/>
                <w:color w:val="002060"/>
              </w:rPr>
            </w:pPr>
            <w:r w:rsidRPr="000F1280">
              <w:rPr>
                <w:rFonts w:cs="Tahoma"/>
                <w:bCs/>
                <w:color w:val="002060"/>
              </w:rPr>
              <w:t xml:space="preserve">nacionalni – bez inozemnih sudionika       </w:t>
            </w:r>
            <w:r w:rsidR="00760706" w:rsidRPr="000F1280">
              <w:rPr>
                <w:rFonts w:cs="Tahoma"/>
                <w:bCs/>
                <w:color w:val="002060"/>
              </w:rPr>
              <w:t xml:space="preserve">                               </w:t>
            </w:r>
          </w:p>
        </w:tc>
        <w:tc>
          <w:tcPr>
            <w:tcW w:w="1950" w:type="dxa"/>
          </w:tcPr>
          <w:p w:rsidR="004B0CFE" w:rsidRPr="000F1280" w:rsidRDefault="00760706" w:rsidP="008B73BC">
            <w:pPr>
              <w:ind w:right="-7"/>
              <w:jc w:val="both"/>
              <w:rPr>
                <w:rFonts w:cs="Tahoma"/>
                <w:b/>
                <w:color w:val="002060"/>
              </w:rPr>
            </w:pPr>
            <w:r w:rsidRPr="000F1280">
              <w:rPr>
                <w:rFonts w:cs="Tahoma"/>
                <w:b/>
                <w:color w:val="002060"/>
              </w:rPr>
              <w:t>5</w:t>
            </w:r>
          </w:p>
        </w:tc>
      </w:tr>
      <w:tr w:rsidR="000F1280" w:rsidRPr="000F1280" w:rsidTr="003666D9">
        <w:trPr>
          <w:trHeight w:val="240"/>
          <w:jc w:val="center"/>
        </w:trPr>
        <w:tc>
          <w:tcPr>
            <w:tcW w:w="7338" w:type="dxa"/>
          </w:tcPr>
          <w:p w:rsidR="004B0CFE" w:rsidRPr="000F1280" w:rsidRDefault="004B0CFE" w:rsidP="008B73BC">
            <w:pPr>
              <w:ind w:right="-7"/>
              <w:jc w:val="both"/>
              <w:rPr>
                <w:rFonts w:cs="Tahoma"/>
                <w:bCs/>
                <w:color w:val="002060"/>
              </w:rPr>
            </w:pPr>
            <w:r w:rsidRPr="000F1280">
              <w:rPr>
                <w:rFonts w:cs="Tahoma"/>
                <w:b/>
                <w:color w:val="002060"/>
              </w:rPr>
              <w:t xml:space="preserve">2. Sadržaj  i kvaliteta događanja </w:t>
            </w:r>
          </w:p>
        </w:tc>
        <w:tc>
          <w:tcPr>
            <w:tcW w:w="1950" w:type="dxa"/>
          </w:tcPr>
          <w:p w:rsidR="004B0CFE" w:rsidRPr="000F1280" w:rsidRDefault="004B0CFE" w:rsidP="008B73BC">
            <w:pPr>
              <w:ind w:right="-7"/>
              <w:jc w:val="both"/>
              <w:rPr>
                <w:rFonts w:cs="Tahoma"/>
                <w:b/>
                <w:color w:val="002060"/>
              </w:rPr>
            </w:pPr>
          </w:p>
        </w:tc>
      </w:tr>
      <w:tr w:rsidR="000F1280" w:rsidRPr="000F1280" w:rsidTr="003666D9">
        <w:trPr>
          <w:trHeight w:val="583"/>
          <w:jc w:val="center"/>
        </w:trPr>
        <w:tc>
          <w:tcPr>
            <w:tcW w:w="7338" w:type="dxa"/>
          </w:tcPr>
          <w:p w:rsidR="004B0CFE" w:rsidRPr="000F1280" w:rsidRDefault="004B0CFE" w:rsidP="004311EC">
            <w:pPr>
              <w:pStyle w:val="ListParagraph"/>
              <w:numPr>
                <w:ilvl w:val="0"/>
                <w:numId w:val="24"/>
              </w:numPr>
              <w:ind w:right="-7"/>
              <w:jc w:val="both"/>
              <w:rPr>
                <w:rFonts w:cs="Tahoma"/>
                <w:b/>
                <w:color w:val="002060"/>
              </w:rPr>
            </w:pPr>
            <w:r w:rsidRPr="000F1280">
              <w:rPr>
                <w:rFonts w:cs="Tahoma"/>
                <w:bCs/>
                <w:color w:val="002060"/>
              </w:rPr>
              <w:t xml:space="preserve">iznimna kvaliteta sadržaja i sudionika programa, velik broj sudionika, usmjerenost na ciljne skupine                </w:t>
            </w:r>
            <w:r w:rsidR="00760706" w:rsidRPr="000F1280">
              <w:rPr>
                <w:rFonts w:cs="Tahoma"/>
                <w:bCs/>
                <w:color w:val="002060"/>
              </w:rPr>
              <w:t xml:space="preserve">                              </w:t>
            </w:r>
          </w:p>
        </w:tc>
        <w:tc>
          <w:tcPr>
            <w:tcW w:w="1950" w:type="dxa"/>
          </w:tcPr>
          <w:p w:rsidR="004B0CFE" w:rsidRPr="000F1280" w:rsidRDefault="003666D9" w:rsidP="008B73BC">
            <w:pPr>
              <w:ind w:right="-7"/>
              <w:jc w:val="both"/>
              <w:rPr>
                <w:rFonts w:cs="Tahoma"/>
                <w:b/>
                <w:color w:val="002060"/>
              </w:rPr>
            </w:pPr>
            <w:r w:rsidRPr="000F1280">
              <w:rPr>
                <w:rFonts w:cs="Tahoma"/>
                <w:b/>
                <w:color w:val="002060"/>
              </w:rPr>
              <w:t>30</w:t>
            </w:r>
          </w:p>
        </w:tc>
      </w:tr>
      <w:tr w:rsidR="000F1280" w:rsidRPr="000F1280" w:rsidTr="003666D9">
        <w:trPr>
          <w:trHeight w:val="375"/>
          <w:jc w:val="center"/>
        </w:trPr>
        <w:tc>
          <w:tcPr>
            <w:tcW w:w="7338" w:type="dxa"/>
          </w:tcPr>
          <w:p w:rsidR="004B0CFE" w:rsidRPr="000F1280" w:rsidRDefault="004B0CFE" w:rsidP="004311EC">
            <w:pPr>
              <w:pStyle w:val="ListParagraph"/>
              <w:numPr>
                <w:ilvl w:val="0"/>
                <w:numId w:val="24"/>
              </w:numPr>
              <w:ind w:right="-7"/>
              <w:jc w:val="both"/>
              <w:rPr>
                <w:rFonts w:cs="Tahoma"/>
                <w:b/>
                <w:color w:val="002060"/>
              </w:rPr>
            </w:pPr>
            <w:r w:rsidRPr="000F1280">
              <w:rPr>
                <w:rFonts w:cs="Tahoma"/>
                <w:bCs/>
                <w:color w:val="002060"/>
              </w:rPr>
              <w:t>kvalitetan sadržaj s fokusom na jedn</w:t>
            </w:r>
            <w:r w:rsidR="00760706" w:rsidRPr="000F1280">
              <w:rPr>
                <w:rFonts w:cs="Tahoma"/>
                <w:bCs/>
                <w:color w:val="002060"/>
              </w:rPr>
              <w:t xml:space="preserve">u ili više ciljnih skupina </w:t>
            </w:r>
          </w:p>
        </w:tc>
        <w:tc>
          <w:tcPr>
            <w:tcW w:w="1950" w:type="dxa"/>
          </w:tcPr>
          <w:p w:rsidR="004B0CFE" w:rsidRPr="000F1280" w:rsidRDefault="00760706" w:rsidP="008B73BC">
            <w:pPr>
              <w:ind w:right="-7"/>
              <w:jc w:val="both"/>
              <w:rPr>
                <w:rFonts w:cs="Tahoma"/>
                <w:b/>
                <w:color w:val="002060"/>
              </w:rPr>
            </w:pPr>
            <w:r w:rsidRPr="000F1280">
              <w:rPr>
                <w:rFonts w:cs="Tahoma"/>
                <w:b/>
                <w:color w:val="002060"/>
              </w:rPr>
              <w:t>15</w:t>
            </w:r>
          </w:p>
        </w:tc>
      </w:tr>
      <w:tr w:rsidR="000F1280" w:rsidRPr="000F1280" w:rsidTr="003666D9">
        <w:trPr>
          <w:trHeight w:val="330"/>
          <w:jc w:val="center"/>
        </w:trPr>
        <w:tc>
          <w:tcPr>
            <w:tcW w:w="7338" w:type="dxa"/>
          </w:tcPr>
          <w:p w:rsidR="004B0CFE" w:rsidRPr="000F1280" w:rsidRDefault="004B0CFE" w:rsidP="004311EC">
            <w:pPr>
              <w:pStyle w:val="ListParagraph"/>
              <w:numPr>
                <w:ilvl w:val="0"/>
                <w:numId w:val="24"/>
              </w:numPr>
              <w:ind w:right="-7"/>
              <w:jc w:val="both"/>
              <w:rPr>
                <w:rFonts w:cs="Tahoma"/>
                <w:bCs/>
                <w:color w:val="002060"/>
              </w:rPr>
            </w:pPr>
            <w:r w:rsidRPr="000F1280">
              <w:rPr>
                <w:rFonts w:cs="Tahoma"/>
                <w:bCs/>
                <w:color w:val="002060"/>
              </w:rPr>
              <w:t xml:space="preserve">jednostavan sadržaj, manji broj sudionika  </w:t>
            </w:r>
            <w:r w:rsidR="00760706" w:rsidRPr="000F1280">
              <w:rPr>
                <w:rFonts w:cs="Tahoma"/>
                <w:bCs/>
                <w:color w:val="002060"/>
              </w:rPr>
              <w:t xml:space="preserve">                              </w:t>
            </w:r>
          </w:p>
        </w:tc>
        <w:tc>
          <w:tcPr>
            <w:tcW w:w="1950" w:type="dxa"/>
          </w:tcPr>
          <w:p w:rsidR="004B0CFE" w:rsidRPr="000F1280" w:rsidRDefault="00760706" w:rsidP="008B73BC">
            <w:pPr>
              <w:ind w:right="-7"/>
              <w:jc w:val="both"/>
              <w:rPr>
                <w:rFonts w:cs="Tahoma"/>
                <w:b/>
                <w:color w:val="002060"/>
              </w:rPr>
            </w:pPr>
            <w:r w:rsidRPr="000F1280">
              <w:rPr>
                <w:rFonts w:cs="Tahoma"/>
                <w:b/>
                <w:color w:val="002060"/>
              </w:rPr>
              <w:t>5</w:t>
            </w:r>
          </w:p>
        </w:tc>
      </w:tr>
      <w:tr w:rsidR="000F1280" w:rsidRPr="000F1280" w:rsidTr="003666D9">
        <w:trPr>
          <w:trHeight w:val="221"/>
          <w:jc w:val="center"/>
        </w:trPr>
        <w:tc>
          <w:tcPr>
            <w:tcW w:w="7338" w:type="dxa"/>
          </w:tcPr>
          <w:p w:rsidR="004B0CFE" w:rsidRPr="000F1280" w:rsidRDefault="004B0CFE" w:rsidP="008B73BC">
            <w:pPr>
              <w:ind w:right="-7"/>
              <w:jc w:val="both"/>
              <w:rPr>
                <w:rFonts w:cs="Tahoma"/>
                <w:b/>
                <w:bCs/>
                <w:color w:val="002060"/>
              </w:rPr>
            </w:pPr>
            <w:r w:rsidRPr="000F1280">
              <w:rPr>
                <w:rFonts w:cs="Tahoma"/>
                <w:b/>
                <w:color w:val="002060"/>
              </w:rPr>
              <w:t>3. Razdoblje održavanja događanja</w:t>
            </w:r>
          </w:p>
        </w:tc>
        <w:tc>
          <w:tcPr>
            <w:tcW w:w="1950" w:type="dxa"/>
          </w:tcPr>
          <w:p w:rsidR="004B0CFE" w:rsidRPr="000F1280" w:rsidRDefault="004B0CFE" w:rsidP="008B73BC">
            <w:pPr>
              <w:ind w:right="-7"/>
              <w:jc w:val="both"/>
              <w:rPr>
                <w:rFonts w:cs="Tahoma"/>
                <w:b/>
                <w:color w:val="002060"/>
              </w:rPr>
            </w:pPr>
          </w:p>
        </w:tc>
      </w:tr>
      <w:tr w:rsidR="000F1280" w:rsidRPr="000F1280" w:rsidTr="003666D9">
        <w:trPr>
          <w:trHeight w:val="250"/>
          <w:jc w:val="center"/>
        </w:trPr>
        <w:tc>
          <w:tcPr>
            <w:tcW w:w="7338" w:type="dxa"/>
          </w:tcPr>
          <w:p w:rsidR="004B0CFE" w:rsidRPr="000F1280" w:rsidRDefault="004B0CFE" w:rsidP="004311EC">
            <w:pPr>
              <w:pStyle w:val="ListParagraph"/>
              <w:numPr>
                <w:ilvl w:val="0"/>
                <w:numId w:val="25"/>
              </w:numPr>
              <w:ind w:right="-7"/>
              <w:jc w:val="both"/>
              <w:rPr>
                <w:rFonts w:cs="Tahoma"/>
                <w:b/>
                <w:color w:val="002060"/>
              </w:rPr>
            </w:pPr>
            <w:r w:rsidRPr="000F1280">
              <w:rPr>
                <w:rFonts w:cs="Tahoma"/>
                <w:bCs/>
                <w:color w:val="002060"/>
              </w:rPr>
              <w:t>PPS razdoblje (sve osim srpnja i kolovoza)</w:t>
            </w:r>
            <w:r w:rsidR="00760706" w:rsidRPr="000F1280">
              <w:rPr>
                <w:rFonts w:cs="Tahoma"/>
                <w:bCs/>
                <w:color w:val="002060"/>
              </w:rPr>
              <w:t xml:space="preserve">         </w:t>
            </w:r>
          </w:p>
        </w:tc>
        <w:tc>
          <w:tcPr>
            <w:tcW w:w="1950" w:type="dxa"/>
          </w:tcPr>
          <w:p w:rsidR="004B0CFE" w:rsidRPr="000F1280" w:rsidRDefault="00760706" w:rsidP="008B73BC">
            <w:pPr>
              <w:ind w:right="-7"/>
              <w:jc w:val="both"/>
              <w:rPr>
                <w:rFonts w:cs="Tahoma"/>
                <w:b/>
                <w:color w:val="002060"/>
              </w:rPr>
            </w:pPr>
            <w:r w:rsidRPr="000F1280">
              <w:rPr>
                <w:rFonts w:cs="Tahoma"/>
                <w:b/>
                <w:color w:val="002060"/>
              </w:rPr>
              <w:t>15</w:t>
            </w:r>
          </w:p>
        </w:tc>
      </w:tr>
      <w:tr w:rsidR="000F1280" w:rsidRPr="000F1280" w:rsidTr="003666D9">
        <w:trPr>
          <w:trHeight w:val="422"/>
          <w:jc w:val="center"/>
        </w:trPr>
        <w:tc>
          <w:tcPr>
            <w:tcW w:w="7338" w:type="dxa"/>
          </w:tcPr>
          <w:p w:rsidR="004B0CFE" w:rsidRPr="000F1280" w:rsidRDefault="004B0CFE" w:rsidP="004311EC">
            <w:pPr>
              <w:pStyle w:val="ListParagraph"/>
              <w:numPr>
                <w:ilvl w:val="0"/>
                <w:numId w:val="25"/>
              </w:numPr>
              <w:ind w:right="-7"/>
              <w:jc w:val="both"/>
              <w:rPr>
                <w:rFonts w:cs="Tahoma"/>
                <w:b/>
                <w:color w:val="002060"/>
              </w:rPr>
            </w:pPr>
            <w:r w:rsidRPr="000F1280">
              <w:rPr>
                <w:rFonts w:cs="Tahoma"/>
                <w:bCs/>
                <w:color w:val="002060"/>
              </w:rPr>
              <w:t>glavna sezona (srpanj i kolovoz)</w:t>
            </w:r>
            <w:r w:rsidR="00760706" w:rsidRPr="000F1280">
              <w:rPr>
                <w:rFonts w:cs="Tahoma"/>
                <w:bCs/>
                <w:color w:val="002060"/>
              </w:rPr>
              <w:t xml:space="preserve">                         </w:t>
            </w:r>
          </w:p>
        </w:tc>
        <w:tc>
          <w:tcPr>
            <w:tcW w:w="1950" w:type="dxa"/>
          </w:tcPr>
          <w:p w:rsidR="004B0CFE" w:rsidRPr="000F1280" w:rsidRDefault="00760706" w:rsidP="008B73BC">
            <w:pPr>
              <w:ind w:right="-7"/>
              <w:jc w:val="both"/>
              <w:rPr>
                <w:rFonts w:cs="Tahoma"/>
                <w:b/>
                <w:color w:val="002060"/>
              </w:rPr>
            </w:pPr>
            <w:r w:rsidRPr="000F1280">
              <w:rPr>
                <w:rFonts w:cs="Tahoma"/>
                <w:b/>
                <w:color w:val="002060"/>
              </w:rPr>
              <w:t>5</w:t>
            </w:r>
          </w:p>
        </w:tc>
      </w:tr>
      <w:tr w:rsidR="000F1280" w:rsidRPr="000F1280" w:rsidTr="003666D9">
        <w:trPr>
          <w:trHeight w:val="312"/>
          <w:jc w:val="center"/>
        </w:trPr>
        <w:tc>
          <w:tcPr>
            <w:tcW w:w="7338" w:type="dxa"/>
          </w:tcPr>
          <w:p w:rsidR="004B0CFE" w:rsidRPr="000F1280" w:rsidRDefault="004B0CFE" w:rsidP="008B73BC">
            <w:pPr>
              <w:ind w:right="-7"/>
              <w:jc w:val="both"/>
              <w:rPr>
                <w:rFonts w:cs="Tahoma"/>
                <w:b/>
                <w:color w:val="002060"/>
              </w:rPr>
            </w:pPr>
            <w:r w:rsidRPr="000F1280">
              <w:rPr>
                <w:rFonts w:cs="Tahoma"/>
                <w:b/>
                <w:color w:val="002060"/>
              </w:rPr>
              <w:t xml:space="preserve">4. Događanje se održava na području kojem je od strane HTZ-a dodijeljena </w:t>
            </w:r>
          </w:p>
          <w:p w:rsidR="004B0CFE" w:rsidRPr="000F1280" w:rsidRDefault="004B0CFE" w:rsidP="008B73BC">
            <w:pPr>
              <w:ind w:right="-7"/>
              <w:jc w:val="both"/>
              <w:rPr>
                <w:rFonts w:cs="Tahoma"/>
                <w:b/>
                <w:color w:val="002060"/>
              </w:rPr>
            </w:pPr>
            <w:r w:rsidRPr="000F1280">
              <w:rPr>
                <w:rFonts w:cs="Tahoma"/>
                <w:b/>
                <w:color w:val="002060"/>
              </w:rPr>
              <w:t xml:space="preserve">     oznaka „PPS destinacija“</w:t>
            </w:r>
          </w:p>
        </w:tc>
        <w:tc>
          <w:tcPr>
            <w:tcW w:w="1950" w:type="dxa"/>
          </w:tcPr>
          <w:p w:rsidR="004B0CFE" w:rsidRPr="000F1280" w:rsidRDefault="00760706" w:rsidP="008B73BC">
            <w:pPr>
              <w:ind w:right="-7"/>
              <w:jc w:val="both"/>
              <w:rPr>
                <w:rFonts w:cs="Tahoma"/>
                <w:b/>
                <w:color w:val="002060"/>
              </w:rPr>
            </w:pPr>
            <w:r w:rsidRPr="000F1280">
              <w:rPr>
                <w:rFonts w:cs="Tahoma"/>
                <w:b/>
                <w:color w:val="002060"/>
              </w:rPr>
              <w:t>15</w:t>
            </w:r>
          </w:p>
        </w:tc>
      </w:tr>
      <w:tr w:rsidR="000F1280" w:rsidRPr="000F1280" w:rsidTr="003666D9">
        <w:trPr>
          <w:trHeight w:val="267"/>
          <w:jc w:val="center"/>
        </w:trPr>
        <w:tc>
          <w:tcPr>
            <w:tcW w:w="7338" w:type="dxa"/>
          </w:tcPr>
          <w:p w:rsidR="004B0CFE" w:rsidRPr="000F1280" w:rsidRDefault="004B0CFE" w:rsidP="008B73BC">
            <w:pPr>
              <w:ind w:right="-7"/>
              <w:jc w:val="both"/>
              <w:rPr>
                <w:rFonts w:cs="Tahoma"/>
                <w:b/>
                <w:bCs/>
                <w:color w:val="002060"/>
              </w:rPr>
            </w:pPr>
            <w:r w:rsidRPr="000F1280">
              <w:rPr>
                <w:rFonts w:cs="Tahoma"/>
                <w:b/>
                <w:color w:val="002060"/>
              </w:rPr>
              <w:t xml:space="preserve">5. Trajanje događanja </w:t>
            </w:r>
          </w:p>
        </w:tc>
        <w:tc>
          <w:tcPr>
            <w:tcW w:w="1950" w:type="dxa"/>
          </w:tcPr>
          <w:p w:rsidR="004B0CFE" w:rsidRPr="000F1280" w:rsidRDefault="004B0CFE" w:rsidP="008B73BC">
            <w:pPr>
              <w:ind w:right="-7"/>
              <w:jc w:val="both"/>
              <w:rPr>
                <w:rFonts w:cs="Tahoma"/>
                <w:b/>
                <w:color w:val="002060"/>
              </w:rPr>
            </w:pPr>
          </w:p>
        </w:tc>
      </w:tr>
      <w:tr w:rsidR="000F1280" w:rsidRPr="000F1280" w:rsidTr="003666D9">
        <w:trPr>
          <w:trHeight w:val="201"/>
          <w:jc w:val="center"/>
        </w:trPr>
        <w:tc>
          <w:tcPr>
            <w:tcW w:w="7338" w:type="dxa"/>
          </w:tcPr>
          <w:p w:rsidR="004B0CFE" w:rsidRPr="000F1280" w:rsidRDefault="007C54CF" w:rsidP="004311EC">
            <w:pPr>
              <w:pStyle w:val="ListParagraph"/>
              <w:numPr>
                <w:ilvl w:val="0"/>
                <w:numId w:val="26"/>
              </w:numPr>
              <w:ind w:right="-7"/>
              <w:jc w:val="both"/>
              <w:rPr>
                <w:rFonts w:cs="Tahoma"/>
                <w:b/>
                <w:color w:val="002060"/>
              </w:rPr>
            </w:pPr>
            <w:r w:rsidRPr="000F1280">
              <w:rPr>
                <w:rFonts w:cs="Tahoma"/>
                <w:bCs/>
                <w:color w:val="002060"/>
              </w:rPr>
              <w:t>jedan do</w:t>
            </w:r>
            <w:r w:rsidR="004B0CFE" w:rsidRPr="000F1280">
              <w:rPr>
                <w:rFonts w:cs="Tahoma"/>
                <w:bCs/>
                <w:color w:val="002060"/>
              </w:rPr>
              <w:t xml:space="preserve"> tri dana            </w:t>
            </w:r>
          </w:p>
        </w:tc>
        <w:tc>
          <w:tcPr>
            <w:tcW w:w="1950" w:type="dxa"/>
          </w:tcPr>
          <w:p w:rsidR="004B0CFE" w:rsidRPr="000F1280" w:rsidRDefault="00760706" w:rsidP="008B73BC">
            <w:pPr>
              <w:ind w:right="-7"/>
              <w:jc w:val="both"/>
              <w:rPr>
                <w:rFonts w:cs="Tahoma"/>
                <w:b/>
                <w:color w:val="002060"/>
              </w:rPr>
            </w:pPr>
            <w:r w:rsidRPr="000F1280">
              <w:rPr>
                <w:rFonts w:cs="Tahoma"/>
                <w:b/>
                <w:color w:val="002060"/>
              </w:rPr>
              <w:t>5</w:t>
            </w:r>
          </w:p>
        </w:tc>
      </w:tr>
      <w:tr w:rsidR="000F1280" w:rsidRPr="000F1280" w:rsidTr="003666D9">
        <w:trPr>
          <w:trHeight w:val="262"/>
          <w:jc w:val="center"/>
        </w:trPr>
        <w:tc>
          <w:tcPr>
            <w:tcW w:w="7338" w:type="dxa"/>
          </w:tcPr>
          <w:p w:rsidR="004B0CFE" w:rsidRPr="000F1280" w:rsidRDefault="004B0CFE" w:rsidP="004311EC">
            <w:pPr>
              <w:pStyle w:val="ListParagraph"/>
              <w:numPr>
                <w:ilvl w:val="0"/>
                <w:numId w:val="26"/>
              </w:numPr>
              <w:ind w:right="-7"/>
              <w:jc w:val="both"/>
              <w:rPr>
                <w:rFonts w:cs="Tahoma"/>
                <w:bCs/>
                <w:color w:val="002060"/>
              </w:rPr>
            </w:pPr>
            <w:r w:rsidRPr="000F1280">
              <w:rPr>
                <w:rFonts w:cs="Tahoma"/>
                <w:bCs/>
                <w:color w:val="002060"/>
              </w:rPr>
              <w:t xml:space="preserve">četiri do deset dana    </w:t>
            </w:r>
          </w:p>
        </w:tc>
        <w:tc>
          <w:tcPr>
            <w:tcW w:w="1950" w:type="dxa"/>
          </w:tcPr>
          <w:p w:rsidR="004B0CFE" w:rsidRPr="000F1280" w:rsidRDefault="00760706" w:rsidP="008B73BC">
            <w:pPr>
              <w:ind w:right="-7"/>
              <w:jc w:val="both"/>
              <w:rPr>
                <w:rFonts w:cs="Tahoma"/>
                <w:b/>
                <w:color w:val="002060"/>
              </w:rPr>
            </w:pPr>
            <w:r w:rsidRPr="000F1280">
              <w:rPr>
                <w:rFonts w:cs="Tahoma"/>
                <w:b/>
                <w:color w:val="002060"/>
              </w:rPr>
              <w:t>10</w:t>
            </w:r>
          </w:p>
        </w:tc>
      </w:tr>
      <w:tr w:rsidR="000F1280" w:rsidRPr="000F1280" w:rsidTr="003666D9">
        <w:trPr>
          <w:trHeight w:val="238"/>
          <w:jc w:val="center"/>
        </w:trPr>
        <w:tc>
          <w:tcPr>
            <w:tcW w:w="7338" w:type="dxa"/>
          </w:tcPr>
          <w:p w:rsidR="004B0CFE" w:rsidRPr="000F1280" w:rsidRDefault="004B0CFE" w:rsidP="004311EC">
            <w:pPr>
              <w:pStyle w:val="ListParagraph"/>
              <w:numPr>
                <w:ilvl w:val="0"/>
                <w:numId w:val="26"/>
              </w:numPr>
              <w:ind w:right="-7"/>
              <w:jc w:val="both"/>
              <w:rPr>
                <w:rFonts w:cs="Tahoma"/>
                <w:bCs/>
                <w:color w:val="002060"/>
              </w:rPr>
            </w:pPr>
            <w:r w:rsidRPr="000F1280">
              <w:rPr>
                <w:rFonts w:cs="Tahoma"/>
                <w:bCs/>
                <w:color w:val="002060"/>
              </w:rPr>
              <w:t xml:space="preserve">jedanaest i više dana  </w:t>
            </w:r>
          </w:p>
        </w:tc>
        <w:tc>
          <w:tcPr>
            <w:tcW w:w="1950" w:type="dxa"/>
          </w:tcPr>
          <w:p w:rsidR="004B0CFE" w:rsidRPr="000F1280" w:rsidRDefault="00760706" w:rsidP="008B73BC">
            <w:pPr>
              <w:ind w:right="-7"/>
              <w:jc w:val="both"/>
              <w:rPr>
                <w:rFonts w:cs="Tahoma"/>
                <w:b/>
                <w:color w:val="002060"/>
              </w:rPr>
            </w:pPr>
            <w:r w:rsidRPr="000F1280">
              <w:rPr>
                <w:rFonts w:cs="Tahoma"/>
                <w:b/>
                <w:color w:val="002060"/>
              </w:rPr>
              <w:t>15</w:t>
            </w:r>
          </w:p>
        </w:tc>
      </w:tr>
      <w:tr w:rsidR="000F1280" w:rsidRPr="000F1280" w:rsidTr="003666D9">
        <w:trPr>
          <w:trHeight w:val="217"/>
          <w:jc w:val="center"/>
        </w:trPr>
        <w:tc>
          <w:tcPr>
            <w:tcW w:w="7338" w:type="dxa"/>
          </w:tcPr>
          <w:p w:rsidR="004B0CFE" w:rsidRPr="000F1280" w:rsidRDefault="00AE0742" w:rsidP="008B73BC">
            <w:pPr>
              <w:pStyle w:val="Default"/>
              <w:jc w:val="both"/>
              <w:rPr>
                <w:rFonts w:asciiTheme="minorHAnsi" w:hAnsiTheme="minorHAnsi" w:cs="Tahoma"/>
                <w:b/>
                <w:bCs/>
                <w:color w:val="002060"/>
                <w:sz w:val="22"/>
                <w:szCs w:val="22"/>
              </w:rPr>
            </w:pPr>
            <w:r w:rsidRPr="000F1280">
              <w:rPr>
                <w:rFonts w:asciiTheme="minorHAnsi" w:hAnsiTheme="minorHAnsi" w:cs="Tahoma"/>
                <w:b/>
                <w:color w:val="002060"/>
                <w:sz w:val="22"/>
                <w:szCs w:val="22"/>
              </w:rPr>
              <w:t>6.</w:t>
            </w:r>
            <w:r w:rsidR="004B0CFE" w:rsidRPr="000F1280">
              <w:rPr>
                <w:rFonts w:asciiTheme="minorHAnsi" w:hAnsiTheme="minorHAnsi" w:cs="Tahoma"/>
                <w:b/>
                <w:color w:val="002060"/>
                <w:sz w:val="22"/>
                <w:szCs w:val="22"/>
              </w:rPr>
              <w:t xml:space="preserve"> Sudjelovanje drugih subjekata javnog i/ili privatnog sektora </w:t>
            </w:r>
          </w:p>
        </w:tc>
        <w:tc>
          <w:tcPr>
            <w:tcW w:w="1950" w:type="dxa"/>
          </w:tcPr>
          <w:p w:rsidR="004B0CFE" w:rsidRPr="000F1280" w:rsidRDefault="004B0CFE" w:rsidP="008B73BC">
            <w:pPr>
              <w:pStyle w:val="Default"/>
              <w:jc w:val="both"/>
              <w:rPr>
                <w:rFonts w:asciiTheme="minorHAnsi" w:hAnsiTheme="minorHAnsi" w:cs="Tahoma"/>
                <w:b/>
                <w:color w:val="002060"/>
                <w:sz w:val="22"/>
                <w:szCs w:val="22"/>
              </w:rPr>
            </w:pPr>
          </w:p>
        </w:tc>
      </w:tr>
      <w:tr w:rsidR="000F1280" w:rsidRPr="000F1280" w:rsidTr="003666D9">
        <w:trPr>
          <w:trHeight w:val="425"/>
          <w:jc w:val="center"/>
        </w:trPr>
        <w:tc>
          <w:tcPr>
            <w:tcW w:w="7338" w:type="dxa"/>
          </w:tcPr>
          <w:p w:rsidR="004B0CFE" w:rsidRPr="000F1280" w:rsidRDefault="00D5579E" w:rsidP="004311EC">
            <w:pPr>
              <w:pStyle w:val="Default"/>
              <w:numPr>
                <w:ilvl w:val="0"/>
                <w:numId w:val="27"/>
              </w:numPr>
              <w:jc w:val="both"/>
              <w:rPr>
                <w:rFonts w:asciiTheme="minorHAnsi" w:hAnsiTheme="minorHAnsi" w:cs="Tahoma"/>
                <w:b/>
                <w:color w:val="002060"/>
                <w:sz w:val="22"/>
                <w:szCs w:val="22"/>
              </w:rPr>
            </w:pPr>
            <w:r w:rsidRPr="000F1280">
              <w:rPr>
                <w:rFonts w:asciiTheme="minorHAnsi" w:hAnsiTheme="minorHAnsi" w:cs="Tahoma"/>
                <w:color w:val="002060"/>
                <w:sz w:val="22"/>
                <w:szCs w:val="22"/>
              </w:rPr>
              <w:t>financijski sudjeluje tri</w:t>
            </w:r>
            <w:r w:rsidR="004B0CFE" w:rsidRPr="000F1280">
              <w:rPr>
                <w:rFonts w:asciiTheme="minorHAnsi" w:hAnsiTheme="minorHAnsi" w:cs="Tahoma"/>
                <w:color w:val="002060"/>
                <w:sz w:val="22"/>
                <w:szCs w:val="22"/>
              </w:rPr>
              <w:t xml:space="preserve"> ili više subjekata javnog i privatnog sektora (općina, grad ili županija i gospodarski i/ili drugi subjekt /ili TZ)   </w:t>
            </w:r>
          </w:p>
        </w:tc>
        <w:tc>
          <w:tcPr>
            <w:tcW w:w="1950" w:type="dxa"/>
          </w:tcPr>
          <w:p w:rsidR="004B0CFE" w:rsidRPr="000F1280" w:rsidRDefault="00760706" w:rsidP="008B73BC">
            <w:pPr>
              <w:pStyle w:val="Default"/>
              <w:jc w:val="both"/>
              <w:rPr>
                <w:rFonts w:asciiTheme="minorHAnsi" w:hAnsiTheme="minorHAnsi" w:cs="Tahoma"/>
                <w:b/>
                <w:color w:val="002060"/>
                <w:sz w:val="22"/>
                <w:szCs w:val="22"/>
              </w:rPr>
            </w:pPr>
            <w:r w:rsidRPr="000F1280">
              <w:rPr>
                <w:rFonts w:asciiTheme="minorHAnsi" w:hAnsiTheme="minorHAnsi" w:cs="Tahoma"/>
                <w:b/>
                <w:color w:val="002060"/>
                <w:sz w:val="22"/>
                <w:szCs w:val="22"/>
              </w:rPr>
              <w:t>15</w:t>
            </w:r>
          </w:p>
        </w:tc>
      </w:tr>
      <w:tr w:rsidR="000F1280" w:rsidRPr="000F1280" w:rsidTr="003666D9">
        <w:trPr>
          <w:trHeight w:val="438"/>
          <w:jc w:val="center"/>
        </w:trPr>
        <w:tc>
          <w:tcPr>
            <w:tcW w:w="7338" w:type="dxa"/>
          </w:tcPr>
          <w:p w:rsidR="004B0CFE" w:rsidRPr="000F1280" w:rsidRDefault="004B0CFE" w:rsidP="004311EC">
            <w:pPr>
              <w:pStyle w:val="Default"/>
              <w:numPr>
                <w:ilvl w:val="0"/>
                <w:numId w:val="27"/>
              </w:numPr>
              <w:jc w:val="both"/>
              <w:rPr>
                <w:rFonts w:asciiTheme="minorHAnsi" w:hAnsiTheme="minorHAnsi" w:cs="Tahoma"/>
                <w:color w:val="002060"/>
                <w:sz w:val="22"/>
                <w:szCs w:val="22"/>
              </w:rPr>
            </w:pPr>
            <w:r w:rsidRPr="000F1280">
              <w:rPr>
                <w:rFonts w:asciiTheme="minorHAnsi" w:hAnsiTheme="minorHAnsi" w:cs="Tahoma"/>
                <w:color w:val="002060"/>
                <w:sz w:val="22"/>
                <w:szCs w:val="22"/>
              </w:rPr>
              <w:t>financijski sudjeluju jedan ili dva druga subje</w:t>
            </w:r>
            <w:r w:rsidR="00760706" w:rsidRPr="000F1280">
              <w:rPr>
                <w:rFonts w:asciiTheme="minorHAnsi" w:hAnsiTheme="minorHAnsi" w:cs="Tahoma"/>
                <w:color w:val="002060"/>
                <w:sz w:val="22"/>
                <w:szCs w:val="22"/>
              </w:rPr>
              <w:t xml:space="preserve">kta javnog i privatnog sektora </w:t>
            </w:r>
          </w:p>
        </w:tc>
        <w:tc>
          <w:tcPr>
            <w:tcW w:w="1950" w:type="dxa"/>
          </w:tcPr>
          <w:p w:rsidR="004B0CFE" w:rsidRPr="000F1280" w:rsidRDefault="00760706" w:rsidP="008B73BC">
            <w:pPr>
              <w:pStyle w:val="Default"/>
              <w:jc w:val="both"/>
              <w:rPr>
                <w:rFonts w:asciiTheme="minorHAnsi" w:hAnsiTheme="minorHAnsi" w:cs="Tahoma"/>
                <w:b/>
                <w:color w:val="002060"/>
                <w:sz w:val="22"/>
                <w:szCs w:val="22"/>
              </w:rPr>
            </w:pPr>
            <w:r w:rsidRPr="000F1280">
              <w:rPr>
                <w:rFonts w:asciiTheme="minorHAnsi" w:hAnsiTheme="minorHAnsi" w:cs="Tahoma"/>
                <w:b/>
                <w:color w:val="002060"/>
                <w:sz w:val="22"/>
                <w:szCs w:val="22"/>
              </w:rPr>
              <w:t>5</w:t>
            </w:r>
          </w:p>
        </w:tc>
      </w:tr>
      <w:tr w:rsidR="000F1280" w:rsidRPr="000F1280" w:rsidTr="003666D9">
        <w:trPr>
          <w:trHeight w:val="476"/>
          <w:jc w:val="center"/>
        </w:trPr>
        <w:tc>
          <w:tcPr>
            <w:tcW w:w="7338" w:type="dxa"/>
          </w:tcPr>
          <w:p w:rsidR="004B0CFE" w:rsidRPr="000F1280" w:rsidRDefault="004B0CFE" w:rsidP="004311EC">
            <w:pPr>
              <w:pStyle w:val="ListParagraph"/>
              <w:numPr>
                <w:ilvl w:val="0"/>
                <w:numId w:val="27"/>
              </w:numPr>
              <w:ind w:right="-7"/>
              <w:jc w:val="both"/>
              <w:rPr>
                <w:rFonts w:cs="Tahoma"/>
                <w:color w:val="002060"/>
              </w:rPr>
            </w:pPr>
            <w:r w:rsidRPr="000F1280">
              <w:rPr>
                <w:rFonts w:cs="Tahoma"/>
                <w:color w:val="002060"/>
              </w:rPr>
              <w:t>projekt nema nikakvu podršku drugih subjeka</w:t>
            </w:r>
            <w:r w:rsidR="00760706" w:rsidRPr="000F1280">
              <w:rPr>
                <w:rFonts w:cs="Tahoma"/>
                <w:color w:val="002060"/>
              </w:rPr>
              <w:t xml:space="preserve">ta javnog i privatnog sektora  </w:t>
            </w:r>
          </w:p>
        </w:tc>
        <w:tc>
          <w:tcPr>
            <w:tcW w:w="1950" w:type="dxa"/>
          </w:tcPr>
          <w:p w:rsidR="004B0CFE" w:rsidRPr="000F1280" w:rsidRDefault="00760706" w:rsidP="008B73BC">
            <w:pPr>
              <w:pStyle w:val="Default"/>
              <w:jc w:val="both"/>
              <w:rPr>
                <w:rFonts w:asciiTheme="minorHAnsi" w:hAnsiTheme="minorHAnsi" w:cs="Tahoma"/>
                <w:b/>
                <w:color w:val="002060"/>
                <w:sz w:val="22"/>
                <w:szCs w:val="22"/>
              </w:rPr>
            </w:pPr>
            <w:r w:rsidRPr="000F1280">
              <w:rPr>
                <w:rFonts w:asciiTheme="minorHAnsi" w:hAnsiTheme="minorHAnsi" w:cs="Tahoma"/>
                <w:b/>
                <w:color w:val="002060"/>
                <w:sz w:val="22"/>
                <w:szCs w:val="22"/>
              </w:rPr>
              <w:t>0</w:t>
            </w:r>
          </w:p>
        </w:tc>
      </w:tr>
      <w:tr w:rsidR="000F1280" w:rsidRPr="000F1280" w:rsidTr="003666D9">
        <w:trPr>
          <w:trHeight w:val="262"/>
          <w:jc w:val="center"/>
        </w:trPr>
        <w:tc>
          <w:tcPr>
            <w:tcW w:w="7338" w:type="dxa"/>
          </w:tcPr>
          <w:p w:rsidR="004B0CFE" w:rsidRPr="000F1280" w:rsidRDefault="004B0CFE" w:rsidP="008B73BC">
            <w:pPr>
              <w:ind w:right="-7"/>
              <w:jc w:val="both"/>
              <w:rPr>
                <w:rFonts w:cs="Tahoma"/>
                <w:b/>
                <w:bCs/>
                <w:color w:val="002060"/>
              </w:rPr>
            </w:pPr>
            <w:r w:rsidRPr="000F1280">
              <w:rPr>
                <w:rFonts w:cs="Tahoma"/>
                <w:b/>
                <w:color w:val="002060"/>
              </w:rPr>
              <w:t>7. Oglašavanje događanja (</w:t>
            </w:r>
            <w:proofErr w:type="spellStart"/>
            <w:r w:rsidRPr="000F1280">
              <w:rPr>
                <w:rFonts w:cs="Tahoma"/>
                <w:b/>
                <w:color w:val="002060"/>
              </w:rPr>
              <w:t>media</w:t>
            </w:r>
            <w:proofErr w:type="spellEnd"/>
            <w:r w:rsidRPr="000F1280">
              <w:rPr>
                <w:rFonts w:cs="Tahoma"/>
                <w:b/>
                <w:color w:val="002060"/>
              </w:rPr>
              <w:t xml:space="preserve"> plan)</w:t>
            </w:r>
          </w:p>
        </w:tc>
        <w:tc>
          <w:tcPr>
            <w:tcW w:w="1950" w:type="dxa"/>
          </w:tcPr>
          <w:p w:rsidR="004B0CFE" w:rsidRPr="000F1280" w:rsidRDefault="004B0CFE" w:rsidP="008B73BC">
            <w:pPr>
              <w:ind w:right="-7"/>
              <w:jc w:val="both"/>
              <w:rPr>
                <w:rFonts w:cs="Tahoma"/>
                <w:b/>
                <w:color w:val="002060"/>
              </w:rPr>
            </w:pPr>
          </w:p>
        </w:tc>
      </w:tr>
      <w:tr w:rsidR="000F1280" w:rsidRPr="000F1280" w:rsidTr="003666D9">
        <w:trPr>
          <w:trHeight w:val="250"/>
          <w:jc w:val="center"/>
        </w:trPr>
        <w:tc>
          <w:tcPr>
            <w:tcW w:w="7338" w:type="dxa"/>
          </w:tcPr>
          <w:p w:rsidR="00C073C1" w:rsidRPr="000F1280" w:rsidRDefault="00C073C1" w:rsidP="004311EC">
            <w:pPr>
              <w:pStyle w:val="ListParagraph"/>
              <w:numPr>
                <w:ilvl w:val="0"/>
                <w:numId w:val="28"/>
              </w:numPr>
              <w:jc w:val="both"/>
              <w:rPr>
                <w:rFonts w:cs="Tahoma"/>
                <w:b/>
                <w:color w:val="002060"/>
              </w:rPr>
            </w:pPr>
            <w:r w:rsidRPr="000F1280">
              <w:rPr>
                <w:rFonts w:cs="Tahoma"/>
                <w:color w:val="002060"/>
              </w:rPr>
              <w:t>oglašavanje u hrvatskim regionalnim /županijskim medijima</w:t>
            </w:r>
            <w:r w:rsidR="00760706" w:rsidRPr="000F1280">
              <w:rPr>
                <w:rFonts w:cs="Tahoma"/>
                <w:color w:val="002060"/>
              </w:rPr>
              <w:t xml:space="preserve">   </w:t>
            </w:r>
          </w:p>
        </w:tc>
        <w:tc>
          <w:tcPr>
            <w:tcW w:w="1950" w:type="dxa"/>
          </w:tcPr>
          <w:p w:rsidR="00C073C1" w:rsidRPr="000F1280" w:rsidRDefault="00760706" w:rsidP="008B73BC">
            <w:pPr>
              <w:ind w:right="-7"/>
              <w:jc w:val="both"/>
              <w:rPr>
                <w:rFonts w:cs="Tahoma"/>
                <w:b/>
                <w:color w:val="002060"/>
              </w:rPr>
            </w:pPr>
            <w:r w:rsidRPr="000F1280">
              <w:rPr>
                <w:rFonts w:cs="Tahoma"/>
                <w:b/>
                <w:color w:val="002060"/>
              </w:rPr>
              <w:t>1</w:t>
            </w:r>
          </w:p>
        </w:tc>
      </w:tr>
      <w:tr w:rsidR="000F1280" w:rsidRPr="000F1280" w:rsidTr="003666D9">
        <w:trPr>
          <w:trHeight w:val="303"/>
          <w:jc w:val="center"/>
        </w:trPr>
        <w:tc>
          <w:tcPr>
            <w:tcW w:w="7338" w:type="dxa"/>
          </w:tcPr>
          <w:p w:rsidR="00C073C1" w:rsidRPr="000F1280" w:rsidRDefault="00C073C1" w:rsidP="00760706">
            <w:pPr>
              <w:jc w:val="both"/>
              <w:rPr>
                <w:rFonts w:cs="Tahoma"/>
                <w:color w:val="002060"/>
              </w:rPr>
            </w:pPr>
          </w:p>
          <w:p w:rsidR="00C073C1" w:rsidRPr="000F1280" w:rsidRDefault="00C073C1" w:rsidP="004311EC">
            <w:pPr>
              <w:pStyle w:val="ListParagraph"/>
              <w:numPr>
                <w:ilvl w:val="0"/>
                <w:numId w:val="28"/>
              </w:numPr>
              <w:jc w:val="both"/>
              <w:rPr>
                <w:rFonts w:cs="Tahoma"/>
                <w:color w:val="002060"/>
              </w:rPr>
            </w:pPr>
            <w:r w:rsidRPr="000F1280">
              <w:rPr>
                <w:rFonts w:cs="Tahoma"/>
                <w:color w:val="002060"/>
              </w:rPr>
              <w:t>oglašavanje u regionalnim i  nacionalnim medijima u RH</w:t>
            </w:r>
            <w:r w:rsidR="00760706" w:rsidRPr="000F1280">
              <w:rPr>
                <w:rFonts w:cs="Tahoma"/>
                <w:color w:val="002060"/>
              </w:rPr>
              <w:t xml:space="preserve">       </w:t>
            </w:r>
          </w:p>
        </w:tc>
        <w:tc>
          <w:tcPr>
            <w:tcW w:w="1950" w:type="dxa"/>
          </w:tcPr>
          <w:p w:rsidR="003666D9" w:rsidRPr="000F1280" w:rsidRDefault="003666D9" w:rsidP="008B73BC">
            <w:pPr>
              <w:ind w:right="-7"/>
              <w:jc w:val="both"/>
              <w:rPr>
                <w:rFonts w:cs="Tahoma"/>
                <w:b/>
                <w:color w:val="002060"/>
              </w:rPr>
            </w:pPr>
          </w:p>
          <w:p w:rsidR="00C073C1" w:rsidRPr="000F1280" w:rsidRDefault="00760706" w:rsidP="008B73BC">
            <w:pPr>
              <w:ind w:right="-7"/>
              <w:jc w:val="both"/>
              <w:rPr>
                <w:rFonts w:cs="Tahoma"/>
                <w:b/>
                <w:color w:val="002060"/>
              </w:rPr>
            </w:pPr>
            <w:r w:rsidRPr="000F1280">
              <w:rPr>
                <w:rFonts w:cs="Tahoma"/>
                <w:b/>
                <w:color w:val="002060"/>
              </w:rPr>
              <w:t>5</w:t>
            </w:r>
          </w:p>
        </w:tc>
      </w:tr>
      <w:tr w:rsidR="000F1280" w:rsidRPr="000F1280" w:rsidTr="003666D9">
        <w:trPr>
          <w:trHeight w:val="476"/>
          <w:jc w:val="center"/>
        </w:trPr>
        <w:tc>
          <w:tcPr>
            <w:tcW w:w="7338" w:type="dxa"/>
          </w:tcPr>
          <w:p w:rsidR="00C073C1" w:rsidRPr="000F1280" w:rsidRDefault="00C073C1" w:rsidP="004311EC">
            <w:pPr>
              <w:pStyle w:val="ListParagraph"/>
              <w:numPr>
                <w:ilvl w:val="0"/>
                <w:numId w:val="28"/>
              </w:numPr>
              <w:jc w:val="both"/>
              <w:rPr>
                <w:rFonts w:cs="Tahoma"/>
                <w:color w:val="002060"/>
              </w:rPr>
            </w:pPr>
            <w:r w:rsidRPr="000F1280">
              <w:rPr>
                <w:rFonts w:cs="Tahoma"/>
                <w:color w:val="002060"/>
              </w:rPr>
              <w:t xml:space="preserve">oglašavanje u medijima u RH i u medijima na stranim tržištima ali u većem udjelu u RH        </w:t>
            </w:r>
          </w:p>
        </w:tc>
        <w:tc>
          <w:tcPr>
            <w:tcW w:w="1950" w:type="dxa"/>
          </w:tcPr>
          <w:p w:rsidR="00C073C1" w:rsidRPr="000F1280" w:rsidRDefault="005C34B4" w:rsidP="008B73BC">
            <w:pPr>
              <w:ind w:right="-7"/>
              <w:jc w:val="both"/>
              <w:rPr>
                <w:rFonts w:cs="Tahoma"/>
                <w:b/>
                <w:color w:val="002060"/>
              </w:rPr>
            </w:pPr>
            <w:r w:rsidRPr="000F1280">
              <w:rPr>
                <w:rFonts w:cs="Tahoma"/>
                <w:b/>
                <w:color w:val="002060"/>
              </w:rPr>
              <w:t>10</w:t>
            </w:r>
          </w:p>
        </w:tc>
      </w:tr>
      <w:tr w:rsidR="000F1280" w:rsidRPr="000F1280" w:rsidTr="003666D9">
        <w:trPr>
          <w:trHeight w:val="509"/>
          <w:jc w:val="center"/>
        </w:trPr>
        <w:tc>
          <w:tcPr>
            <w:tcW w:w="7338" w:type="dxa"/>
          </w:tcPr>
          <w:p w:rsidR="004311EC" w:rsidRPr="000F1280" w:rsidRDefault="004311EC" w:rsidP="005C34B4">
            <w:pPr>
              <w:pStyle w:val="ListParagraph"/>
              <w:numPr>
                <w:ilvl w:val="0"/>
                <w:numId w:val="28"/>
              </w:numPr>
              <w:jc w:val="both"/>
              <w:rPr>
                <w:rFonts w:cs="Tahoma"/>
                <w:color w:val="002060"/>
              </w:rPr>
            </w:pPr>
            <w:r w:rsidRPr="000F1280">
              <w:rPr>
                <w:rFonts w:cs="Tahoma"/>
                <w:color w:val="002060"/>
              </w:rPr>
              <w:t>oglašavanje u medijima u RH i u medijima na stranim tržištima ali u većem udjelu u inozemstvu</w:t>
            </w:r>
            <w:r w:rsidR="005C34B4" w:rsidRPr="000F1280">
              <w:rPr>
                <w:rFonts w:cs="Tahoma"/>
                <w:color w:val="002060"/>
              </w:rPr>
              <w:t xml:space="preserve"> </w:t>
            </w:r>
          </w:p>
        </w:tc>
        <w:tc>
          <w:tcPr>
            <w:tcW w:w="1950" w:type="dxa"/>
          </w:tcPr>
          <w:p w:rsidR="004311EC" w:rsidRPr="000F1280" w:rsidRDefault="005C34B4" w:rsidP="008B73BC">
            <w:pPr>
              <w:ind w:right="-7"/>
              <w:jc w:val="both"/>
              <w:rPr>
                <w:rFonts w:cs="Tahoma"/>
                <w:b/>
                <w:color w:val="002060"/>
              </w:rPr>
            </w:pPr>
            <w:r w:rsidRPr="000F1280">
              <w:rPr>
                <w:rFonts w:cs="Tahoma"/>
                <w:b/>
                <w:color w:val="002060"/>
              </w:rPr>
              <w:t>15</w:t>
            </w:r>
          </w:p>
        </w:tc>
      </w:tr>
      <w:tr w:rsidR="000F1280" w:rsidRPr="000F1280" w:rsidTr="003666D9">
        <w:trPr>
          <w:trHeight w:val="531"/>
          <w:jc w:val="center"/>
        </w:trPr>
        <w:tc>
          <w:tcPr>
            <w:tcW w:w="7338" w:type="dxa"/>
          </w:tcPr>
          <w:p w:rsidR="004B0CFE" w:rsidRPr="000F1280" w:rsidRDefault="004B0CFE" w:rsidP="008B73BC">
            <w:pPr>
              <w:ind w:right="-7"/>
              <w:jc w:val="both"/>
              <w:rPr>
                <w:rFonts w:cs="Tahoma"/>
                <w:b/>
                <w:color w:val="002060"/>
              </w:rPr>
            </w:pPr>
            <w:r w:rsidRPr="000F1280">
              <w:rPr>
                <w:rFonts w:cs="Tahoma"/>
                <w:b/>
                <w:color w:val="002060"/>
              </w:rPr>
              <w:t xml:space="preserve">8. Medijska pokrivenost događanja (procjena ekvivalenta marketinške </w:t>
            </w:r>
          </w:p>
          <w:p w:rsidR="004B0CFE" w:rsidRPr="000F1280" w:rsidRDefault="004B0CFE" w:rsidP="008B73BC">
            <w:pPr>
              <w:ind w:right="-7"/>
              <w:jc w:val="both"/>
              <w:rPr>
                <w:rFonts w:cs="Tahoma"/>
                <w:b/>
                <w:bCs/>
                <w:color w:val="002060"/>
              </w:rPr>
            </w:pPr>
            <w:r w:rsidRPr="000F1280">
              <w:rPr>
                <w:rFonts w:cs="Tahoma"/>
                <w:b/>
                <w:color w:val="002060"/>
              </w:rPr>
              <w:t xml:space="preserve">      vrijednosti ukupnih promotivnih aktivnosti)</w:t>
            </w:r>
          </w:p>
        </w:tc>
        <w:tc>
          <w:tcPr>
            <w:tcW w:w="1950" w:type="dxa"/>
          </w:tcPr>
          <w:p w:rsidR="004B0CFE" w:rsidRPr="000F1280" w:rsidRDefault="004B0CFE" w:rsidP="008B73BC">
            <w:pPr>
              <w:ind w:right="-7"/>
              <w:jc w:val="both"/>
              <w:rPr>
                <w:rFonts w:cs="Tahoma"/>
                <w:b/>
                <w:color w:val="002060"/>
              </w:rPr>
            </w:pPr>
          </w:p>
        </w:tc>
      </w:tr>
      <w:tr w:rsidR="000F1280" w:rsidRPr="000F1280" w:rsidTr="003666D9">
        <w:trPr>
          <w:trHeight w:val="513"/>
          <w:jc w:val="center"/>
        </w:trPr>
        <w:tc>
          <w:tcPr>
            <w:tcW w:w="7338" w:type="dxa"/>
          </w:tcPr>
          <w:p w:rsidR="00C073C1" w:rsidRPr="000F1280" w:rsidRDefault="00C073C1" w:rsidP="005C34B4">
            <w:pPr>
              <w:pStyle w:val="ListParagraph"/>
              <w:numPr>
                <w:ilvl w:val="0"/>
                <w:numId w:val="30"/>
              </w:numPr>
              <w:ind w:right="-7"/>
              <w:jc w:val="both"/>
              <w:rPr>
                <w:rFonts w:cs="Tahoma"/>
                <w:b/>
                <w:color w:val="002060"/>
              </w:rPr>
            </w:pPr>
            <w:r w:rsidRPr="000F1280">
              <w:rPr>
                <w:rFonts w:cs="Tahoma"/>
                <w:bCs/>
                <w:color w:val="002060"/>
              </w:rPr>
              <w:t xml:space="preserve">prijenos na međunarodnim TV postajama i/ili TV postajama na značajnim emitivnim tržištima    </w:t>
            </w:r>
          </w:p>
        </w:tc>
        <w:tc>
          <w:tcPr>
            <w:tcW w:w="1950" w:type="dxa"/>
          </w:tcPr>
          <w:p w:rsidR="00C073C1" w:rsidRPr="000F1280" w:rsidRDefault="005C34B4" w:rsidP="008B73BC">
            <w:pPr>
              <w:ind w:right="-7"/>
              <w:jc w:val="both"/>
              <w:rPr>
                <w:rFonts w:cs="Tahoma"/>
                <w:b/>
                <w:color w:val="002060"/>
              </w:rPr>
            </w:pPr>
            <w:r w:rsidRPr="000F1280">
              <w:rPr>
                <w:rFonts w:cs="Tahoma"/>
                <w:b/>
                <w:color w:val="002060"/>
              </w:rPr>
              <w:t>20</w:t>
            </w:r>
          </w:p>
        </w:tc>
      </w:tr>
      <w:tr w:rsidR="000F1280" w:rsidRPr="000F1280" w:rsidTr="003666D9">
        <w:trPr>
          <w:trHeight w:val="217"/>
          <w:jc w:val="center"/>
        </w:trPr>
        <w:tc>
          <w:tcPr>
            <w:tcW w:w="7338" w:type="dxa"/>
          </w:tcPr>
          <w:p w:rsidR="00C073C1" w:rsidRPr="000F1280" w:rsidRDefault="00C073C1" w:rsidP="005C34B4">
            <w:pPr>
              <w:pStyle w:val="ListParagraph"/>
              <w:numPr>
                <w:ilvl w:val="0"/>
                <w:numId w:val="30"/>
              </w:numPr>
              <w:ind w:right="-7"/>
              <w:jc w:val="both"/>
              <w:rPr>
                <w:rFonts w:cs="Tahoma"/>
                <w:bCs/>
                <w:color w:val="002060"/>
              </w:rPr>
            </w:pPr>
            <w:r w:rsidRPr="000F1280">
              <w:rPr>
                <w:rFonts w:cs="Tahoma"/>
                <w:bCs/>
                <w:color w:val="002060"/>
              </w:rPr>
              <w:t xml:space="preserve">reportaže i vijesti na značajnim emitivnim tržištima   </w:t>
            </w:r>
          </w:p>
        </w:tc>
        <w:tc>
          <w:tcPr>
            <w:tcW w:w="1950" w:type="dxa"/>
          </w:tcPr>
          <w:p w:rsidR="00C073C1" w:rsidRPr="000F1280" w:rsidRDefault="005C34B4" w:rsidP="008B73BC">
            <w:pPr>
              <w:ind w:right="-7"/>
              <w:jc w:val="both"/>
              <w:rPr>
                <w:rFonts w:cs="Tahoma"/>
                <w:b/>
                <w:color w:val="002060"/>
              </w:rPr>
            </w:pPr>
            <w:r w:rsidRPr="000F1280">
              <w:rPr>
                <w:rFonts w:cs="Tahoma"/>
                <w:b/>
                <w:color w:val="002060"/>
              </w:rPr>
              <w:t>15</w:t>
            </w:r>
          </w:p>
        </w:tc>
      </w:tr>
      <w:tr w:rsidR="000F1280" w:rsidRPr="000F1280" w:rsidTr="003666D9">
        <w:trPr>
          <w:trHeight w:val="275"/>
          <w:jc w:val="center"/>
        </w:trPr>
        <w:tc>
          <w:tcPr>
            <w:tcW w:w="7338" w:type="dxa"/>
          </w:tcPr>
          <w:p w:rsidR="00C073C1" w:rsidRPr="000F1280" w:rsidRDefault="00C073C1" w:rsidP="005C34B4">
            <w:pPr>
              <w:pStyle w:val="ListParagraph"/>
              <w:numPr>
                <w:ilvl w:val="0"/>
                <w:numId w:val="30"/>
              </w:numPr>
              <w:ind w:right="-7"/>
              <w:jc w:val="both"/>
              <w:rPr>
                <w:rFonts w:cs="Tahoma"/>
                <w:bCs/>
                <w:color w:val="002060"/>
              </w:rPr>
            </w:pPr>
            <w:r w:rsidRPr="000F1280">
              <w:rPr>
                <w:rFonts w:cs="Tahoma"/>
                <w:bCs/>
                <w:color w:val="002060"/>
              </w:rPr>
              <w:t xml:space="preserve">prijenos na nacionalnim TV postajama          </w:t>
            </w:r>
          </w:p>
        </w:tc>
        <w:tc>
          <w:tcPr>
            <w:tcW w:w="1950" w:type="dxa"/>
          </w:tcPr>
          <w:p w:rsidR="00C073C1" w:rsidRPr="000F1280" w:rsidRDefault="005C34B4" w:rsidP="008B73BC">
            <w:pPr>
              <w:ind w:right="-7"/>
              <w:jc w:val="both"/>
              <w:rPr>
                <w:rFonts w:cs="Tahoma"/>
                <w:b/>
                <w:color w:val="002060"/>
              </w:rPr>
            </w:pPr>
            <w:r w:rsidRPr="000F1280">
              <w:rPr>
                <w:rFonts w:cs="Tahoma"/>
                <w:b/>
                <w:color w:val="002060"/>
              </w:rPr>
              <w:t>5</w:t>
            </w:r>
          </w:p>
        </w:tc>
      </w:tr>
      <w:tr w:rsidR="003666D9" w:rsidRPr="000F1280" w:rsidTr="003666D9">
        <w:trPr>
          <w:trHeight w:val="451"/>
          <w:jc w:val="center"/>
        </w:trPr>
        <w:tc>
          <w:tcPr>
            <w:tcW w:w="7338" w:type="dxa"/>
          </w:tcPr>
          <w:p w:rsidR="00C073C1" w:rsidRPr="000F1280" w:rsidRDefault="00C073C1" w:rsidP="005C34B4">
            <w:pPr>
              <w:pStyle w:val="ListParagraph"/>
              <w:numPr>
                <w:ilvl w:val="0"/>
                <w:numId w:val="30"/>
              </w:numPr>
              <w:ind w:right="-7"/>
              <w:jc w:val="both"/>
              <w:rPr>
                <w:rFonts w:cs="Tahoma"/>
                <w:bCs/>
                <w:color w:val="002060"/>
              </w:rPr>
            </w:pPr>
            <w:r w:rsidRPr="000F1280">
              <w:rPr>
                <w:rFonts w:cs="Tahoma"/>
                <w:bCs/>
                <w:color w:val="002060"/>
              </w:rPr>
              <w:t>reportaže ili vijesti u nacionalni</w:t>
            </w:r>
            <w:r w:rsidR="005C34B4" w:rsidRPr="000F1280">
              <w:rPr>
                <w:rFonts w:cs="Tahoma"/>
                <w:bCs/>
                <w:color w:val="002060"/>
              </w:rPr>
              <w:t xml:space="preserve">m i regionalnim medijima      </w:t>
            </w:r>
          </w:p>
        </w:tc>
        <w:tc>
          <w:tcPr>
            <w:tcW w:w="1950" w:type="dxa"/>
          </w:tcPr>
          <w:p w:rsidR="00C073C1" w:rsidRPr="000F1280" w:rsidRDefault="005C34B4" w:rsidP="008B73BC">
            <w:pPr>
              <w:ind w:right="-7"/>
              <w:jc w:val="both"/>
              <w:rPr>
                <w:rFonts w:cs="Tahoma"/>
                <w:b/>
                <w:color w:val="002060"/>
              </w:rPr>
            </w:pPr>
            <w:r w:rsidRPr="000F1280">
              <w:rPr>
                <w:rFonts w:cs="Tahoma"/>
                <w:b/>
                <w:color w:val="002060"/>
              </w:rPr>
              <w:t>3</w:t>
            </w:r>
          </w:p>
        </w:tc>
      </w:tr>
    </w:tbl>
    <w:p w:rsidR="00C54142" w:rsidRPr="000F1280" w:rsidRDefault="00C54142" w:rsidP="00CA20CF">
      <w:pPr>
        <w:pStyle w:val="ListParagraph"/>
        <w:tabs>
          <w:tab w:val="left" w:pos="709"/>
        </w:tabs>
        <w:autoSpaceDE w:val="0"/>
        <w:autoSpaceDN w:val="0"/>
        <w:adjustRightInd w:val="0"/>
        <w:ind w:left="0"/>
        <w:jc w:val="both"/>
        <w:rPr>
          <w:rFonts w:eastAsia="Times New Roman" w:cs="Tahoma"/>
          <w:b/>
          <w:color w:val="002060"/>
          <w:lang w:eastAsia="hr-HR" w:bidi="pa-IN"/>
        </w:rPr>
      </w:pPr>
    </w:p>
    <w:p w:rsidR="00C54142" w:rsidRPr="000F1280" w:rsidRDefault="007B3D19" w:rsidP="00CA20CF">
      <w:pPr>
        <w:pStyle w:val="ListParagraph"/>
        <w:tabs>
          <w:tab w:val="left" w:pos="709"/>
        </w:tabs>
        <w:autoSpaceDE w:val="0"/>
        <w:autoSpaceDN w:val="0"/>
        <w:adjustRightInd w:val="0"/>
        <w:ind w:left="0"/>
        <w:jc w:val="both"/>
        <w:rPr>
          <w:rFonts w:eastAsia="Times New Roman" w:cs="Tahoma"/>
          <w:b/>
          <w:color w:val="002060"/>
          <w:lang w:eastAsia="hr-HR" w:bidi="pa-IN"/>
        </w:rPr>
      </w:pPr>
      <w:bookmarkStart w:id="6" w:name="_Toc450732569"/>
      <w:r w:rsidRPr="000F1280">
        <w:rPr>
          <w:rFonts w:eastAsia="Times New Roman" w:cs="Tahoma"/>
          <w:b/>
          <w:color w:val="002060"/>
          <w:lang w:eastAsia="hr-HR" w:bidi="pa-IN"/>
        </w:rPr>
        <w:t>Uvjet za dodjelu potpore je da prijavljeni programi ostvare najmanje 90 bodova.</w:t>
      </w:r>
      <w:bookmarkEnd w:id="6"/>
    </w:p>
    <w:p w:rsidR="003666D9" w:rsidRPr="000F1280" w:rsidRDefault="003666D9" w:rsidP="00CA20CF">
      <w:pPr>
        <w:pStyle w:val="ListParagraph"/>
        <w:numPr>
          <w:ilvl w:val="0"/>
          <w:numId w:val="1"/>
        </w:numPr>
        <w:spacing w:after="0" w:line="240" w:lineRule="auto"/>
        <w:ind w:left="0" w:right="-567"/>
        <w:jc w:val="both"/>
        <w:rPr>
          <w:rFonts w:cs="Tahoma"/>
          <w:b/>
          <w:bCs/>
          <w:color w:val="002060"/>
        </w:rPr>
      </w:pPr>
      <w:r w:rsidRPr="000F1280">
        <w:rPr>
          <w:rFonts w:cs="Tahoma"/>
          <w:b/>
          <w:bCs/>
          <w:color w:val="002060"/>
        </w:rPr>
        <w:lastRenderedPageBreak/>
        <w:t>Dokumentacija za kandidiranje</w:t>
      </w:r>
    </w:p>
    <w:p w:rsidR="00EB0361" w:rsidRPr="000F1280" w:rsidRDefault="00EB0361" w:rsidP="00CA20CF">
      <w:pPr>
        <w:pStyle w:val="ListParagraph"/>
        <w:spacing w:after="0" w:line="240" w:lineRule="auto"/>
        <w:ind w:left="0" w:right="-567"/>
        <w:jc w:val="both"/>
        <w:rPr>
          <w:rFonts w:cs="Tahoma"/>
          <w:b/>
          <w:bCs/>
          <w:color w:val="002060"/>
        </w:rPr>
      </w:pPr>
    </w:p>
    <w:p w:rsidR="00EB0361" w:rsidRPr="000F1280" w:rsidRDefault="00EB0361" w:rsidP="00CA20CF">
      <w:pPr>
        <w:rPr>
          <w:rFonts w:cs="Tahoma"/>
          <w:b/>
          <w:color w:val="002060"/>
        </w:rPr>
      </w:pPr>
      <w:r w:rsidRPr="000F1280">
        <w:rPr>
          <w:rFonts w:cs="Tahoma"/>
          <w:b/>
          <w:color w:val="002060"/>
        </w:rPr>
        <w:t>Dokumentacija za kandidiranje podnosi se:</w:t>
      </w:r>
    </w:p>
    <w:p w:rsidR="00EB0361" w:rsidRPr="000F1280" w:rsidRDefault="00EB0361" w:rsidP="00CA20CF">
      <w:pPr>
        <w:pStyle w:val="ListParagraph"/>
        <w:numPr>
          <w:ilvl w:val="0"/>
          <w:numId w:val="32"/>
        </w:numPr>
        <w:spacing w:after="0" w:line="240" w:lineRule="auto"/>
        <w:contextualSpacing w:val="0"/>
        <w:rPr>
          <w:rFonts w:cs="Tahoma"/>
          <w:color w:val="002060"/>
        </w:rPr>
      </w:pPr>
      <w:r w:rsidRPr="000F1280">
        <w:rPr>
          <w:rFonts w:cs="Tahoma"/>
          <w:color w:val="002060"/>
        </w:rPr>
        <w:t xml:space="preserve">u elektronskom obliku na </w:t>
      </w:r>
      <w:proofErr w:type="spellStart"/>
      <w:r w:rsidRPr="000F1280">
        <w:rPr>
          <w:rFonts w:cs="Tahoma"/>
          <w:color w:val="002060"/>
        </w:rPr>
        <w:t>online</w:t>
      </w:r>
      <w:proofErr w:type="spellEnd"/>
      <w:r w:rsidRPr="000F1280">
        <w:rPr>
          <w:rFonts w:cs="Tahoma"/>
          <w:color w:val="002060"/>
        </w:rPr>
        <w:t xml:space="preserve"> obrascima JPD-2016, MP-2016, DP-2016, IPD-2016,TPR-2016 putem linka </w:t>
      </w:r>
      <w:hyperlink r:id="rId10" w:history="1">
        <w:r w:rsidRPr="000F1280">
          <w:rPr>
            <w:rStyle w:val="Hyperlink"/>
            <w:rFonts w:cs="Tahoma"/>
            <w:color w:val="002060"/>
          </w:rPr>
          <w:t>http://potpore.htz.hr</w:t>
        </w:r>
      </w:hyperlink>
      <w:r w:rsidRPr="000F1280">
        <w:rPr>
          <w:rFonts w:cs="Tahoma"/>
          <w:color w:val="002060"/>
        </w:rPr>
        <w:t xml:space="preserve"> </w:t>
      </w:r>
    </w:p>
    <w:p w:rsidR="00EB0361" w:rsidRPr="000F1280" w:rsidRDefault="00EB0361" w:rsidP="00CA20CF">
      <w:pPr>
        <w:pStyle w:val="ListParagraph"/>
        <w:numPr>
          <w:ilvl w:val="0"/>
          <w:numId w:val="32"/>
        </w:numPr>
        <w:spacing w:after="0" w:line="240" w:lineRule="auto"/>
        <w:contextualSpacing w:val="0"/>
        <w:rPr>
          <w:rFonts w:cs="Tahoma"/>
          <w:color w:val="002060"/>
        </w:rPr>
      </w:pPr>
      <w:r w:rsidRPr="000F1280">
        <w:rPr>
          <w:rFonts w:cs="Tahoma"/>
          <w:color w:val="002060"/>
        </w:rPr>
        <w:t xml:space="preserve">i u tiskanom obliku </w:t>
      </w:r>
    </w:p>
    <w:p w:rsidR="00EB0361" w:rsidRPr="000F1280" w:rsidRDefault="00EB0361" w:rsidP="00CA20CF">
      <w:pPr>
        <w:pStyle w:val="ListParagraph"/>
        <w:numPr>
          <w:ilvl w:val="0"/>
          <w:numId w:val="34"/>
        </w:numPr>
        <w:spacing w:after="0" w:line="240" w:lineRule="auto"/>
        <w:contextualSpacing w:val="0"/>
        <w:rPr>
          <w:rFonts w:cs="Tahoma"/>
          <w:color w:val="002060"/>
        </w:rPr>
      </w:pPr>
      <w:r w:rsidRPr="000F1280">
        <w:rPr>
          <w:rFonts w:cs="Tahoma"/>
          <w:color w:val="002060"/>
        </w:rPr>
        <w:t xml:space="preserve">ispunjene </w:t>
      </w:r>
      <w:proofErr w:type="spellStart"/>
      <w:r w:rsidRPr="000F1280">
        <w:rPr>
          <w:rFonts w:cs="Tahoma"/>
          <w:color w:val="002060"/>
        </w:rPr>
        <w:t>online</w:t>
      </w:r>
      <w:proofErr w:type="spellEnd"/>
      <w:r w:rsidRPr="000F1280">
        <w:rPr>
          <w:rFonts w:cs="Tahoma"/>
          <w:color w:val="002060"/>
        </w:rPr>
        <w:t xml:space="preserve"> obrasce (JPD-2016, MP-2016, TPR-2016)  potrebno je </w:t>
      </w:r>
      <w:proofErr w:type="spellStart"/>
      <w:r w:rsidRPr="000F1280">
        <w:rPr>
          <w:rFonts w:cs="Tahoma"/>
          <w:color w:val="002060"/>
        </w:rPr>
        <w:t>isprintati</w:t>
      </w:r>
      <w:proofErr w:type="spellEnd"/>
      <w:r w:rsidRPr="000F1280">
        <w:rPr>
          <w:rFonts w:cs="Tahoma"/>
          <w:color w:val="002060"/>
        </w:rPr>
        <w:t xml:space="preserve">, potpisati i staviti pečat </w:t>
      </w:r>
    </w:p>
    <w:p w:rsidR="00EB0361" w:rsidRPr="000F1280" w:rsidRDefault="00EB0361" w:rsidP="00CA20CF">
      <w:pPr>
        <w:pStyle w:val="ListParagraph"/>
        <w:numPr>
          <w:ilvl w:val="0"/>
          <w:numId w:val="34"/>
        </w:numPr>
        <w:spacing w:after="0" w:line="240" w:lineRule="auto"/>
        <w:contextualSpacing w:val="0"/>
        <w:rPr>
          <w:rFonts w:cs="Tahoma"/>
          <w:color w:val="002060"/>
        </w:rPr>
      </w:pPr>
      <w:r w:rsidRPr="000F1280">
        <w:rPr>
          <w:rFonts w:cs="Tahoma"/>
          <w:color w:val="002060"/>
        </w:rPr>
        <w:t>ručno ispuniti ostale obrasce (DP-2016, IPD-2016) potpisati i staviti pečat</w:t>
      </w:r>
    </w:p>
    <w:p w:rsidR="00EB0361" w:rsidRPr="000F1280" w:rsidRDefault="00EB0361" w:rsidP="00CA20CF">
      <w:pPr>
        <w:spacing w:after="0" w:line="240" w:lineRule="auto"/>
        <w:ind w:firstLine="708"/>
        <w:rPr>
          <w:rFonts w:cs="Tahoma"/>
          <w:color w:val="002060"/>
        </w:rPr>
      </w:pPr>
      <w:r w:rsidRPr="000F1280">
        <w:rPr>
          <w:rFonts w:cs="Tahoma"/>
          <w:color w:val="002060"/>
        </w:rPr>
        <w:t>te poslati poštom preporučeno zajedno s ostalom dokumentacijom.</w:t>
      </w:r>
    </w:p>
    <w:p w:rsidR="00EB0361" w:rsidRPr="000F1280" w:rsidRDefault="00EB0361" w:rsidP="00CA20CF">
      <w:pPr>
        <w:pStyle w:val="ListParagraph"/>
        <w:spacing w:after="0" w:line="240" w:lineRule="auto"/>
        <w:ind w:left="0" w:right="-567"/>
        <w:jc w:val="both"/>
        <w:rPr>
          <w:rFonts w:cs="Tahoma"/>
          <w:b/>
          <w:bCs/>
          <w:color w:val="002060"/>
        </w:rPr>
      </w:pPr>
    </w:p>
    <w:p w:rsidR="00EB0361" w:rsidRPr="000F1280" w:rsidRDefault="00EB0361" w:rsidP="00CA20CF">
      <w:pPr>
        <w:spacing w:after="0" w:line="240" w:lineRule="auto"/>
        <w:ind w:right="-567"/>
        <w:jc w:val="both"/>
        <w:rPr>
          <w:rFonts w:cs="Tahoma"/>
          <w:b/>
          <w:color w:val="002060"/>
        </w:rPr>
      </w:pPr>
      <w:r w:rsidRPr="000F1280">
        <w:rPr>
          <w:rFonts w:cs="Tahoma"/>
          <w:b/>
          <w:color w:val="002060"/>
        </w:rPr>
        <w:t>Za kandidiranje događanja za dodjelu potpore HTZ-a organizator je obvezan dostaviti:</w:t>
      </w:r>
    </w:p>
    <w:p w:rsidR="00EB0361" w:rsidRPr="000F1280" w:rsidRDefault="00EB0361" w:rsidP="00CA20CF">
      <w:pPr>
        <w:autoSpaceDE w:val="0"/>
        <w:autoSpaceDN w:val="0"/>
        <w:adjustRightInd w:val="0"/>
        <w:spacing w:after="0" w:line="240" w:lineRule="auto"/>
        <w:rPr>
          <w:rFonts w:cs="Tahoma"/>
          <w:color w:val="002060"/>
          <w:u w:val="single"/>
          <w:lang w:eastAsia="hr-HR"/>
        </w:rPr>
      </w:pPr>
    </w:p>
    <w:p w:rsidR="00EB0361" w:rsidRPr="000F1280" w:rsidRDefault="00EB0361" w:rsidP="00CA20CF">
      <w:pPr>
        <w:autoSpaceDE w:val="0"/>
        <w:autoSpaceDN w:val="0"/>
        <w:adjustRightInd w:val="0"/>
        <w:spacing w:after="0" w:line="240" w:lineRule="auto"/>
        <w:rPr>
          <w:rFonts w:cs="Tahoma"/>
          <w:color w:val="002060"/>
          <w:u w:val="single"/>
          <w:lang w:eastAsia="hr-HR"/>
        </w:rPr>
      </w:pPr>
      <w:r w:rsidRPr="000F1280">
        <w:rPr>
          <w:rFonts w:cs="Tahoma"/>
          <w:color w:val="002060"/>
          <w:u w:val="single"/>
          <w:lang w:eastAsia="hr-HR"/>
        </w:rPr>
        <w:t>U tiskanom obliku:</w:t>
      </w:r>
    </w:p>
    <w:p w:rsidR="00EB0361" w:rsidRPr="000F1280" w:rsidRDefault="00EB0361" w:rsidP="00CA20CF">
      <w:pPr>
        <w:pStyle w:val="ListParagraph"/>
        <w:numPr>
          <w:ilvl w:val="1"/>
          <w:numId w:val="34"/>
        </w:numPr>
        <w:spacing w:after="0" w:line="240" w:lineRule="auto"/>
        <w:ind w:left="426" w:right="-567"/>
        <w:jc w:val="both"/>
        <w:rPr>
          <w:rFonts w:cs="Tahoma"/>
          <w:color w:val="002060"/>
        </w:rPr>
      </w:pPr>
      <w:r w:rsidRPr="000F1280">
        <w:rPr>
          <w:rFonts w:cs="Tahoma"/>
          <w:color w:val="002060"/>
        </w:rPr>
        <w:t xml:space="preserve">popunjen obrazac zahtjeva JPD-2016 koji je sastavni dio Javnog poziva (objavljen na linku </w:t>
      </w:r>
      <w:hyperlink r:id="rId11" w:history="1">
        <w:r w:rsidRPr="000F1280">
          <w:rPr>
            <w:rStyle w:val="Hyperlink"/>
            <w:rFonts w:cs="Tahoma"/>
            <w:color w:val="002060"/>
          </w:rPr>
          <w:t>http://potpore.htz.hr</w:t>
        </w:r>
      </w:hyperlink>
      <w:r w:rsidRPr="000F1280">
        <w:rPr>
          <w:rFonts w:cs="Tahoma"/>
          <w:color w:val="002060"/>
        </w:rPr>
        <w:t>),</w:t>
      </w:r>
    </w:p>
    <w:p w:rsidR="00EB0361" w:rsidRPr="000F1280" w:rsidRDefault="00EB0361" w:rsidP="00CA20CF">
      <w:pPr>
        <w:pStyle w:val="ListParagraph"/>
        <w:numPr>
          <w:ilvl w:val="1"/>
          <w:numId w:val="34"/>
        </w:numPr>
        <w:spacing w:after="0" w:line="240" w:lineRule="auto"/>
        <w:ind w:left="426" w:right="-567"/>
        <w:jc w:val="both"/>
        <w:rPr>
          <w:rFonts w:cs="Tahoma"/>
          <w:color w:val="002060"/>
        </w:rPr>
      </w:pPr>
      <w:r w:rsidRPr="000F1280">
        <w:rPr>
          <w:rFonts w:cs="Tahoma"/>
          <w:color w:val="002060"/>
        </w:rPr>
        <w:t>dokaz o pravnom statusu organizatora događanja: preslika izvoda iz trgovačkog, obrtnog, ili drugog odgovarajućeg registra,</w:t>
      </w:r>
    </w:p>
    <w:p w:rsidR="00EB0361" w:rsidRPr="000F1280" w:rsidRDefault="00EB0361" w:rsidP="00CA20CF">
      <w:pPr>
        <w:pStyle w:val="ListParagraph"/>
        <w:numPr>
          <w:ilvl w:val="1"/>
          <w:numId w:val="34"/>
        </w:numPr>
        <w:spacing w:after="0" w:line="240" w:lineRule="auto"/>
        <w:ind w:left="426" w:right="-567"/>
        <w:jc w:val="both"/>
        <w:rPr>
          <w:rFonts w:cs="Tahoma"/>
          <w:color w:val="002060"/>
        </w:rPr>
      </w:pPr>
      <w:r w:rsidRPr="000F1280">
        <w:rPr>
          <w:rFonts w:cs="Tahoma"/>
          <w:color w:val="002060"/>
        </w:rPr>
        <w:t>ovjerenu potvrdu nadležne Porezne uprave o nepostojanju duga organizatora prema državi (ovaj dokaz ne smije biti stariji od 30 dana od dana slanja prijave),</w:t>
      </w:r>
    </w:p>
    <w:p w:rsidR="00EB0361" w:rsidRPr="000F1280" w:rsidRDefault="00EB0361" w:rsidP="00CA20CF">
      <w:pPr>
        <w:pStyle w:val="ListParagraph"/>
        <w:numPr>
          <w:ilvl w:val="1"/>
          <w:numId w:val="34"/>
        </w:numPr>
        <w:spacing w:after="0" w:line="240" w:lineRule="auto"/>
        <w:ind w:left="426" w:right="-567"/>
        <w:jc w:val="both"/>
        <w:rPr>
          <w:rFonts w:cs="Tahoma"/>
          <w:color w:val="002060"/>
        </w:rPr>
      </w:pPr>
      <w:r w:rsidRPr="000F1280">
        <w:rPr>
          <w:rFonts w:cs="Tahoma"/>
          <w:color w:val="002060"/>
        </w:rPr>
        <w:t>program događanja – opisni i kronološki sadržaj događanja s listom izvođača/sudionika,</w:t>
      </w:r>
    </w:p>
    <w:p w:rsidR="00EB0361" w:rsidRPr="000F1280" w:rsidRDefault="00EB0361" w:rsidP="00CA20CF">
      <w:pPr>
        <w:pStyle w:val="ListParagraph"/>
        <w:numPr>
          <w:ilvl w:val="1"/>
          <w:numId w:val="34"/>
        </w:numPr>
        <w:spacing w:after="0" w:line="240" w:lineRule="auto"/>
        <w:ind w:left="426" w:right="-567"/>
        <w:jc w:val="both"/>
        <w:rPr>
          <w:rFonts w:cs="Tahoma"/>
          <w:color w:val="002060"/>
        </w:rPr>
      </w:pPr>
      <w:r w:rsidRPr="000F1280">
        <w:rPr>
          <w:rFonts w:cs="Tahoma"/>
          <w:color w:val="002060"/>
        </w:rPr>
        <w:t>popunjen obrazac MP-2016 koji je sastavni dio Javnog poziva, a koji se odnosi na program medijske promocije i troškovnik promocije (</w:t>
      </w:r>
      <w:proofErr w:type="spellStart"/>
      <w:r w:rsidRPr="000F1280">
        <w:rPr>
          <w:rFonts w:cs="Tahoma"/>
          <w:color w:val="002060"/>
        </w:rPr>
        <w:t>media</w:t>
      </w:r>
      <w:proofErr w:type="spellEnd"/>
      <w:r w:rsidRPr="000F1280">
        <w:rPr>
          <w:rFonts w:cs="Tahoma"/>
          <w:color w:val="002060"/>
        </w:rPr>
        <w:t xml:space="preserve"> plan),</w:t>
      </w:r>
    </w:p>
    <w:p w:rsidR="00EB0361" w:rsidRPr="000F1280" w:rsidRDefault="00EB0361" w:rsidP="00CA20CF">
      <w:pPr>
        <w:pStyle w:val="ListParagraph"/>
        <w:numPr>
          <w:ilvl w:val="1"/>
          <w:numId w:val="34"/>
        </w:numPr>
        <w:spacing w:after="0" w:line="240" w:lineRule="auto"/>
        <w:ind w:left="426" w:right="-567"/>
        <w:jc w:val="both"/>
        <w:rPr>
          <w:rFonts w:cs="Tahoma"/>
          <w:color w:val="002060"/>
        </w:rPr>
      </w:pPr>
      <w:r w:rsidRPr="000F1280">
        <w:rPr>
          <w:rFonts w:cs="Tahoma"/>
          <w:color w:val="002060"/>
        </w:rPr>
        <w:t>Izjavu o podmirenim dugovanjima koja je sastavni dio Javnog poziva (ispunjen obrazac IPD-2016),</w:t>
      </w:r>
    </w:p>
    <w:p w:rsidR="00EB0361" w:rsidRPr="000F1280" w:rsidRDefault="00EB0361" w:rsidP="00CA20CF">
      <w:pPr>
        <w:pStyle w:val="ListParagraph"/>
        <w:numPr>
          <w:ilvl w:val="1"/>
          <w:numId w:val="34"/>
        </w:numPr>
        <w:spacing w:after="0" w:line="240" w:lineRule="auto"/>
        <w:ind w:left="426" w:right="-567"/>
        <w:jc w:val="both"/>
        <w:rPr>
          <w:rFonts w:cs="Tahoma"/>
          <w:color w:val="002060"/>
        </w:rPr>
      </w:pPr>
      <w:r w:rsidRPr="000F1280">
        <w:rPr>
          <w:rFonts w:cs="Tahoma"/>
          <w:color w:val="002060"/>
        </w:rPr>
        <w:t>Izjavu poduzetnika da se ne nalazi u teškoćama,</w:t>
      </w:r>
    </w:p>
    <w:p w:rsidR="00EB0361" w:rsidRPr="000F1280" w:rsidRDefault="00EB0361" w:rsidP="00CA20CF">
      <w:pPr>
        <w:pStyle w:val="ListParagraph"/>
        <w:numPr>
          <w:ilvl w:val="1"/>
          <w:numId w:val="34"/>
        </w:numPr>
        <w:spacing w:after="0" w:line="240" w:lineRule="auto"/>
        <w:ind w:left="426" w:right="-567"/>
        <w:jc w:val="both"/>
        <w:rPr>
          <w:rFonts w:cs="Tahoma"/>
          <w:color w:val="002060"/>
        </w:rPr>
      </w:pPr>
      <w:r w:rsidRPr="000F1280">
        <w:rPr>
          <w:rFonts w:cs="Tahoma"/>
          <w:color w:val="002060"/>
        </w:rPr>
        <w:t>Izjavu poduzetnika o svim povezanim društvima,</w:t>
      </w:r>
    </w:p>
    <w:p w:rsidR="00EB0361" w:rsidRPr="000F1280" w:rsidRDefault="00EB0361" w:rsidP="00CA20CF">
      <w:pPr>
        <w:pStyle w:val="ListParagraph"/>
        <w:numPr>
          <w:ilvl w:val="1"/>
          <w:numId w:val="34"/>
        </w:numPr>
        <w:spacing w:after="0" w:line="240" w:lineRule="auto"/>
        <w:ind w:left="426" w:right="-567"/>
        <w:jc w:val="both"/>
        <w:rPr>
          <w:rFonts w:cs="Tahoma"/>
          <w:color w:val="002060"/>
        </w:rPr>
      </w:pPr>
      <w:r w:rsidRPr="000F1280">
        <w:rPr>
          <w:rFonts w:cs="Tahoma"/>
          <w:color w:val="002060"/>
        </w:rPr>
        <w:t>Izjavu poduzetnika o svim dobivenim potporama male vrijednosti (ispunjen obrazac DP-2016),</w:t>
      </w:r>
    </w:p>
    <w:p w:rsidR="00EB0361" w:rsidRPr="000F1280" w:rsidRDefault="00EB0361" w:rsidP="00CA20CF">
      <w:pPr>
        <w:pStyle w:val="ListParagraph"/>
        <w:numPr>
          <w:ilvl w:val="1"/>
          <w:numId w:val="34"/>
        </w:numPr>
        <w:spacing w:after="0" w:line="240" w:lineRule="auto"/>
        <w:ind w:left="426" w:right="-567"/>
        <w:jc w:val="both"/>
        <w:rPr>
          <w:rFonts w:cs="Tahoma"/>
          <w:color w:val="002060"/>
        </w:rPr>
      </w:pPr>
      <w:r w:rsidRPr="000F1280">
        <w:rPr>
          <w:rFonts w:cs="Tahoma"/>
          <w:color w:val="002060"/>
        </w:rPr>
        <w:t xml:space="preserve">popunjen obrazac </w:t>
      </w:r>
      <w:r w:rsidRPr="000F1280">
        <w:rPr>
          <w:rFonts w:cs="Tahoma"/>
          <w:color w:val="002060"/>
          <w:lang w:val="pl-PL"/>
        </w:rPr>
        <w:t xml:space="preserve">TPR-2016 </w:t>
      </w:r>
      <w:r w:rsidRPr="000F1280">
        <w:rPr>
          <w:rFonts w:cs="Tahoma"/>
          <w:color w:val="002060"/>
        </w:rPr>
        <w:t>koji je sastavni dio Javnog poziva, a odnosi se na planirane prihode i rashode,</w:t>
      </w:r>
    </w:p>
    <w:p w:rsidR="00EB0361" w:rsidRPr="000F1280" w:rsidRDefault="00EB0361" w:rsidP="00CA20CF">
      <w:pPr>
        <w:pStyle w:val="ListParagraph"/>
        <w:numPr>
          <w:ilvl w:val="1"/>
          <w:numId w:val="34"/>
        </w:numPr>
        <w:spacing w:after="0" w:line="240" w:lineRule="auto"/>
        <w:ind w:left="426" w:right="-567"/>
        <w:jc w:val="both"/>
        <w:rPr>
          <w:rFonts w:cs="Tahoma"/>
          <w:color w:val="002060"/>
        </w:rPr>
      </w:pPr>
      <w:r w:rsidRPr="000F1280">
        <w:rPr>
          <w:rFonts w:cs="Tahoma"/>
          <w:color w:val="002060"/>
        </w:rPr>
        <w:t>dokaz o sudjelovanju drugih subjekata javnog i privatnog sektora u organizaciji i financiranju događanja (Izjava o sudjelovanju s navedenim iznosom sredstava, ugovor ili sl.)</w:t>
      </w:r>
    </w:p>
    <w:p w:rsidR="00EB0361" w:rsidRPr="000F1280" w:rsidRDefault="00EB0361" w:rsidP="00CA20CF">
      <w:pPr>
        <w:spacing w:after="0" w:line="240" w:lineRule="auto"/>
        <w:ind w:right="-567"/>
        <w:jc w:val="both"/>
        <w:rPr>
          <w:rFonts w:cs="Tahoma"/>
          <w:color w:val="002060"/>
        </w:rPr>
      </w:pPr>
    </w:p>
    <w:p w:rsidR="00EB0361" w:rsidRPr="000F1280" w:rsidRDefault="00EB0361" w:rsidP="00CA20CF">
      <w:pPr>
        <w:spacing w:after="0" w:line="240" w:lineRule="auto"/>
        <w:ind w:right="-567"/>
        <w:jc w:val="both"/>
        <w:rPr>
          <w:rFonts w:cs="Tahoma"/>
          <w:color w:val="002060"/>
        </w:rPr>
      </w:pPr>
      <w:r w:rsidRPr="000F1280">
        <w:rPr>
          <w:rFonts w:cs="Tahoma"/>
          <w:color w:val="002060"/>
        </w:rPr>
        <w:t>Hrvatska turistička zajednica zadržava pravo od organizatora događanja zatražiti dodatna pojašnjenja/podatke zahtjeva.</w:t>
      </w:r>
    </w:p>
    <w:p w:rsidR="00EB0361" w:rsidRPr="000F1280" w:rsidRDefault="00EB0361" w:rsidP="00CA20CF">
      <w:pPr>
        <w:spacing w:after="0" w:line="240" w:lineRule="auto"/>
        <w:ind w:right="-567"/>
        <w:jc w:val="both"/>
        <w:rPr>
          <w:rFonts w:cs="Tahoma"/>
          <w:color w:val="002060"/>
        </w:rPr>
      </w:pPr>
    </w:p>
    <w:p w:rsidR="00EB0361" w:rsidRPr="000F1280" w:rsidRDefault="00EB0361" w:rsidP="00CA20CF">
      <w:pPr>
        <w:spacing w:after="0" w:line="240" w:lineRule="auto"/>
        <w:jc w:val="both"/>
        <w:rPr>
          <w:rFonts w:cs="Tahoma"/>
          <w:b/>
          <w:color w:val="002060"/>
        </w:rPr>
      </w:pPr>
      <w:r w:rsidRPr="000F1280">
        <w:rPr>
          <w:rFonts w:cs="Tahoma"/>
          <w:b/>
          <w:color w:val="002060"/>
        </w:rPr>
        <w:t xml:space="preserve">Javni poziv je objavljen na Internet stranicama HTZ-a </w:t>
      </w:r>
      <w:hyperlink r:id="rId12" w:history="1">
        <w:r w:rsidRPr="000F1280">
          <w:rPr>
            <w:rStyle w:val="Hyperlink"/>
            <w:rFonts w:cs="Tahoma"/>
            <w:b/>
            <w:color w:val="002060"/>
          </w:rPr>
          <w:t>www.hrvatska.hr</w:t>
        </w:r>
      </w:hyperlink>
    </w:p>
    <w:p w:rsidR="00EB0361" w:rsidRPr="000F1280" w:rsidRDefault="00EB0361" w:rsidP="00EB0361">
      <w:pPr>
        <w:pStyle w:val="ListParagraph"/>
        <w:spacing w:after="0" w:line="240" w:lineRule="auto"/>
        <w:ind w:left="0" w:right="-567"/>
        <w:jc w:val="both"/>
        <w:outlineLvl w:val="0"/>
        <w:rPr>
          <w:rFonts w:cs="Tahoma"/>
          <w:b/>
          <w:bCs/>
          <w:color w:val="002060"/>
        </w:rPr>
      </w:pPr>
    </w:p>
    <w:p w:rsidR="00EB0361" w:rsidRPr="000F1280" w:rsidRDefault="00EB0361" w:rsidP="00EB0361">
      <w:pPr>
        <w:pStyle w:val="ListParagraph"/>
        <w:numPr>
          <w:ilvl w:val="0"/>
          <w:numId w:val="1"/>
        </w:numPr>
        <w:spacing w:after="0" w:line="240" w:lineRule="auto"/>
        <w:ind w:left="0" w:right="-567"/>
        <w:jc w:val="both"/>
        <w:outlineLvl w:val="0"/>
        <w:rPr>
          <w:rFonts w:cs="Tahoma"/>
          <w:b/>
          <w:bCs/>
          <w:color w:val="002060"/>
        </w:rPr>
      </w:pPr>
      <w:bookmarkStart w:id="7" w:name="_Toc450741752"/>
      <w:r w:rsidRPr="000F1280">
        <w:rPr>
          <w:rFonts w:cs="Tahoma"/>
          <w:b/>
          <w:bCs/>
          <w:color w:val="002060"/>
        </w:rPr>
        <w:t>Odobravanje potpore, odluka i objava popisa korisnika</w:t>
      </w:r>
      <w:bookmarkEnd w:id="7"/>
    </w:p>
    <w:p w:rsidR="00EB0361" w:rsidRPr="000F1280" w:rsidRDefault="00EB0361" w:rsidP="00EB0361">
      <w:pPr>
        <w:pStyle w:val="ListParagraph"/>
        <w:spacing w:after="0" w:line="240" w:lineRule="auto"/>
        <w:ind w:left="0" w:right="-567"/>
        <w:jc w:val="both"/>
        <w:outlineLvl w:val="0"/>
        <w:rPr>
          <w:rFonts w:cs="Tahoma"/>
          <w:b/>
          <w:bCs/>
          <w:color w:val="002060"/>
        </w:rPr>
      </w:pPr>
    </w:p>
    <w:p w:rsidR="00EB0361" w:rsidRPr="000F1280" w:rsidRDefault="00EB0361" w:rsidP="00EB0361">
      <w:pPr>
        <w:spacing w:after="0" w:line="240" w:lineRule="auto"/>
        <w:ind w:right="-567"/>
        <w:jc w:val="both"/>
        <w:rPr>
          <w:rFonts w:cs="Tahoma"/>
          <w:strike/>
          <w:color w:val="002060"/>
        </w:rPr>
      </w:pPr>
      <w:r w:rsidRPr="000F1280">
        <w:rPr>
          <w:rFonts w:cs="Tahoma"/>
          <w:color w:val="002060"/>
        </w:rPr>
        <w:t xml:space="preserve">Stručna radna skupina za obradu zaprimljenih kandidatura koju imenuje direktor Glavnog ureda Hrvatske turističke zajednice, evidentira zaprimljene kandidature, priprema prijedlog ocjene valjanosti kandidatura, priprema prijedlog ocjene (vrednovanja) kandidatura sukladno kriterijima, sastavlja rang listu kandidatura, vodi zapisnik o radu stručne radne skupine i priprema nacrt prijedloga Odluke o odabiru događanja i dodjeli bespovratnih sredstava potpore. </w:t>
      </w:r>
    </w:p>
    <w:p w:rsidR="00EB0361" w:rsidRPr="000F1280" w:rsidRDefault="00EB0361" w:rsidP="00EB0361">
      <w:pPr>
        <w:spacing w:after="0" w:line="240" w:lineRule="auto"/>
        <w:ind w:right="-567"/>
        <w:jc w:val="both"/>
        <w:rPr>
          <w:rFonts w:cs="Tahoma"/>
          <w:color w:val="002060"/>
        </w:rPr>
      </w:pPr>
    </w:p>
    <w:p w:rsidR="00EB0361" w:rsidRPr="000F1280" w:rsidRDefault="00EB0361" w:rsidP="00EB0361">
      <w:pPr>
        <w:spacing w:after="0" w:line="240" w:lineRule="auto"/>
        <w:ind w:right="-567"/>
        <w:jc w:val="both"/>
        <w:rPr>
          <w:rFonts w:cs="Tahoma"/>
          <w:color w:val="002060"/>
        </w:rPr>
      </w:pPr>
      <w:r w:rsidRPr="000F1280">
        <w:rPr>
          <w:rFonts w:cs="Tahoma"/>
          <w:color w:val="002060"/>
        </w:rPr>
        <w:t xml:space="preserve">Povjerenstvo kojeg imenuje Turističko vijeće Hrvatske turističke zajednice, temeljem prijedloga stručne radne skupine razmatra zaprimljene kandidature, ocjenjuje valjanost kandidatura, vrednuje kandidature sukladno kriterijima utvrđenim ovim Javnim pozivom, utvrđuje prijedlog Odluke o odabiru događanja i dodjeli bespovratnih sredstava potpore sukladno utvrđenim bodovima/ocjenama i rezultatima rangiranja. </w:t>
      </w:r>
      <w:r w:rsidRPr="000F1280">
        <w:rPr>
          <w:rFonts w:cs="Tahoma"/>
          <w:color w:val="002060"/>
        </w:rPr>
        <w:lastRenderedPageBreak/>
        <w:t xml:space="preserve">Prijedlog Odluke o odabiru događanja i dodjeli bespovratnih sredstava za potpore događanjima dostavlja se Turističkom vijeću Hrvatske turističke zajednice koje donosi odluku o događanjima kojima će biti dodijeljena potpora i dodjeli bespovratnih sredstava. </w:t>
      </w:r>
    </w:p>
    <w:p w:rsidR="00EB0361" w:rsidRPr="000F1280" w:rsidRDefault="00EB0361" w:rsidP="00EB0361">
      <w:pPr>
        <w:spacing w:after="0" w:line="240" w:lineRule="auto"/>
        <w:ind w:right="-567"/>
        <w:jc w:val="both"/>
        <w:rPr>
          <w:rFonts w:cs="Tahoma"/>
          <w:color w:val="002060"/>
        </w:rPr>
      </w:pPr>
    </w:p>
    <w:p w:rsidR="00EB0361" w:rsidRPr="000F1280" w:rsidRDefault="00EB0361" w:rsidP="00EB0361">
      <w:pPr>
        <w:spacing w:after="0" w:line="240" w:lineRule="auto"/>
        <w:ind w:right="-567"/>
        <w:jc w:val="both"/>
        <w:rPr>
          <w:rFonts w:cs="Tahoma"/>
          <w:color w:val="002060"/>
        </w:rPr>
      </w:pPr>
      <w:r w:rsidRPr="000F1280">
        <w:rPr>
          <w:rFonts w:cs="Tahoma"/>
          <w:color w:val="002060"/>
        </w:rPr>
        <w:t>Popis korisnika s iznosom i namjenom dodijeljenih sredstava za događanja po organizatoru/korisniku bit će objavljen na internetskim stranicama Hrvatske turističke zajednice (</w:t>
      </w:r>
      <w:hyperlink r:id="rId13" w:history="1">
        <w:r w:rsidRPr="000F1280">
          <w:rPr>
            <w:rStyle w:val="Hyperlink"/>
            <w:rFonts w:cs="Tahoma"/>
            <w:color w:val="002060"/>
          </w:rPr>
          <w:t>www.hrvatska.hr</w:t>
        </w:r>
      </w:hyperlink>
      <w:r w:rsidRPr="000F1280">
        <w:rPr>
          <w:rFonts w:cs="Tahoma"/>
          <w:color w:val="002060"/>
        </w:rPr>
        <w:t>) najkasnije u roku od 15 dana od dana donošenja Odluke Turističkog vijeća o odabiru događanja i dodjeli bespovratnih sredstava potpore.</w:t>
      </w:r>
    </w:p>
    <w:p w:rsidR="00EB0361" w:rsidRPr="000F1280" w:rsidRDefault="00EB0361" w:rsidP="00EB0361">
      <w:pPr>
        <w:pStyle w:val="ListParagraph"/>
        <w:spacing w:after="0" w:line="240" w:lineRule="auto"/>
        <w:ind w:left="0" w:right="-567"/>
        <w:jc w:val="both"/>
        <w:outlineLvl w:val="0"/>
        <w:rPr>
          <w:rFonts w:cs="Tahoma"/>
          <w:b/>
          <w:bCs/>
          <w:color w:val="002060"/>
        </w:rPr>
      </w:pPr>
    </w:p>
    <w:p w:rsidR="00EB0361" w:rsidRPr="000F1280" w:rsidRDefault="00EB0361" w:rsidP="00EB0361">
      <w:pPr>
        <w:pStyle w:val="ListParagraph"/>
        <w:numPr>
          <w:ilvl w:val="0"/>
          <w:numId w:val="1"/>
        </w:numPr>
        <w:spacing w:after="0" w:line="240" w:lineRule="auto"/>
        <w:ind w:left="0" w:right="-567"/>
        <w:jc w:val="both"/>
        <w:outlineLvl w:val="0"/>
        <w:rPr>
          <w:rFonts w:cs="Tahoma"/>
          <w:b/>
          <w:bCs/>
          <w:color w:val="002060"/>
        </w:rPr>
      </w:pPr>
      <w:bookmarkStart w:id="8" w:name="_Toc450741753"/>
      <w:r w:rsidRPr="000F1280">
        <w:rPr>
          <w:rFonts w:cs="Tahoma"/>
          <w:b/>
          <w:bCs/>
          <w:color w:val="002060"/>
        </w:rPr>
        <w:t>Način i rok podnošenja kandidatura</w:t>
      </w:r>
      <w:bookmarkEnd w:id="8"/>
    </w:p>
    <w:p w:rsidR="00EB0361" w:rsidRPr="000F1280" w:rsidRDefault="00EB0361" w:rsidP="00EB0361">
      <w:pPr>
        <w:spacing w:after="0" w:line="240" w:lineRule="auto"/>
        <w:ind w:right="-567"/>
        <w:jc w:val="both"/>
        <w:outlineLvl w:val="0"/>
        <w:rPr>
          <w:rFonts w:cs="Tahoma"/>
          <w:b/>
          <w:bCs/>
          <w:color w:val="002060"/>
        </w:rPr>
      </w:pPr>
    </w:p>
    <w:p w:rsidR="00EB0361" w:rsidRPr="000F1280" w:rsidRDefault="00EB0361" w:rsidP="00EB0361">
      <w:pPr>
        <w:spacing w:after="0" w:line="240" w:lineRule="auto"/>
        <w:ind w:right="-567"/>
        <w:jc w:val="both"/>
        <w:rPr>
          <w:rFonts w:cs="Tahoma"/>
          <w:b/>
          <w:bCs/>
          <w:color w:val="002060"/>
          <w:u w:val="single"/>
        </w:rPr>
      </w:pPr>
      <w:r w:rsidRPr="000F1280">
        <w:rPr>
          <w:rFonts w:cs="Tahoma"/>
          <w:b/>
          <w:bCs/>
          <w:color w:val="002060"/>
          <w:u w:val="single"/>
        </w:rPr>
        <w:t xml:space="preserve">Program 1. Potpore događanjima na turistički nerazvijenim PPS područjima              </w:t>
      </w:r>
    </w:p>
    <w:p w:rsidR="00EB0361" w:rsidRPr="000F1280" w:rsidRDefault="00EB0361" w:rsidP="00EB0361">
      <w:pPr>
        <w:spacing w:after="0" w:line="240" w:lineRule="auto"/>
        <w:ind w:right="-567"/>
        <w:jc w:val="both"/>
        <w:rPr>
          <w:rFonts w:cs="Tahoma"/>
          <w:b/>
          <w:bCs/>
          <w:color w:val="002060"/>
          <w:u w:val="single"/>
        </w:rPr>
      </w:pPr>
      <w:r w:rsidRPr="000F1280">
        <w:rPr>
          <w:rFonts w:cs="Tahoma"/>
          <w:b/>
          <w:bCs/>
          <w:color w:val="002060"/>
          <w:u w:val="single"/>
        </w:rPr>
        <w:t xml:space="preserve">Program 2. Potpore nacionalnim i regionalnim događanjima                  </w:t>
      </w:r>
    </w:p>
    <w:p w:rsidR="00EB0361" w:rsidRPr="000F1280" w:rsidRDefault="00EB0361" w:rsidP="00EB0361">
      <w:pPr>
        <w:pStyle w:val="ListParagraph"/>
        <w:spacing w:after="0" w:line="240" w:lineRule="auto"/>
        <w:ind w:right="-567"/>
        <w:jc w:val="both"/>
        <w:rPr>
          <w:rFonts w:cs="Tahoma"/>
          <w:b/>
          <w:bCs/>
          <w:color w:val="002060"/>
        </w:rPr>
      </w:pPr>
    </w:p>
    <w:p w:rsidR="00EB0361" w:rsidRPr="000F1280" w:rsidRDefault="00EB0361" w:rsidP="00EB0361">
      <w:pPr>
        <w:spacing w:after="0" w:line="240" w:lineRule="auto"/>
        <w:ind w:right="-567"/>
        <w:jc w:val="both"/>
        <w:rPr>
          <w:rFonts w:cs="Tahoma"/>
          <w:b/>
          <w:bCs/>
          <w:color w:val="002060"/>
        </w:rPr>
      </w:pPr>
      <w:r w:rsidRPr="000F1280">
        <w:rPr>
          <w:rFonts w:cs="Tahoma"/>
          <w:color w:val="002060"/>
        </w:rPr>
        <w:t xml:space="preserve">Organizatori događanja, kandidaturu s cjelokupnom dokumentacijom iz točke VI. Javnog poziva, </w:t>
      </w:r>
      <w:r w:rsidRPr="000F1280">
        <w:rPr>
          <w:rFonts w:cs="Tahoma"/>
          <w:b/>
          <w:bCs/>
          <w:color w:val="002060"/>
        </w:rPr>
        <w:t>podnose Hrvatskoj turističkoj zajednici.</w:t>
      </w:r>
    </w:p>
    <w:p w:rsidR="00EB0361" w:rsidRPr="000F1280" w:rsidRDefault="00EB0361" w:rsidP="00EB0361">
      <w:pPr>
        <w:spacing w:after="0" w:line="240" w:lineRule="auto"/>
        <w:ind w:right="-567"/>
        <w:jc w:val="both"/>
        <w:rPr>
          <w:rFonts w:cs="Tahoma"/>
          <w:b/>
          <w:bCs/>
          <w:color w:val="002060"/>
        </w:rPr>
      </w:pPr>
    </w:p>
    <w:p w:rsidR="00EB0361" w:rsidRPr="000F1280" w:rsidRDefault="00EB0361" w:rsidP="00EB0361">
      <w:pPr>
        <w:spacing w:after="0" w:line="240" w:lineRule="auto"/>
        <w:ind w:right="-567"/>
        <w:jc w:val="both"/>
        <w:rPr>
          <w:rFonts w:cs="Tahoma"/>
          <w:b/>
          <w:color w:val="002060"/>
        </w:rPr>
      </w:pPr>
      <w:r w:rsidRPr="000F1280">
        <w:rPr>
          <w:rFonts w:cs="Tahoma"/>
          <w:b/>
          <w:bCs/>
          <w:color w:val="002060"/>
        </w:rPr>
        <w:t xml:space="preserve">Kandidature se podnose </w:t>
      </w:r>
      <w:r w:rsidRPr="000F1280">
        <w:rPr>
          <w:rFonts w:cs="Tahoma"/>
          <w:b/>
          <w:color w:val="002060"/>
        </w:rPr>
        <w:t xml:space="preserve">u elektronskom obliku na </w:t>
      </w:r>
      <w:proofErr w:type="spellStart"/>
      <w:r w:rsidRPr="000F1280">
        <w:rPr>
          <w:rFonts w:cs="Tahoma"/>
          <w:b/>
          <w:color w:val="002060"/>
        </w:rPr>
        <w:t>online</w:t>
      </w:r>
      <w:proofErr w:type="spellEnd"/>
      <w:r w:rsidRPr="000F1280">
        <w:rPr>
          <w:rFonts w:cs="Tahoma"/>
          <w:b/>
          <w:color w:val="002060"/>
        </w:rPr>
        <w:t xml:space="preserve"> obrascima JPD-2016, MP-2016, DP-2016, IPD-2016,TPR-2016 putem linka </w:t>
      </w:r>
      <w:hyperlink r:id="rId14" w:history="1">
        <w:r w:rsidRPr="000F1280">
          <w:rPr>
            <w:rStyle w:val="Hyperlink"/>
            <w:rFonts w:cs="Tahoma"/>
            <w:b/>
            <w:color w:val="002060"/>
          </w:rPr>
          <w:t>http://potpore.htz.hr</w:t>
        </w:r>
      </w:hyperlink>
      <w:r w:rsidRPr="000F1280">
        <w:rPr>
          <w:rFonts w:cs="Tahoma"/>
          <w:b/>
          <w:color w:val="002060"/>
        </w:rPr>
        <w:t xml:space="preserve"> </w:t>
      </w:r>
    </w:p>
    <w:p w:rsidR="00EB0361" w:rsidRPr="000F1280" w:rsidRDefault="00EB0361" w:rsidP="00EB0361">
      <w:pPr>
        <w:spacing w:after="0" w:line="240" w:lineRule="auto"/>
        <w:ind w:right="-567"/>
        <w:jc w:val="both"/>
        <w:rPr>
          <w:rFonts w:cs="Tahoma"/>
          <w:b/>
          <w:bCs/>
          <w:color w:val="002060"/>
        </w:rPr>
      </w:pPr>
      <w:r w:rsidRPr="000F1280">
        <w:rPr>
          <w:rFonts w:cs="Tahoma"/>
          <w:b/>
          <w:color w:val="002060"/>
        </w:rPr>
        <w:t xml:space="preserve">i u tiskanom obliku - ispunjene </w:t>
      </w:r>
      <w:proofErr w:type="spellStart"/>
      <w:r w:rsidRPr="000F1280">
        <w:rPr>
          <w:rFonts w:cs="Tahoma"/>
          <w:b/>
          <w:color w:val="002060"/>
        </w:rPr>
        <w:t>online</w:t>
      </w:r>
      <w:proofErr w:type="spellEnd"/>
      <w:r w:rsidRPr="000F1280">
        <w:rPr>
          <w:rFonts w:cs="Tahoma"/>
          <w:b/>
          <w:color w:val="002060"/>
        </w:rPr>
        <w:t xml:space="preserve"> obrasce potrebno je </w:t>
      </w:r>
      <w:proofErr w:type="spellStart"/>
      <w:r w:rsidRPr="000F1280">
        <w:rPr>
          <w:rFonts w:cs="Tahoma"/>
          <w:b/>
          <w:color w:val="002060"/>
        </w:rPr>
        <w:t>isprintati</w:t>
      </w:r>
      <w:proofErr w:type="spellEnd"/>
      <w:r w:rsidRPr="000F1280">
        <w:rPr>
          <w:rFonts w:cs="Tahoma"/>
          <w:b/>
          <w:color w:val="002060"/>
        </w:rPr>
        <w:t>, potpisati i staviti pečat te poslati poštom preporučeno zajedno s ostalom dokumentacijom</w:t>
      </w:r>
      <w:r w:rsidRPr="000F1280">
        <w:rPr>
          <w:rFonts w:cs="Tahoma"/>
          <w:b/>
          <w:bCs/>
          <w:color w:val="002060"/>
        </w:rPr>
        <w:t xml:space="preserve"> u zatvorenoj omotnici s naznakom: „Javni poziv za potpore događanjima – ne otvaraj“ na adresu:</w:t>
      </w:r>
    </w:p>
    <w:p w:rsidR="00EB0361" w:rsidRPr="000F1280" w:rsidRDefault="00EB0361" w:rsidP="00EB0361">
      <w:pPr>
        <w:spacing w:after="0" w:line="240" w:lineRule="auto"/>
        <w:ind w:left="2124" w:right="-567" w:firstLine="708"/>
        <w:rPr>
          <w:rFonts w:cs="Tahoma"/>
          <w:b/>
          <w:bCs/>
          <w:color w:val="002060"/>
        </w:rPr>
      </w:pPr>
      <w:r w:rsidRPr="000F1280">
        <w:rPr>
          <w:rFonts w:cs="Tahoma"/>
          <w:b/>
          <w:bCs/>
          <w:color w:val="002060"/>
        </w:rPr>
        <w:t>Glavni ured Hrvatske turističke zajednice</w:t>
      </w:r>
    </w:p>
    <w:p w:rsidR="00EB0361" w:rsidRPr="000F1280" w:rsidRDefault="00EB0361" w:rsidP="00EB0361">
      <w:pPr>
        <w:spacing w:after="0" w:line="240" w:lineRule="auto"/>
        <w:ind w:right="-567"/>
        <w:jc w:val="center"/>
        <w:rPr>
          <w:rFonts w:cs="Tahoma"/>
          <w:b/>
          <w:bCs/>
          <w:color w:val="002060"/>
        </w:rPr>
      </w:pPr>
      <w:proofErr w:type="spellStart"/>
      <w:r w:rsidRPr="000F1280">
        <w:rPr>
          <w:rFonts w:cs="Tahoma"/>
          <w:b/>
          <w:bCs/>
          <w:color w:val="002060"/>
        </w:rPr>
        <w:t>Iblerov</w:t>
      </w:r>
      <w:proofErr w:type="spellEnd"/>
      <w:r w:rsidRPr="000F1280">
        <w:rPr>
          <w:rFonts w:cs="Tahoma"/>
          <w:b/>
          <w:bCs/>
          <w:color w:val="002060"/>
        </w:rPr>
        <w:t xml:space="preserve"> trg 10/IV, p.p. 251</w:t>
      </w:r>
    </w:p>
    <w:p w:rsidR="00EB0361" w:rsidRPr="000F1280" w:rsidRDefault="00EB0361" w:rsidP="00EB0361">
      <w:pPr>
        <w:spacing w:after="0" w:line="240" w:lineRule="auto"/>
        <w:ind w:right="-567"/>
        <w:jc w:val="center"/>
        <w:rPr>
          <w:rFonts w:cs="Tahoma"/>
          <w:b/>
          <w:bCs/>
          <w:color w:val="002060"/>
        </w:rPr>
      </w:pPr>
      <w:r w:rsidRPr="000F1280">
        <w:rPr>
          <w:rFonts w:cs="Tahoma"/>
          <w:b/>
          <w:bCs/>
          <w:color w:val="002060"/>
        </w:rPr>
        <w:t>10000 Zagreb</w:t>
      </w:r>
    </w:p>
    <w:p w:rsidR="00EB0361" w:rsidRPr="000F1280" w:rsidRDefault="00EB0361" w:rsidP="00EB0361">
      <w:pPr>
        <w:spacing w:after="0" w:line="240" w:lineRule="auto"/>
        <w:ind w:right="-567"/>
        <w:jc w:val="both"/>
        <w:rPr>
          <w:rFonts w:cs="Tahoma"/>
          <w:b/>
          <w:bCs/>
          <w:color w:val="002060"/>
        </w:rPr>
      </w:pPr>
    </w:p>
    <w:p w:rsidR="00EB0361" w:rsidRPr="000F1280" w:rsidRDefault="00EB0361" w:rsidP="00EB0361">
      <w:pPr>
        <w:spacing w:after="0" w:line="240" w:lineRule="auto"/>
        <w:ind w:right="-567"/>
        <w:jc w:val="both"/>
        <w:rPr>
          <w:rFonts w:cs="Tahoma"/>
          <w:b/>
          <w:bCs/>
          <w:color w:val="002060"/>
        </w:rPr>
      </w:pPr>
      <w:r w:rsidRPr="000F1280">
        <w:rPr>
          <w:rFonts w:cs="Tahoma"/>
          <w:b/>
          <w:bCs/>
          <w:color w:val="002060"/>
        </w:rPr>
        <w:t>Krajnji rok za podnošenje kandidatura je 30. svibanj 2016. godine (u obzir dolaze i kandidature s datumom otpreme pošte od 30. svibnja 2016.).</w:t>
      </w:r>
    </w:p>
    <w:p w:rsidR="00EB0361" w:rsidRPr="000F1280" w:rsidRDefault="00EB0361" w:rsidP="00EB0361">
      <w:pPr>
        <w:pStyle w:val="ListParagraph"/>
        <w:spacing w:after="0" w:line="240" w:lineRule="auto"/>
        <w:ind w:right="-567"/>
        <w:jc w:val="both"/>
        <w:rPr>
          <w:rFonts w:cs="Tahoma"/>
          <w:b/>
          <w:bCs/>
          <w:color w:val="002060"/>
        </w:rPr>
      </w:pPr>
    </w:p>
    <w:p w:rsidR="00EB0361" w:rsidRPr="000F1280" w:rsidRDefault="00EB0361" w:rsidP="00EB0361">
      <w:pPr>
        <w:spacing w:after="0" w:line="240" w:lineRule="auto"/>
        <w:ind w:right="-567"/>
        <w:jc w:val="both"/>
        <w:rPr>
          <w:rFonts w:cs="Tahoma"/>
          <w:b/>
          <w:bCs/>
          <w:color w:val="002060"/>
          <w:u w:val="single"/>
        </w:rPr>
      </w:pPr>
      <w:r w:rsidRPr="000F1280">
        <w:rPr>
          <w:rFonts w:cs="Tahoma"/>
          <w:b/>
          <w:bCs/>
          <w:color w:val="002060"/>
          <w:u w:val="single"/>
        </w:rPr>
        <w:t xml:space="preserve">Program 3. TOP događanja                  </w:t>
      </w:r>
    </w:p>
    <w:p w:rsidR="00EB0361" w:rsidRPr="000F1280" w:rsidRDefault="00EB0361" w:rsidP="00EB0361">
      <w:pPr>
        <w:spacing w:after="0" w:line="240" w:lineRule="auto"/>
        <w:ind w:right="-567"/>
        <w:jc w:val="both"/>
        <w:rPr>
          <w:rFonts w:cs="Tahoma"/>
          <w:b/>
          <w:bCs/>
          <w:color w:val="002060"/>
          <w:u w:val="single"/>
        </w:rPr>
      </w:pPr>
      <w:r w:rsidRPr="000F1280">
        <w:rPr>
          <w:rFonts w:cs="Tahoma"/>
          <w:b/>
          <w:bCs/>
          <w:color w:val="002060"/>
          <w:u w:val="single"/>
        </w:rPr>
        <w:t xml:space="preserve">  </w:t>
      </w:r>
    </w:p>
    <w:p w:rsidR="00EB0361" w:rsidRPr="000F1280" w:rsidRDefault="00EB0361" w:rsidP="00EB0361">
      <w:pPr>
        <w:spacing w:after="0" w:line="240" w:lineRule="auto"/>
        <w:ind w:right="-567"/>
        <w:jc w:val="both"/>
        <w:rPr>
          <w:rFonts w:cs="Tahoma"/>
          <w:b/>
          <w:color w:val="002060"/>
        </w:rPr>
      </w:pPr>
      <w:r w:rsidRPr="000F1280">
        <w:rPr>
          <w:rFonts w:cs="Tahoma"/>
          <w:bCs/>
          <w:color w:val="002060"/>
        </w:rPr>
        <w:t xml:space="preserve">Kandidature se podnose </w:t>
      </w:r>
      <w:r w:rsidRPr="000F1280">
        <w:rPr>
          <w:rFonts w:cs="Tahoma"/>
          <w:color w:val="002060"/>
        </w:rPr>
        <w:t xml:space="preserve">u elektronskom obliku na </w:t>
      </w:r>
      <w:proofErr w:type="spellStart"/>
      <w:r w:rsidRPr="000F1280">
        <w:rPr>
          <w:rFonts w:cs="Tahoma"/>
          <w:color w:val="002060"/>
        </w:rPr>
        <w:t>online</w:t>
      </w:r>
      <w:proofErr w:type="spellEnd"/>
      <w:r w:rsidRPr="000F1280">
        <w:rPr>
          <w:rFonts w:cs="Tahoma"/>
          <w:color w:val="002060"/>
        </w:rPr>
        <w:t xml:space="preserve"> obrascima JPD-2016, MP-2016, DP-2016, IPD-2016,TPR-2016 putem linka</w:t>
      </w:r>
      <w:r w:rsidRPr="000F1280">
        <w:rPr>
          <w:rFonts w:cs="Tahoma"/>
          <w:b/>
          <w:color w:val="002060"/>
        </w:rPr>
        <w:t xml:space="preserve"> </w:t>
      </w:r>
      <w:hyperlink r:id="rId15" w:history="1">
        <w:r w:rsidRPr="000F1280">
          <w:rPr>
            <w:rStyle w:val="Hyperlink"/>
            <w:rFonts w:cs="Tahoma"/>
            <w:b/>
            <w:color w:val="002060"/>
          </w:rPr>
          <w:t>http://potpore.htz.hr</w:t>
        </w:r>
      </w:hyperlink>
      <w:r w:rsidRPr="000F1280">
        <w:rPr>
          <w:rFonts w:cs="Tahoma"/>
          <w:b/>
          <w:color w:val="002060"/>
        </w:rPr>
        <w:t xml:space="preserve"> </w:t>
      </w:r>
    </w:p>
    <w:p w:rsidR="00EB0361" w:rsidRPr="000F1280" w:rsidRDefault="00EB0361" w:rsidP="00EB0361">
      <w:pPr>
        <w:spacing w:after="0" w:line="240" w:lineRule="auto"/>
        <w:ind w:right="-567"/>
        <w:jc w:val="both"/>
        <w:rPr>
          <w:rFonts w:cs="Tahoma"/>
          <w:b/>
          <w:bCs/>
          <w:color w:val="002060"/>
        </w:rPr>
      </w:pPr>
      <w:r w:rsidRPr="000F1280">
        <w:rPr>
          <w:rFonts w:cs="Tahoma"/>
          <w:bCs/>
          <w:color w:val="002060"/>
        </w:rPr>
        <w:t>te šalju Turističkoj zajednici sukladne županije u zatvorenoj omotnici s naznakom</w:t>
      </w:r>
      <w:r w:rsidRPr="000F1280">
        <w:rPr>
          <w:rFonts w:cs="Tahoma"/>
          <w:b/>
          <w:bCs/>
          <w:color w:val="002060"/>
        </w:rPr>
        <w:t xml:space="preserve"> „Javni poziv za potpore događanjima (TOP događanja) – ne otvaraj“.</w:t>
      </w:r>
    </w:p>
    <w:p w:rsidR="00EB0361" w:rsidRPr="000F1280" w:rsidRDefault="00EB0361" w:rsidP="00EB0361">
      <w:pPr>
        <w:tabs>
          <w:tab w:val="left" w:pos="851"/>
        </w:tabs>
        <w:spacing w:after="0" w:line="240" w:lineRule="auto"/>
        <w:ind w:right="-567"/>
        <w:jc w:val="both"/>
        <w:rPr>
          <w:rFonts w:cs="Tahoma"/>
          <w:b/>
          <w:bCs/>
          <w:color w:val="002060"/>
        </w:rPr>
      </w:pPr>
    </w:p>
    <w:p w:rsidR="00EB0361" w:rsidRPr="000F1280" w:rsidRDefault="00EB0361" w:rsidP="00EB0361">
      <w:pPr>
        <w:spacing w:after="0" w:line="240" w:lineRule="auto"/>
        <w:ind w:right="-567"/>
        <w:jc w:val="both"/>
        <w:rPr>
          <w:rFonts w:cs="Tahoma"/>
          <w:b/>
          <w:bCs/>
          <w:color w:val="002060"/>
        </w:rPr>
      </w:pPr>
      <w:r w:rsidRPr="000F1280">
        <w:rPr>
          <w:rFonts w:cs="Tahoma"/>
          <w:color w:val="002060"/>
        </w:rPr>
        <w:t xml:space="preserve">Organizatori događanja, kandidaturu u tiskanom obliku s cjelokupnom dokumentacijom iz točke VI. Javnog poziva, </w:t>
      </w:r>
      <w:r w:rsidRPr="000F1280">
        <w:rPr>
          <w:rFonts w:cs="Tahoma"/>
          <w:b/>
          <w:bCs/>
          <w:color w:val="002060"/>
        </w:rPr>
        <w:t xml:space="preserve">podnose Turističkoj zajednici županije, odnosno Turističkoj zajednici grada Zagreba, </w:t>
      </w:r>
      <w:r w:rsidRPr="000F1280">
        <w:rPr>
          <w:rFonts w:cs="Tahoma"/>
          <w:bCs/>
          <w:color w:val="002060"/>
        </w:rPr>
        <w:t>u kojoj se događanje zbiva.</w:t>
      </w:r>
    </w:p>
    <w:p w:rsidR="00EB0361" w:rsidRPr="000F1280" w:rsidRDefault="00EB0361" w:rsidP="00EB0361">
      <w:pPr>
        <w:tabs>
          <w:tab w:val="left" w:pos="851"/>
        </w:tabs>
        <w:spacing w:after="0" w:line="240" w:lineRule="auto"/>
        <w:ind w:right="-567"/>
        <w:jc w:val="both"/>
        <w:rPr>
          <w:rFonts w:cs="Tahoma"/>
          <w:b/>
          <w:bCs/>
          <w:color w:val="002060"/>
        </w:rPr>
      </w:pPr>
    </w:p>
    <w:p w:rsidR="00EB0361" w:rsidRPr="000F1280" w:rsidRDefault="00EB0361" w:rsidP="00EB0361">
      <w:pPr>
        <w:spacing w:after="0" w:line="240" w:lineRule="auto"/>
        <w:ind w:right="-567"/>
        <w:jc w:val="both"/>
        <w:rPr>
          <w:rFonts w:cs="Tahoma"/>
          <w:b/>
          <w:bCs/>
          <w:color w:val="002060"/>
        </w:rPr>
      </w:pPr>
      <w:r w:rsidRPr="000F1280">
        <w:rPr>
          <w:rFonts w:cs="Tahoma"/>
          <w:bCs/>
          <w:color w:val="002060"/>
        </w:rPr>
        <w:t>Krajnji rok za podnošenje kandidatura Turističkoj zajednici sukladne županije, odnosno Turističkoj zajednici grada Zagreba je</w:t>
      </w:r>
      <w:r w:rsidRPr="000F1280">
        <w:rPr>
          <w:rFonts w:cs="Tahoma"/>
          <w:b/>
          <w:bCs/>
          <w:color w:val="002060"/>
        </w:rPr>
        <w:t xml:space="preserve"> do 23. svibnja 2016. </w:t>
      </w:r>
      <w:r w:rsidRPr="000F1280">
        <w:rPr>
          <w:rFonts w:cs="Tahoma"/>
          <w:bCs/>
          <w:color w:val="002060"/>
        </w:rPr>
        <w:t xml:space="preserve">(u obzir dolaze i kandidature s datumom otpreme pošte od </w:t>
      </w:r>
      <w:r w:rsidRPr="000F1280">
        <w:rPr>
          <w:rFonts w:cs="Tahoma"/>
          <w:b/>
          <w:bCs/>
          <w:color w:val="002060"/>
        </w:rPr>
        <w:t>23. svibnja 2016.</w:t>
      </w:r>
      <w:r w:rsidRPr="000F1280">
        <w:rPr>
          <w:rFonts w:cs="Tahoma"/>
          <w:bCs/>
          <w:color w:val="002060"/>
        </w:rPr>
        <w:t>).</w:t>
      </w:r>
    </w:p>
    <w:p w:rsidR="00EB0361" w:rsidRPr="000F1280" w:rsidRDefault="00EB0361" w:rsidP="00EB0361">
      <w:pPr>
        <w:spacing w:after="0" w:line="240" w:lineRule="auto"/>
        <w:ind w:right="-567"/>
        <w:jc w:val="both"/>
        <w:rPr>
          <w:rFonts w:cs="Tahoma"/>
          <w:b/>
          <w:bCs/>
          <w:color w:val="002060"/>
        </w:rPr>
      </w:pPr>
    </w:p>
    <w:p w:rsidR="00EB0361" w:rsidRPr="000F1280" w:rsidRDefault="00EB0361" w:rsidP="00EB0361">
      <w:pPr>
        <w:spacing w:after="0" w:line="240" w:lineRule="auto"/>
        <w:ind w:right="-567"/>
        <w:jc w:val="both"/>
        <w:rPr>
          <w:rFonts w:cs="Tahoma"/>
          <w:bCs/>
          <w:color w:val="002060"/>
        </w:rPr>
      </w:pPr>
      <w:r w:rsidRPr="000F1280">
        <w:rPr>
          <w:rFonts w:cs="Tahoma"/>
          <w:bCs/>
          <w:color w:val="002060"/>
        </w:rPr>
        <w:t>Turistička zajednica županije, odnosno grada Zagreba, vrši selekciju kandidatura, sukladno kriterijima iz točke V. ovog Javnog poziva te dostavlja prijedlog najviše tri (3) TOP događanja Hrvatskoj turističkoj zajednici zajedno s dokumentacijom, koja se sastoji od:</w:t>
      </w:r>
    </w:p>
    <w:p w:rsidR="00EB0361" w:rsidRPr="000F1280" w:rsidRDefault="00EB0361" w:rsidP="00EB0361">
      <w:pPr>
        <w:pStyle w:val="ListParagraph"/>
        <w:numPr>
          <w:ilvl w:val="0"/>
          <w:numId w:val="12"/>
        </w:numPr>
        <w:spacing w:after="0" w:line="240" w:lineRule="auto"/>
        <w:ind w:right="-567"/>
        <w:jc w:val="both"/>
        <w:rPr>
          <w:rFonts w:cs="Tahoma"/>
          <w:bCs/>
          <w:color w:val="002060"/>
        </w:rPr>
      </w:pPr>
      <w:r w:rsidRPr="000F1280">
        <w:rPr>
          <w:rFonts w:cs="Tahoma"/>
          <w:bCs/>
          <w:color w:val="002060"/>
        </w:rPr>
        <w:t>zapisnika Povjerenstva za selekciju za odabrane tri (3) kandidature,</w:t>
      </w:r>
    </w:p>
    <w:p w:rsidR="00EB0361" w:rsidRPr="000F1280" w:rsidRDefault="00EB0361" w:rsidP="00EB0361">
      <w:pPr>
        <w:pStyle w:val="ListParagraph"/>
        <w:numPr>
          <w:ilvl w:val="0"/>
          <w:numId w:val="12"/>
        </w:numPr>
        <w:spacing w:after="0" w:line="240" w:lineRule="auto"/>
        <w:ind w:right="-567"/>
        <w:jc w:val="both"/>
        <w:rPr>
          <w:rFonts w:cs="Tahoma"/>
          <w:bCs/>
          <w:color w:val="002060"/>
        </w:rPr>
      </w:pPr>
      <w:r w:rsidRPr="000F1280">
        <w:rPr>
          <w:rFonts w:cs="Tahoma"/>
          <w:bCs/>
          <w:color w:val="002060"/>
        </w:rPr>
        <w:t>popisa svih pristiglih kandidatura,</w:t>
      </w:r>
    </w:p>
    <w:p w:rsidR="00EB0361" w:rsidRPr="000F1280" w:rsidRDefault="00EB0361" w:rsidP="00EB0361">
      <w:pPr>
        <w:pStyle w:val="ListParagraph"/>
        <w:numPr>
          <w:ilvl w:val="0"/>
          <w:numId w:val="12"/>
        </w:numPr>
        <w:spacing w:after="0" w:line="240" w:lineRule="auto"/>
        <w:ind w:right="-567"/>
        <w:jc w:val="both"/>
        <w:rPr>
          <w:rFonts w:cs="Tahoma"/>
          <w:b/>
          <w:bCs/>
          <w:color w:val="002060"/>
        </w:rPr>
      </w:pPr>
      <w:r w:rsidRPr="000F1280">
        <w:rPr>
          <w:rFonts w:cs="Tahoma"/>
          <w:bCs/>
          <w:color w:val="002060"/>
        </w:rPr>
        <w:lastRenderedPageBreak/>
        <w:t xml:space="preserve">cjelovitu dokumentaciju </w:t>
      </w:r>
      <w:r w:rsidRPr="000F1280">
        <w:rPr>
          <w:rFonts w:cs="Tahoma"/>
          <w:color w:val="002060"/>
        </w:rPr>
        <w:t>iz točke VI. Javnog poziva</w:t>
      </w:r>
      <w:r w:rsidRPr="000F1280">
        <w:rPr>
          <w:rFonts w:cs="Tahoma"/>
          <w:bCs/>
          <w:color w:val="002060"/>
        </w:rPr>
        <w:t xml:space="preserve"> za sve kandidature pristigle u turističku zajednicu županije i Turističku zajednicu Grada Zagreba</w:t>
      </w:r>
      <w:r w:rsidRPr="000F1280">
        <w:rPr>
          <w:rFonts w:cs="Tahoma"/>
          <w:b/>
          <w:bCs/>
          <w:color w:val="002060"/>
        </w:rPr>
        <w:t>.</w:t>
      </w:r>
    </w:p>
    <w:p w:rsidR="00EB0361" w:rsidRPr="000F1280" w:rsidRDefault="00EB0361" w:rsidP="00EB0361">
      <w:pPr>
        <w:spacing w:after="0" w:line="240" w:lineRule="auto"/>
        <w:ind w:right="-567"/>
        <w:jc w:val="both"/>
        <w:rPr>
          <w:rFonts w:cs="Tahoma"/>
          <w:b/>
          <w:bCs/>
          <w:color w:val="002060"/>
        </w:rPr>
      </w:pPr>
    </w:p>
    <w:p w:rsidR="00EB0361" w:rsidRPr="000F1280" w:rsidRDefault="00EB0361" w:rsidP="00EB0361">
      <w:pPr>
        <w:spacing w:after="0" w:line="240" w:lineRule="auto"/>
        <w:ind w:right="-567"/>
        <w:jc w:val="both"/>
        <w:rPr>
          <w:rFonts w:cs="Tahoma"/>
          <w:b/>
          <w:bCs/>
          <w:color w:val="002060"/>
        </w:rPr>
      </w:pPr>
      <w:r w:rsidRPr="000F1280">
        <w:rPr>
          <w:rFonts w:cs="Tahoma"/>
          <w:b/>
          <w:bCs/>
          <w:color w:val="002060"/>
        </w:rPr>
        <w:t>Ukoliko Hrvatskoj turističkoj zajednici bude dostavljen prijedlog s više od 3 TOP događanja, u obzir će se uzeti samo prve tri kandidature po redoslijedu navođenja, a ostale se neće razmatrati.</w:t>
      </w:r>
    </w:p>
    <w:p w:rsidR="00EB0361" w:rsidRPr="000F1280" w:rsidRDefault="00EB0361" w:rsidP="00EB0361">
      <w:pPr>
        <w:spacing w:after="0" w:line="240" w:lineRule="auto"/>
        <w:ind w:right="-567"/>
        <w:jc w:val="both"/>
        <w:rPr>
          <w:rFonts w:cs="Tahoma"/>
          <w:b/>
          <w:bCs/>
          <w:color w:val="002060"/>
        </w:rPr>
      </w:pPr>
    </w:p>
    <w:p w:rsidR="00EB0361" w:rsidRPr="000F1280" w:rsidRDefault="00EB0361" w:rsidP="00EB0361">
      <w:pPr>
        <w:spacing w:after="0" w:line="240" w:lineRule="auto"/>
        <w:ind w:right="-567"/>
        <w:jc w:val="both"/>
        <w:rPr>
          <w:rFonts w:cs="Tahoma"/>
          <w:b/>
          <w:bCs/>
          <w:color w:val="002060"/>
        </w:rPr>
      </w:pPr>
      <w:r w:rsidRPr="000F1280">
        <w:rPr>
          <w:rFonts w:cs="Tahoma"/>
          <w:bCs/>
          <w:color w:val="002060"/>
        </w:rPr>
        <w:t>Turistička zajednica županije, odnosno Grada Zagreba dostavlja naprijed navedeni prijedlog sa zapisnikom, popisom i dokumentacijom svih pristiglih kandidatura</w:t>
      </w:r>
      <w:r w:rsidRPr="000F1280">
        <w:rPr>
          <w:rFonts w:cs="Tahoma"/>
          <w:b/>
          <w:bCs/>
          <w:color w:val="002060"/>
        </w:rPr>
        <w:t xml:space="preserve"> Hrvatskoj turističkoj zajednici najkasnije do 30. svibnja 2016. godine.</w:t>
      </w:r>
    </w:p>
    <w:p w:rsidR="00EB0361" w:rsidRPr="000F1280" w:rsidRDefault="00EB0361" w:rsidP="00EB0361">
      <w:pPr>
        <w:spacing w:after="0" w:line="240" w:lineRule="auto"/>
        <w:ind w:right="-567"/>
        <w:jc w:val="both"/>
        <w:rPr>
          <w:rFonts w:cs="Tahoma"/>
          <w:b/>
          <w:bCs/>
          <w:color w:val="002060"/>
        </w:rPr>
      </w:pPr>
    </w:p>
    <w:p w:rsidR="00EB0361" w:rsidRPr="000F1280" w:rsidRDefault="00EB0361" w:rsidP="000F1280">
      <w:pPr>
        <w:jc w:val="both"/>
        <w:rPr>
          <w:rFonts w:cs="Tahoma"/>
          <w:color w:val="002060"/>
        </w:rPr>
      </w:pPr>
      <w:bookmarkStart w:id="9" w:name="_Toc450732573"/>
      <w:r w:rsidRPr="000F1280">
        <w:rPr>
          <w:rFonts w:cs="Tahoma"/>
          <w:bCs/>
          <w:color w:val="002060"/>
        </w:rPr>
        <w:t>Sve kandidature dostavljene Hrvatskoj turističkoj zajednici od strane turističkih zajednica županija i Turističke zajednice Grada Zagreba bit će bodovane i ocijenjene sukladno kriterijima iz točke V. ovog Javnog poziva</w:t>
      </w:r>
      <w:r w:rsidRPr="000F1280">
        <w:rPr>
          <w:rFonts w:cs="Tahoma"/>
          <w:color w:val="002060"/>
        </w:rPr>
        <w:t xml:space="preserve"> i rangirane za odabir događanja i dodjelu bespovratnih sredstava potpore za m</w:t>
      </w:r>
      <w:r w:rsidRPr="000F1280">
        <w:rPr>
          <w:rFonts w:cs="Tahoma"/>
          <w:bCs/>
          <w:color w:val="002060"/>
        </w:rPr>
        <w:t>eđunarodna TOP događanja</w:t>
      </w:r>
      <w:r w:rsidRPr="000F1280">
        <w:rPr>
          <w:rFonts w:cs="Tahoma"/>
          <w:color w:val="002060"/>
        </w:rPr>
        <w:t>.</w:t>
      </w:r>
      <w:bookmarkEnd w:id="9"/>
    </w:p>
    <w:p w:rsidR="00EB0361" w:rsidRPr="000F1280" w:rsidRDefault="00EB0361" w:rsidP="00EB0361">
      <w:pPr>
        <w:spacing w:after="0" w:line="240" w:lineRule="auto"/>
        <w:ind w:right="-567"/>
        <w:jc w:val="both"/>
        <w:outlineLvl w:val="0"/>
        <w:rPr>
          <w:rFonts w:cs="Tahoma"/>
          <w:b/>
          <w:bCs/>
          <w:color w:val="002060"/>
        </w:rPr>
      </w:pPr>
    </w:p>
    <w:p w:rsidR="00EB0361" w:rsidRPr="000F1280" w:rsidRDefault="00EB0361" w:rsidP="00EB0361">
      <w:pPr>
        <w:pStyle w:val="ListParagraph"/>
        <w:numPr>
          <w:ilvl w:val="0"/>
          <w:numId w:val="1"/>
        </w:numPr>
        <w:spacing w:after="0" w:line="240" w:lineRule="auto"/>
        <w:ind w:left="0" w:right="-567"/>
        <w:jc w:val="both"/>
        <w:outlineLvl w:val="0"/>
        <w:rPr>
          <w:rFonts w:cs="Tahoma"/>
          <w:b/>
          <w:bCs/>
          <w:color w:val="002060"/>
        </w:rPr>
      </w:pPr>
      <w:bookmarkStart w:id="10" w:name="_Toc450741754"/>
      <w:r w:rsidRPr="000F1280">
        <w:rPr>
          <w:rFonts w:cs="Tahoma"/>
          <w:b/>
          <w:bCs/>
          <w:color w:val="002060"/>
        </w:rPr>
        <w:t>Kandidature koje se neće razmatrati</w:t>
      </w:r>
      <w:bookmarkEnd w:id="10"/>
    </w:p>
    <w:p w:rsidR="00EB0361" w:rsidRPr="000F1280" w:rsidRDefault="00EB0361" w:rsidP="00EB0361">
      <w:pPr>
        <w:spacing w:after="0" w:line="240" w:lineRule="auto"/>
        <w:ind w:right="-567"/>
        <w:jc w:val="both"/>
        <w:outlineLvl w:val="0"/>
        <w:rPr>
          <w:rFonts w:cs="Tahoma"/>
          <w:b/>
          <w:bCs/>
          <w:color w:val="002060"/>
        </w:rPr>
      </w:pPr>
    </w:p>
    <w:p w:rsidR="00EB0361" w:rsidRPr="000F1280" w:rsidRDefault="00EB0361" w:rsidP="00EB0361">
      <w:pPr>
        <w:spacing w:after="0" w:line="240" w:lineRule="auto"/>
        <w:ind w:right="-567"/>
        <w:jc w:val="both"/>
        <w:rPr>
          <w:rFonts w:cs="Tahoma"/>
          <w:b/>
          <w:bCs/>
          <w:color w:val="002060"/>
        </w:rPr>
      </w:pPr>
      <w:r w:rsidRPr="000F1280">
        <w:rPr>
          <w:rFonts w:cs="Tahoma"/>
          <w:b/>
          <w:bCs/>
          <w:color w:val="002060"/>
        </w:rPr>
        <w:t>Neće se uzeti u razmatranje:</w:t>
      </w:r>
    </w:p>
    <w:p w:rsidR="00EB0361" w:rsidRPr="000F1280" w:rsidRDefault="00EB0361" w:rsidP="00EB0361">
      <w:pPr>
        <w:pStyle w:val="ListParagraph"/>
        <w:numPr>
          <w:ilvl w:val="0"/>
          <w:numId w:val="9"/>
        </w:numPr>
        <w:spacing w:after="0" w:line="240" w:lineRule="auto"/>
        <w:ind w:right="-567"/>
        <w:jc w:val="both"/>
        <w:rPr>
          <w:rFonts w:cs="Tahoma"/>
          <w:color w:val="002060"/>
        </w:rPr>
      </w:pPr>
      <w:r w:rsidRPr="000F1280">
        <w:rPr>
          <w:rFonts w:cs="Tahoma"/>
          <w:color w:val="002060"/>
        </w:rPr>
        <w:t>događanja za koje su organizatorima u 2016. godini već odobrena ili isplaćena sredstva potpora iz Državnog proračuna, razdjel za turizam;</w:t>
      </w:r>
    </w:p>
    <w:p w:rsidR="00EB0361" w:rsidRPr="000F1280" w:rsidRDefault="00EB0361" w:rsidP="00EB0361">
      <w:pPr>
        <w:pStyle w:val="ListParagraph"/>
        <w:numPr>
          <w:ilvl w:val="0"/>
          <w:numId w:val="9"/>
        </w:numPr>
        <w:spacing w:after="0" w:line="240" w:lineRule="auto"/>
        <w:ind w:right="-567"/>
        <w:jc w:val="both"/>
        <w:rPr>
          <w:rFonts w:cs="Tahoma"/>
          <w:color w:val="002060"/>
        </w:rPr>
      </w:pPr>
      <w:r w:rsidRPr="000F1280">
        <w:rPr>
          <w:rFonts w:cs="Tahoma"/>
          <w:color w:val="002060"/>
        </w:rPr>
        <w:t>koncerti zabavne glazbe, hodočašća, proslave godišnjica i obljetnica, natjecanja strukovnih udruženja;</w:t>
      </w:r>
    </w:p>
    <w:p w:rsidR="00EB0361" w:rsidRPr="000F1280" w:rsidRDefault="00EB0361" w:rsidP="00EB0361">
      <w:pPr>
        <w:pStyle w:val="ListParagraph"/>
        <w:numPr>
          <w:ilvl w:val="0"/>
          <w:numId w:val="9"/>
        </w:numPr>
        <w:spacing w:after="0" w:line="240" w:lineRule="auto"/>
        <w:ind w:right="-567"/>
        <w:jc w:val="both"/>
        <w:rPr>
          <w:rFonts w:cs="Tahoma"/>
          <w:color w:val="002060"/>
        </w:rPr>
      </w:pPr>
      <w:r w:rsidRPr="000F1280">
        <w:rPr>
          <w:rFonts w:cs="Tahoma"/>
          <w:color w:val="002060"/>
        </w:rPr>
        <w:t>događanja koje imaju lokalni karakter;</w:t>
      </w:r>
    </w:p>
    <w:p w:rsidR="00EB0361" w:rsidRPr="000F1280" w:rsidRDefault="00EB0361" w:rsidP="00EB0361">
      <w:pPr>
        <w:pStyle w:val="ListParagraph"/>
        <w:numPr>
          <w:ilvl w:val="0"/>
          <w:numId w:val="9"/>
        </w:numPr>
        <w:spacing w:after="0" w:line="240" w:lineRule="auto"/>
        <w:ind w:right="-567"/>
        <w:jc w:val="both"/>
        <w:rPr>
          <w:rFonts w:cs="Tahoma"/>
          <w:color w:val="002060"/>
        </w:rPr>
      </w:pPr>
      <w:r w:rsidRPr="000F1280">
        <w:rPr>
          <w:rFonts w:cs="Tahoma"/>
          <w:color w:val="002060"/>
        </w:rPr>
        <w:t>kandidature s nepotpuno ispunjenim Obrascima;</w:t>
      </w:r>
    </w:p>
    <w:p w:rsidR="00EB0361" w:rsidRPr="000F1280" w:rsidRDefault="00EB0361" w:rsidP="00EB0361">
      <w:pPr>
        <w:pStyle w:val="ListParagraph"/>
        <w:numPr>
          <w:ilvl w:val="0"/>
          <w:numId w:val="9"/>
        </w:numPr>
        <w:spacing w:after="0" w:line="240" w:lineRule="auto"/>
        <w:ind w:right="-567"/>
        <w:jc w:val="both"/>
        <w:rPr>
          <w:rFonts w:cs="Tahoma"/>
          <w:color w:val="002060"/>
        </w:rPr>
      </w:pPr>
      <w:r w:rsidRPr="000F1280">
        <w:rPr>
          <w:rFonts w:cs="Tahoma"/>
          <w:color w:val="002060"/>
        </w:rPr>
        <w:t>kandidature s nepotpunom dokumentacijom iz točke VI.;</w:t>
      </w:r>
    </w:p>
    <w:p w:rsidR="00EB0361" w:rsidRPr="000F1280" w:rsidRDefault="00EB0361" w:rsidP="00EB0361">
      <w:pPr>
        <w:pStyle w:val="ListParagraph"/>
        <w:numPr>
          <w:ilvl w:val="0"/>
          <w:numId w:val="9"/>
        </w:numPr>
        <w:spacing w:after="0" w:line="240" w:lineRule="auto"/>
        <w:ind w:right="-567"/>
        <w:jc w:val="both"/>
        <w:rPr>
          <w:rFonts w:cs="Tahoma"/>
          <w:color w:val="002060"/>
        </w:rPr>
      </w:pPr>
      <w:r w:rsidRPr="000F1280">
        <w:rPr>
          <w:rFonts w:cs="Tahoma"/>
          <w:color w:val="002060"/>
        </w:rPr>
        <w:t>kandidature koje se ne dostave u roku;</w:t>
      </w:r>
    </w:p>
    <w:p w:rsidR="00EB0361" w:rsidRPr="000F1280" w:rsidRDefault="00EB0361" w:rsidP="00EB0361">
      <w:pPr>
        <w:pStyle w:val="ListParagraph"/>
        <w:numPr>
          <w:ilvl w:val="0"/>
          <w:numId w:val="9"/>
        </w:numPr>
        <w:spacing w:after="0" w:line="240" w:lineRule="auto"/>
        <w:ind w:right="-567"/>
        <w:jc w:val="both"/>
        <w:rPr>
          <w:rFonts w:cs="Tahoma"/>
          <w:color w:val="002060"/>
        </w:rPr>
      </w:pPr>
      <w:r w:rsidRPr="000F1280">
        <w:rPr>
          <w:rFonts w:cs="Tahoma"/>
          <w:color w:val="002060"/>
        </w:rPr>
        <w:t>kandidature organizatora koji ne mogu biti Korisnici potpore prema ovom Javnom pozivu;</w:t>
      </w:r>
    </w:p>
    <w:p w:rsidR="00EB0361" w:rsidRPr="000F1280" w:rsidRDefault="00EB0361" w:rsidP="00EB0361">
      <w:pPr>
        <w:pStyle w:val="ListParagraph"/>
        <w:numPr>
          <w:ilvl w:val="0"/>
          <w:numId w:val="9"/>
        </w:numPr>
        <w:spacing w:after="0" w:line="240" w:lineRule="auto"/>
        <w:ind w:right="-567"/>
        <w:jc w:val="both"/>
        <w:rPr>
          <w:rFonts w:cs="Tahoma"/>
          <w:color w:val="002060"/>
        </w:rPr>
      </w:pPr>
      <w:r w:rsidRPr="000F1280">
        <w:rPr>
          <w:rFonts w:cs="Tahoma"/>
          <w:color w:val="002060"/>
        </w:rPr>
        <w:t>kandidature organizatora koji u prethodne tri godine nisu izvršili ugovorne obveze prema sustavu turističkih zajednica ili su nenamjenski trošili prethodno dodijeljena bespovratna sredstva;</w:t>
      </w:r>
    </w:p>
    <w:p w:rsidR="00EB0361" w:rsidRPr="000F1280" w:rsidRDefault="00EB0361" w:rsidP="00EB0361">
      <w:pPr>
        <w:pStyle w:val="ListParagraph"/>
        <w:numPr>
          <w:ilvl w:val="0"/>
          <w:numId w:val="9"/>
        </w:numPr>
        <w:spacing w:after="0" w:line="240" w:lineRule="auto"/>
        <w:ind w:right="-567"/>
        <w:jc w:val="both"/>
        <w:rPr>
          <w:rFonts w:cs="Tahoma"/>
          <w:color w:val="002060"/>
        </w:rPr>
      </w:pPr>
      <w:r w:rsidRPr="000F1280">
        <w:rPr>
          <w:rFonts w:cs="Tahoma"/>
          <w:color w:val="002060"/>
        </w:rPr>
        <w:t>organizatori koji su dužnici plaćanja boravišne pristojbe i/ili turističke članarine, te koji nisu platili sve dospjele porezne obveze i obveze za mirovinsko i zdravstveno osiguranje;</w:t>
      </w:r>
    </w:p>
    <w:p w:rsidR="00EB0361" w:rsidRPr="000F1280" w:rsidRDefault="00EB0361" w:rsidP="00EB0361">
      <w:pPr>
        <w:pStyle w:val="ListParagraph"/>
        <w:numPr>
          <w:ilvl w:val="0"/>
          <w:numId w:val="9"/>
        </w:numPr>
        <w:spacing w:after="0" w:line="240" w:lineRule="auto"/>
        <w:ind w:right="-567"/>
        <w:jc w:val="both"/>
        <w:rPr>
          <w:rFonts w:cs="Tahoma"/>
          <w:color w:val="002060"/>
        </w:rPr>
      </w:pPr>
      <w:r w:rsidRPr="000F1280">
        <w:rPr>
          <w:rFonts w:cs="Tahoma"/>
          <w:color w:val="002060"/>
        </w:rPr>
        <w:t>događanja za koje kandidaturu zasebno podnosi više suorganizatora.</w:t>
      </w:r>
    </w:p>
    <w:p w:rsidR="00EB0361" w:rsidRPr="000F1280" w:rsidRDefault="00EB0361" w:rsidP="00EB0361">
      <w:pPr>
        <w:spacing w:after="0" w:line="240" w:lineRule="auto"/>
        <w:ind w:left="142" w:right="-567"/>
        <w:jc w:val="both"/>
        <w:rPr>
          <w:rFonts w:cs="Tahoma"/>
          <w:color w:val="002060"/>
        </w:rPr>
      </w:pPr>
    </w:p>
    <w:tbl>
      <w:tblPr>
        <w:tblStyle w:val="TableGrid"/>
        <w:tblW w:w="9605" w:type="dxa"/>
        <w:tblInd w:w="142" w:type="dxa"/>
        <w:tblLook w:val="04A0" w:firstRow="1" w:lastRow="0" w:firstColumn="1" w:lastColumn="0" w:noHBand="0" w:noVBand="1"/>
      </w:tblPr>
      <w:tblGrid>
        <w:gridCol w:w="9605"/>
      </w:tblGrid>
      <w:tr w:rsidR="00EB0361" w:rsidRPr="000F1280" w:rsidTr="007B2245">
        <w:tc>
          <w:tcPr>
            <w:tcW w:w="9605" w:type="dxa"/>
          </w:tcPr>
          <w:p w:rsidR="00EB0361" w:rsidRPr="000F1280" w:rsidRDefault="00EB0361" w:rsidP="007B2245">
            <w:pPr>
              <w:ind w:right="-567"/>
              <w:rPr>
                <w:rFonts w:cs="Tahoma"/>
                <w:b/>
                <w:color w:val="002060"/>
              </w:rPr>
            </w:pPr>
            <w:r w:rsidRPr="000F1280">
              <w:rPr>
                <w:rFonts w:cs="Tahoma"/>
                <w:b/>
                <w:color w:val="002060"/>
              </w:rPr>
              <w:t>Događanja koja ostvare potporu po ovom Javnom pozivu ne mogu ostvariti potporu</w:t>
            </w:r>
          </w:p>
          <w:p w:rsidR="00EB0361" w:rsidRPr="000F1280" w:rsidRDefault="00EB0361" w:rsidP="007B2245">
            <w:pPr>
              <w:ind w:right="-567"/>
              <w:rPr>
                <w:rFonts w:cs="Tahoma"/>
                <w:b/>
                <w:color w:val="002060"/>
              </w:rPr>
            </w:pPr>
            <w:r w:rsidRPr="000F1280">
              <w:rPr>
                <w:rFonts w:cs="Tahoma"/>
                <w:b/>
                <w:color w:val="002060"/>
              </w:rPr>
              <w:t xml:space="preserve"> po drugim programima potpore HTZ-a.</w:t>
            </w:r>
          </w:p>
        </w:tc>
      </w:tr>
    </w:tbl>
    <w:p w:rsidR="00EB0361" w:rsidRPr="000F1280" w:rsidRDefault="00EB0361" w:rsidP="00EB0361">
      <w:pPr>
        <w:pStyle w:val="ListParagraph"/>
        <w:spacing w:after="0" w:line="240" w:lineRule="auto"/>
        <w:ind w:left="0" w:right="-567"/>
        <w:jc w:val="both"/>
        <w:outlineLvl w:val="0"/>
        <w:rPr>
          <w:rFonts w:cs="Tahoma"/>
          <w:b/>
          <w:bCs/>
          <w:color w:val="002060"/>
        </w:rPr>
      </w:pPr>
    </w:p>
    <w:p w:rsidR="00EB0361" w:rsidRPr="000F1280" w:rsidRDefault="00EB0361" w:rsidP="00EB0361">
      <w:pPr>
        <w:spacing w:after="0" w:line="240" w:lineRule="auto"/>
        <w:ind w:right="-567"/>
        <w:jc w:val="both"/>
        <w:outlineLvl w:val="0"/>
        <w:rPr>
          <w:rFonts w:cs="Tahoma"/>
          <w:b/>
          <w:bCs/>
          <w:color w:val="002060"/>
        </w:rPr>
      </w:pPr>
    </w:p>
    <w:p w:rsidR="00EB0361" w:rsidRPr="000F1280" w:rsidRDefault="00EB0361" w:rsidP="000F1280">
      <w:pPr>
        <w:pStyle w:val="ListParagraph"/>
        <w:numPr>
          <w:ilvl w:val="0"/>
          <w:numId w:val="1"/>
        </w:numPr>
        <w:spacing w:after="0" w:line="240" w:lineRule="auto"/>
        <w:ind w:left="0" w:right="-567"/>
        <w:jc w:val="both"/>
        <w:outlineLvl w:val="0"/>
        <w:rPr>
          <w:rFonts w:cs="Tahoma"/>
          <w:b/>
          <w:bCs/>
          <w:color w:val="002060"/>
        </w:rPr>
      </w:pPr>
      <w:bookmarkStart w:id="11" w:name="_Toc450741755"/>
      <w:r w:rsidRPr="000F1280">
        <w:rPr>
          <w:rFonts w:cs="Tahoma"/>
          <w:b/>
          <w:bCs/>
          <w:color w:val="002060"/>
        </w:rPr>
        <w:t>Sklapanje ugovora</w:t>
      </w:r>
      <w:bookmarkEnd w:id="11"/>
    </w:p>
    <w:p w:rsidR="00EB0361" w:rsidRPr="000F1280" w:rsidRDefault="00EB0361" w:rsidP="00EB0361">
      <w:pPr>
        <w:pStyle w:val="ListParagraph"/>
        <w:spacing w:after="0" w:line="240" w:lineRule="auto"/>
        <w:ind w:left="1146" w:right="-567"/>
        <w:jc w:val="both"/>
        <w:outlineLvl w:val="0"/>
        <w:rPr>
          <w:rFonts w:cs="Tahoma"/>
          <w:b/>
          <w:bCs/>
          <w:color w:val="002060"/>
        </w:rPr>
      </w:pPr>
    </w:p>
    <w:p w:rsidR="00EB0361" w:rsidRPr="000F1280" w:rsidRDefault="00EB0361" w:rsidP="00EB0361">
      <w:pPr>
        <w:spacing w:after="0" w:line="240" w:lineRule="auto"/>
        <w:ind w:right="-567"/>
        <w:jc w:val="both"/>
        <w:rPr>
          <w:rFonts w:cs="Tahoma"/>
          <w:color w:val="002060"/>
        </w:rPr>
      </w:pPr>
      <w:r w:rsidRPr="000F1280">
        <w:rPr>
          <w:rFonts w:cs="Tahoma"/>
          <w:color w:val="002060"/>
        </w:rPr>
        <w:t>S organizatorom kojem Turističko vijeće HTZ-a odobri potporu, Glavni ured HTZ-a sklapa ugovor kojim se uređuje: način korištenja potpore, način praćenja realizacije događanja, isplata potpore, nadzor namjenskog korištenja potpore i druga pitanja vezana za organizaciju i realizaciju događanja i dodjelu potpore.</w:t>
      </w:r>
    </w:p>
    <w:p w:rsidR="00EB0361" w:rsidRPr="000F1280" w:rsidRDefault="00EB0361" w:rsidP="00EB0361">
      <w:pPr>
        <w:spacing w:after="0" w:line="240" w:lineRule="auto"/>
        <w:ind w:right="-567"/>
        <w:jc w:val="both"/>
        <w:outlineLvl w:val="0"/>
        <w:rPr>
          <w:rFonts w:cs="Tahoma"/>
          <w:b/>
          <w:bCs/>
          <w:color w:val="002060"/>
        </w:rPr>
      </w:pPr>
    </w:p>
    <w:p w:rsidR="00EB0361" w:rsidRPr="000F1280" w:rsidRDefault="00EB0361" w:rsidP="000F1280">
      <w:pPr>
        <w:pStyle w:val="ListParagraph"/>
        <w:numPr>
          <w:ilvl w:val="0"/>
          <w:numId w:val="1"/>
        </w:numPr>
        <w:spacing w:after="0" w:line="240" w:lineRule="auto"/>
        <w:ind w:left="0" w:right="-567"/>
        <w:jc w:val="both"/>
        <w:outlineLvl w:val="0"/>
        <w:rPr>
          <w:rFonts w:cs="Tahoma"/>
          <w:b/>
          <w:bCs/>
          <w:color w:val="002060"/>
        </w:rPr>
      </w:pPr>
      <w:bookmarkStart w:id="12" w:name="_Toc450741756"/>
      <w:r w:rsidRPr="000F1280">
        <w:rPr>
          <w:rFonts w:cs="Tahoma"/>
          <w:b/>
          <w:bCs/>
          <w:color w:val="002060"/>
        </w:rPr>
        <w:t>Način isplate potpore</w:t>
      </w:r>
      <w:bookmarkEnd w:id="12"/>
    </w:p>
    <w:p w:rsidR="006F1B68" w:rsidRPr="000F1280" w:rsidRDefault="006F1B68" w:rsidP="006F1B68">
      <w:pPr>
        <w:pStyle w:val="ListParagraph"/>
        <w:spacing w:after="0" w:line="240" w:lineRule="auto"/>
        <w:ind w:left="1146" w:right="-567"/>
        <w:jc w:val="both"/>
        <w:outlineLvl w:val="0"/>
        <w:rPr>
          <w:rFonts w:cs="Tahoma"/>
          <w:b/>
          <w:bCs/>
          <w:color w:val="002060"/>
        </w:rPr>
      </w:pPr>
    </w:p>
    <w:p w:rsidR="006F1B68" w:rsidRPr="000F1280" w:rsidRDefault="006F1B68" w:rsidP="006F1B68">
      <w:pPr>
        <w:spacing w:after="0" w:line="240" w:lineRule="auto"/>
        <w:ind w:right="-567"/>
        <w:jc w:val="both"/>
        <w:rPr>
          <w:rFonts w:cs="Tahoma"/>
          <w:color w:val="002060"/>
        </w:rPr>
      </w:pPr>
      <w:r w:rsidRPr="000F1280">
        <w:rPr>
          <w:rFonts w:cs="Tahoma"/>
          <w:color w:val="002060"/>
        </w:rPr>
        <w:t>HTZ će odobrena sredstva potpore doznačiti organizatoru nakon realizacije događanja i po</w:t>
      </w:r>
    </w:p>
    <w:p w:rsidR="006F1B68" w:rsidRPr="000F1280" w:rsidRDefault="006F1B68" w:rsidP="006F1B68">
      <w:pPr>
        <w:spacing w:after="0" w:line="240" w:lineRule="auto"/>
        <w:ind w:right="-567"/>
        <w:jc w:val="both"/>
        <w:rPr>
          <w:rFonts w:cs="Tahoma"/>
          <w:color w:val="002060"/>
        </w:rPr>
      </w:pPr>
      <w:r w:rsidRPr="000F1280">
        <w:rPr>
          <w:rFonts w:cs="Tahoma"/>
          <w:color w:val="002060"/>
        </w:rPr>
        <w:t>primitku cjelokupne potrebne dokumentacije utvrđene ugovorom:</w:t>
      </w:r>
    </w:p>
    <w:p w:rsidR="006F1B68" w:rsidRPr="000F1280" w:rsidRDefault="006F1B68" w:rsidP="006F1B68">
      <w:pPr>
        <w:pStyle w:val="ListParagraph"/>
        <w:numPr>
          <w:ilvl w:val="0"/>
          <w:numId w:val="15"/>
        </w:numPr>
        <w:spacing w:after="0" w:line="240" w:lineRule="auto"/>
        <w:ind w:right="-567"/>
        <w:jc w:val="both"/>
        <w:rPr>
          <w:rFonts w:cs="Tahoma"/>
          <w:color w:val="002060"/>
        </w:rPr>
      </w:pPr>
      <w:r w:rsidRPr="000F1280">
        <w:rPr>
          <w:rFonts w:cs="Tahoma"/>
          <w:color w:val="002060"/>
        </w:rPr>
        <w:t xml:space="preserve">izvješće o realizaciji događanja i utrošenim sredstvima potpore po vrstama, </w:t>
      </w:r>
    </w:p>
    <w:p w:rsidR="006F1B68" w:rsidRPr="000F1280" w:rsidRDefault="006F1B68" w:rsidP="006F1B68">
      <w:pPr>
        <w:pStyle w:val="ListParagraph"/>
        <w:numPr>
          <w:ilvl w:val="0"/>
          <w:numId w:val="15"/>
        </w:numPr>
        <w:spacing w:after="0" w:line="240" w:lineRule="auto"/>
        <w:ind w:right="-567"/>
        <w:jc w:val="both"/>
        <w:rPr>
          <w:rFonts w:cs="Tahoma"/>
          <w:color w:val="002060"/>
        </w:rPr>
      </w:pPr>
      <w:r w:rsidRPr="000F1280">
        <w:rPr>
          <w:rFonts w:cs="Tahoma"/>
          <w:color w:val="002060"/>
        </w:rPr>
        <w:lastRenderedPageBreak/>
        <w:t xml:space="preserve">foto i/ili druga dokumentacija kojom se dokazuje realizacija događanja, </w:t>
      </w:r>
    </w:p>
    <w:p w:rsidR="006F1B68" w:rsidRPr="000F1280" w:rsidRDefault="006F1B68" w:rsidP="006F1B68">
      <w:pPr>
        <w:pStyle w:val="ListParagraph"/>
        <w:numPr>
          <w:ilvl w:val="0"/>
          <w:numId w:val="15"/>
        </w:numPr>
        <w:spacing w:after="0" w:line="240" w:lineRule="auto"/>
        <w:ind w:right="-567"/>
        <w:jc w:val="both"/>
        <w:rPr>
          <w:rFonts w:cs="Tahoma"/>
          <w:color w:val="002060"/>
        </w:rPr>
      </w:pPr>
      <w:r w:rsidRPr="000F1280">
        <w:rPr>
          <w:rFonts w:cs="Tahoma"/>
          <w:color w:val="002060"/>
        </w:rPr>
        <w:t xml:space="preserve">računi izvođača/dobavljača, ugovori i druge dokaznice/dokumenti kojima se dokazuje realizacija događanja i oglašavanje manifestacije s bankarskim izvodima koji dokazuju izvršena plaćanja dostavljenih računa ili plaćeni računi za gotovinsko plaćanje </w:t>
      </w:r>
    </w:p>
    <w:p w:rsidR="006F1B68" w:rsidRPr="000F1280" w:rsidRDefault="006F1B68" w:rsidP="006F1B68">
      <w:pPr>
        <w:pStyle w:val="ListParagraph"/>
        <w:numPr>
          <w:ilvl w:val="0"/>
          <w:numId w:val="15"/>
        </w:numPr>
        <w:spacing w:after="0" w:line="240" w:lineRule="auto"/>
        <w:ind w:right="-7"/>
        <w:jc w:val="both"/>
        <w:rPr>
          <w:rFonts w:cs="Tahoma"/>
          <w:b/>
          <w:color w:val="002060"/>
        </w:rPr>
      </w:pPr>
      <w:r w:rsidRPr="000F1280">
        <w:rPr>
          <w:rFonts w:cs="Tahoma"/>
          <w:color w:val="002060"/>
        </w:rPr>
        <w:t>za TOP događanja obvezno se dostavlja dokaz o izvršenom oglašavanju i to:</w:t>
      </w:r>
    </w:p>
    <w:p w:rsidR="006F1B68" w:rsidRPr="000F1280" w:rsidRDefault="006F1B68" w:rsidP="006F1B68">
      <w:pPr>
        <w:pStyle w:val="ListParagraph"/>
        <w:numPr>
          <w:ilvl w:val="0"/>
          <w:numId w:val="22"/>
        </w:numPr>
        <w:spacing w:after="0" w:line="240" w:lineRule="auto"/>
        <w:ind w:right="-567"/>
        <w:jc w:val="both"/>
        <w:rPr>
          <w:rFonts w:cs="Tahoma"/>
          <w:color w:val="002060"/>
        </w:rPr>
      </w:pPr>
      <w:r w:rsidRPr="000F1280">
        <w:rPr>
          <w:rFonts w:cs="Tahoma"/>
          <w:color w:val="002060"/>
        </w:rPr>
        <w:t xml:space="preserve">kopija originalnih računa dobavljača kod kojih je izvršeno oglašavanje u cjelokupnom iznosu, sukladno </w:t>
      </w:r>
      <w:proofErr w:type="spellStart"/>
      <w:r w:rsidRPr="000F1280">
        <w:rPr>
          <w:rFonts w:cs="Tahoma"/>
          <w:color w:val="002060"/>
        </w:rPr>
        <w:t>media</w:t>
      </w:r>
      <w:proofErr w:type="spellEnd"/>
      <w:r w:rsidRPr="000F1280">
        <w:rPr>
          <w:rFonts w:cs="Tahoma"/>
          <w:color w:val="002060"/>
        </w:rPr>
        <w:t xml:space="preserve"> planu s bankarskim izvodima koji dokazuju izvršena plaćanja dostavljenih računa, </w:t>
      </w:r>
    </w:p>
    <w:p w:rsidR="006F1B68" w:rsidRPr="000F1280" w:rsidRDefault="006F1B68" w:rsidP="006F1B68">
      <w:pPr>
        <w:numPr>
          <w:ilvl w:val="0"/>
          <w:numId w:val="16"/>
        </w:numPr>
        <w:autoSpaceDE w:val="0"/>
        <w:autoSpaceDN w:val="0"/>
        <w:adjustRightInd w:val="0"/>
        <w:spacing w:after="0" w:line="240" w:lineRule="auto"/>
        <w:jc w:val="both"/>
        <w:rPr>
          <w:rFonts w:cs="Tahoma"/>
          <w:color w:val="002060"/>
        </w:rPr>
      </w:pPr>
      <w:r w:rsidRPr="000F1280">
        <w:rPr>
          <w:rFonts w:cs="Tahoma"/>
          <w:color w:val="002060"/>
        </w:rPr>
        <w:t xml:space="preserve">originalni primjerci objavljenih oglasa u tiskanim medijima sukladno </w:t>
      </w:r>
      <w:proofErr w:type="spellStart"/>
      <w:r w:rsidRPr="000F1280">
        <w:rPr>
          <w:rFonts w:cs="Tahoma"/>
          <w:color w:val="002060"/>
        </w:rPr>
        <w:t>media</w:t>
      </w:r>
      <w:proofErr w:type="spellEnd"/>
      <w:r w:rsidRPr="000F1280">
        <w:rPr>
          <w:rFonts w:cs="Tahoma"/>
          <w:color w:val="002060"/>
        </w:rPr>
        <w:t xml:space="preserve"> planu,</w:t>
      </w:r>
    </w:p>
    <w:p w:rsidR="006F1B68" w:rsidRPr="000F1280" w:rsidRDefault="006F1B68" w:rsidP="006F1B68">
      <w:pPr>
        <w:numPr>
          <w:ilvl w:val="0"/>
          <w:numId w:val="16"/>
        </w:numPr>
        <w:autoSpaceDE w:val="0"/>
        <w:autoSpaceDN w:val="0"/>
        <w:adjustRightInd w:val="0"/>
        <w:spacing w:after="0" w:line="240" w:lineRule="auto"/>
        <w:jc w:val="both"/>
        <w:rPr>
          <w:rFonts w:cs="Tahoma"/>
          <w:color w:val="002060"/>
        </w:rPr>
      </w:pPr>
      <w:r w:rsidRPr="000F1280">
        <w:rPr>
          <w:rFonts w:cs="Tahoma"/>
          <w:color w:val="002060"/>
        </w:rPr>
        <w:t xml:space="preserve">fotodokumentacija za oglašavanje putem plakatiranja sukladno </w:t>
      </w:r>
      <w:proofErr w:type="spellStart"/>
      <w:r w:rsidRPr="000F1280">
        <w:rPr>
          <w:rFonts w:cs="Tahoma"/>
          <w:color w:val="002060"/>
        </w:rPr>
        <w:t>media</w:t>
      </w:r>
      <w:proofErr w:type="spellEnd"/>
      <w:r w:rsidRPr="000F1280">
        <w:rPr>
          <w:rFonts w:cs="Tahoma"/>
          <w:color w:val="002060"/>
        </w:rPr>
        <w:t xml:space="preserve"> planu,</w:t>
      </w:r>
    </w:p>
    <w:p w:rsidR="006F1B68" w:rsidRPr="000F1280" w:rsidRDefault="006F1B68" w:rsidP="006F1B68">
      <w:pPr>
        <w:numPr>
          <w:ilvl w:val="0"/>
          <w:numId w:val="16"/>
        </w:numPr>
        <w:autoSpaceDE w:val="0"/>
        <w:autoSpaceDN w:val="0"/>
        <w:adjustRightInd w:val="0"/>
        <w:spacing w:after="0" w:line="240" w:lineRule="auto"/>
        <w:jc w:val="both"/>
        <w:rPr>
          <w:rFonts w:cs="Tahoma"/>
          <w:color w:val="002060"/>
        </w:rPr>
      </w:pPr>
      <w:r w:rsidRPr="000F1280">
        <w:rPr>
          <w:rFonts w:cs="Tahoma"/>
          <w:color w:val="002060"/>
        </w:rPr>
        <w:t xml:space="preserve">kompjutorski ispis i audio-video zapis na CD-u, DVD-u ili USB-u za TV i radio oglašavanje sukladno </w:t>
      </w:r>
      <w:proofErr w:type="spellStart"/>
      <w:r w:rsidRPr="000F1280">
        <w:rPr>
          <w:rFonts w:cs="Tahoma"/>
          <w:color w:val="002060"/>
        </w:rPr>
        <w:t>media</w:t>
      </w:r>
      <w:proofErr w:type="spellEnd"/>
      <w:r w:rsidRPr="000F1280">
        <w:rPr>
          <w:rFonts w:cs="Tahoma"/>
          <w:color w:val="002060"/>
        </w:rPr>
        <w:t xml:space="preserve"> planu ,</w:t>
      </w:r>
    </w:p>
    <w:p w:rsidR="006F1B68" w:rsidRPr="000F1280" w:rsidRDefault="006F1B68" w:rsidP="006F1B68">
      <w:pPr>
        <w:numPr>
          <w:ilvl w:val="0"/>
          <w:numId w:val="16"/>
        </w:numPr>
        <w:autoSpaceDE w:val="0"/>
        <w:autoSpaceDN w:val="0"/>
        <w:adjustRightInd w:val="0"/>
        <w:spacing w:after="0" w:line="240" w:lineRule="auto"/>
        <w:jc w:val="both"/>
        <w:rPr>
          <w:rFonts w:cs="Tahoma"/>
          <w:color w:val="002060"/>
        </w:rPr>
      </w:pPr>
      <w:r w:rsidRPr="000F1280">
        <w:rPr>
          <w:rFonts w:cs="Tahoma"/>
          <w:color w:val="002060"/>
        </w:rPr>
        <w:t xml:space="preserve">kompjutorski ispis i audio-video zapis na CD-u, DVD-u ili USB-u za Internet oglašavanje sukladno </w:t>
      </w:r>
      <w:proofErr w:type="spellStart"/>
      <w:r w:rsidRPr="000F1280">
        <w:rPr>
          <w:rFonts w:cs="Tahoma"/>
          <w:color w:val="002060"/>
        </w:rPr>
        <w:t>media</w:t>
      </w:r>
      <w:proofErr w:type="spellEnd"/>
      <w:r w:rsidRPr="000F1280">
        <w:rPr>
          <w:rFonts w:cs="Tahoma"/>
          <w:color w:val="002060"/>
        </w:rPr>
        <w:t xml:space="preserve"> planu (</w:t>
      </w:r>
      <w:proofErr w:type="spellStart"/>
      <w:r w:rsidRPr="000F1280">
        <w:rPr>
          <w:rFonts w:cs="Tahoma"/>
          <w:color w:val="002060"/>
        </w:rPr>
        <w:t>screen</w:t>
      </w:r>
      <w:proofErr w:type="spellEnd"/>
      <w:r w:rsidRPr="000F1280">
        <w:rPr>
          <w:rFonts w:cs="Tahoma"/>
          <w:color w:val="002060"/>
        </w:rPr>
        <w:t>-</w:t>
      </w:r>
      <w:proofErr w:type="spellStart"/>
      <w:r w:rsidRPr="000F1280">
        <w:rPr>
          <w:rFonts w:cs="Tahoma"/>
          <w:color w:val="002060"/>
        </w:rPr>
        <w:t>shot</w:t>
      </w:r>
      <w:proofErr w:type="spellEnd"/>
      <w:r w:rsidRPr="000F1280">
        <w:rPr>
          <w:rFonts w:cs="Tahoma"/>
          <w:color w:val="002060"/>
        </w:rPr>
        <w:t xml:space="preserve"> stranice na kojoj je objavljen </w:t>
      </w:r>
      <w:proofErr w:type="spellStart"/>
      <w:r w:rsidRPr="000F1280">
        <w:rPr>
          <w:rFonts w:cs="Tahoma"/>
          <w:color w:val="002060"/>
        </w:rPr>
        <w:t>banner</w:t>
      </w:r>
      <w:proofErr w:type="spellEnd"/>
      <w:r w:rsidRPr="000F1280">
        <w:rPr>
          <w:rFonts w:cs="Tahoma"/>
          <w:color w:val="002060"/>
        </w:rPr>
        <w:t xml:space="preserve"> s logom HTZ-a ili popis ključnih riječi s </w:t>
      </w:r>
      <w:proofErr w:type="spellStart"/>
      <w:r w:rsidRPr="000F1280">
        <w:rPr>
          <w:rFonts w:cs="Tahoma"/>
          <w:color w:val="002060"/>
        </w:rPr>
        <w:t>screen</w:t>
      </w:r>
      <w:proofErr w:type="spellEnd"/>
      <w:r w:rsidRPr="000F1280">
        <w:rPr>
          <w:rFonts w:cs="Tahoma"/>
          <w:color w:val="002060"/>
        </w:rPr>
        <w:t>-</w:t>
      </w:r>
      <w:proofErr w:type="spellStart"/>
      <w:r w:rsidRPr="000F1280">
        <w:rPr>
          <w:rFonts w:cs="Tahoma"/>
          <w:color w:val="002060"/>
        </w:rPr>
        <w:t>shotom</w:t>
      </w:r>
      <w:proofErr w:type="spellEnd"/>
      <w:r w:rsidRPr="000F1280">
        <w:rPr>
          <w:rFonts w:cs="Tahoma"/>
          <w:color w:val="002060"/>
        </w:rPr>
        <w:t xml:space="preserve"> stranice na koju ključne riječi vode, a na kojoj se mora nalaziti logo HTZ-a),</w:t>
      </w:r>
    </w:p>
    <w:p w:rsidR="006F1B68" w:rsidRPr="000F1280" w:rsidRDefault="006F1B68" w:rsidP="006F1B68">
      <w:pPr>
        <w:numPr>
          <w:ilvl w:val="0"/>
          <w:numId w:val="16"/>
        </w:numPr>
        <w:autoSpaceDE w:val="0"/>
        <w:autoSpaceDN w:val="0"/>
        <w:adjustRightInd w:val="0"/>
        <w:spacing w:after="0" w:line="240" w:lineRule="auto"/>
        <w:jc w:val="both"/>
        <w:rPr>
          <w:rFonts w:cs="Tahoma"/>
          <w:b/>
          <w:color w:val="002060"/>
        </w:rPr>
      </w:pPr>
      <w:r w:rsidRPr="000F1280">
        <w:rPr>
          <w:rFonts w:cs="Tahoma"/>
          <w:color w:val="002060"/>
        </w:rPr>
        <w:t xml:space="preserve">odgovarajuća dokumentacija za ostale vrste oglašavanja, </w:t>
      </w:r>
    </w:p>
    <w:p w:rsidR="006F1B68" w:rsidRPr="000F1280" w:rsidRDefault="006F1B68" w:rsidP="006F1B68">
      <w:pPr>
        <w:pStyle w:val="ListParagraph"/>
        <w:numPr>
          <w:ilvl w:val="0"/>
          <w:numId w:val="17"/>
        </w:numPr>
        <w:autoSpaceDE w:val="0"/>
        <w:autoSpaceDN w:val="0"/>
        <w:adjustRightInd w:val="0"/>
        <w:spacing w:after="0" w:line="240" w:lineRule="auto"/>
        <w:jc w:val="both"/>
        <w:rPr>
          <w:rFonts w:cs="Tahoma"/>
          <w:color w:val="002060"/>
        </w:rPr>
      </w:pPr>
      <w:r w:rsidRPr="000F1280">
        <w:rPr>
          <w:rFonts w:cs="Tahoma"/>
          <w:color w:val="002060"/>
        </w:rPr>
        <w:t xml:space="preserve">za TOP događanja obvezno se dostavlja dokaz o medijskoj pokrivenosti događanja, odnosno procjena ekvivalenta marketinške vrijednosti ukupnih promotivnih aktivnosti (originalni primjerci objavljenih reportaža ili vijesti u stranom i domaćem tisku, kompjutorski ispis i audio-video zapis na CD-u, DVD-u ili USB-u za direktni TV prijenos i dr.). </w:t>
      </w:r>
    </w:p>
    <w:p w:rsidR="006F1B68" w:rsidRPr="000F1280" w:rsidRDefault="006F1B68" w:rsidP="006F1B68">
      <w:pPr>
        <w:pStyle w:val="ListParagraph"/>
        <w:numPr>
          <w:ilvl w:val="1"/>
          <w:numId w:val="17"/>
        </w:numPr>
        <w:autoSpaceDE w:val="0"/>
        <w:autoSpaceDN w:val="0"/>
        <w:adjustRightInd w:val="0"/>
        <w:spacing w:after="0" w:line="240" w:lineRule="auto"/>
        <w:jc w:val="both"/>
        <w:rPr>
          <w:rFonts w:cs="Tahoma"/>
          <w:color w:val="002060"/>
        </w:rPr>
      </w:pPr>
      <w:r w:rsidRPr="000F1280">
        <w:rPr>
          <w:rFonts w:cs="Tahoma"/>
          <w:color w:val="002060"/>
        </w:rPr>
        <w:t xml:space="preserve"> organizator je dužan realizirati najmanje 50 % </w:t>
      </w:r>
      <w:proofErr w:type="spellStart"/>
      <w:r w:rsidRPr="000F1280">
        <w:rPr>
          <w:rFonts w:cs="Tahoma"/>
          <w:color w:val="002060"/>
        </w:rPr>
        <w:t>media</w:t>
      </w:r>
      <w:proofErr w:type="spellEnd"/>
      <w:r w:rsidRPr="000F1280">
        <w:rPr>
          <w:rFonts w:cs="Tahoma"/>
          <w:color w:val="002060"/>
        </w:rPr>
        <w:t xml:space="preserve"> plana dostavljenog prilikom kandidature na ispunjenom obrascu MP-2016.</w:t>
      </w:r>
    </w:p>
    <w:p w:rsidR="006F1B68" w:rsidRPr="000F1280" w:rsidRDefault="006F1B68" w:rsidP="006F1B68">
      <w:pPr>
        <w:pStyle w:val="ListParagraph"/>
        <w:autoSpaceDE w:val="0"/>
        <w:autoSpaceDN w:val="0"/>
        <w:adjustRightInd w:val="0"/>
        <w:spacing w:after="0" w:line="240" w:lineRule="auto"/>
        <w:ind w:left="360"/>
        <w:jc w:val="both"/>
        <w:rPr>
          <w:rFonts w:cs="Tahoma"/>
          <w:color w:val="002060"/>
        </w:rPr>
      </w:pPr>
    </w:p>
    <w:p w:rsidR="006F1B68" w:rsidRPr="000F1280" w:rsidRDefault="006F1B68" w:rsidP="006F1B68">
      <w:pPr>
        <w:autoSpaceDE w:val="0"/>
        <w:autoSpaceDN w:val="0"/>
        <w:adjustRightInd w:val="0"/>
        <w:jc w:val="both"/>
        <w:rPr>
          <w:rFonts w:cs="Tahoma"/>
          <w:b/>
          <w:color w:val="002060"/>
        </w:rPr>
      </w:pPr>
      <w:r w:rsidRPr="000F1280">
        <w:rPr>
          <w:rFonts w:cs="Tahoma"/>
          <w:b/>
          <w:color w:val="002060"/>
        </w:rPr>
        <w:t xml:space="preserve">HTZ ima pravo praćenja provjere točnosti podataka iz dostavljene dokumentacije te zadržava pravo traženja dopune dokazne dokumentacije o realizaciji događanja i izvršenim plaćanjima. </w:t>
      </w:r>
    </w:p>
    <w:p w:rsidR="006F1B68" w:rsidRPr="000F1280" w:rsidRDefault="006F1B68" w:rsidP="000F1280">
      <w:pPr>
        <w:pStyle w:val="ListParagraph"/>
        <w:numPr>
          <w:ilvl w:val="0"/>
          <w:numId w:val="1"/>
        </w:numPr>
        <w:spacing w:after="0" w:line="240" w:lineRule="auto"/>
        <w:ind w:left="0" w:right="-567"/>
        <w:jc w:val="both"/>
        <w:outlineLvl w:val="0"/>
        <w:rPr>
          <w:rFonts w:cs="Tahoma"/>
          <w:b/>
          <w:bCs/>
          <w:color w:val="002060"/>
        </w:rPr>
      </w:pPr>
      <w:bookmarkStart w:id="13" w:name="_Toc450741757"/>
      <w:r w:rsidRPr="000F1280">
        <w:rPr>
          <w:rFonts w:cs="Tahoma"/>
          <w:b/>
          <w:bCs/>
          <w:color w:val="002060"/>
        </w:rPr>
        <w:t>Nadzor</w:t>
      </w:r>
      <w:bookmarkEnd w:id="13"/>
    </w:p>
    <w:p w:rsidR="006F1B68" w:rsidRPr="000F1280" w:rsidRDefault="006F1B68" w:rsidP="006F1B68">
      <w:pPr>
        <w:pStyle w:val="ListParagraph"/>
        <w:spacing w:after="0" w:line="240" w:lineRule="auto"/>
        <w:ind w:left="1146" w:right="-567"/>
        <w:jc w:val="both"/>
        <w:outlineLvl w:val="0"/>
        <w:rPr>
          <w:rFonts w:cs="Tahoma"/>
          <w:b/>
          <w:bCs/>
          <w:color w:val="002060"/>
        </w:rPr>
      </w:pPr>
    </w:p>
    <w:p w:rsidR="00566955" w:rsidRPr="000F1280" w:rsidRDefault="00566955" w:rsidP="00401BBE">
      <w:pPr>
        <w:spacing w:after="0" w:line="240" w:lineRule="auto"/>
        <w:ind w:right="-567"/>
        <w:jc w:val="both"/>
        <w:rPr>
          <w:rFonts w:cs="Tahoma"/>
          <w:color w:val="002060"/>
        </w:rPr>
      </w:pPr>
      <w:r w:rsidRPr="000F1280">
        <w:rPr>
          <w:rFonts w:cs="Tahoma"/>
          <w:color w:val="002060"/>
        </w:rPr>
        <w:t xml:space="preserve">HTZ ima pravo nadzora/praćenja realizacije </w:t>
      </w:r>
      <w:r w:rsidR="00E93B51" w:rsidRPr="000F1280">
        <w:rPr>
          <w:rFonts w:cs="Tahoma"/>
          <w:color w:val="002060"/>
        </w:rPr>
        <w:t>događanja</w:t>
      </w:r>
      <w:r w:rsidRPr="000F1280">
        <w:rPr>
          <w:rFonts w:cs="Tahoma"/>
          <w:color w:val="002060"/>
        </w:rPr>
        <w:t xml:space="preserve"> i kontrole namjenskog trošenja sredstava.</w:t>
      </w:r>
    </w:p>
    <w:p w:rsidR="00566955" w:rsidRPr="000F1280" w:rsidRDefault="00566955" w:rsidP="00401BBE">
      <w:pPr>
        <w:spacing w:after="0" w:line="240" w:lineRule="auto"/>
        <w:ind w:right="-567"/>
        <w:jc w:val="both"/>
        <w:rPr>
          <w:rFonts w:cs="Tahoma"/>
          <w:color w:val="002060"/>
        </w:rPr>
      </w:pPr>
      <w:r w:rsidRPr="000F1280">
        <w:rPr>
          <w:rFonts w:cs="Tahoma"/>
          <w:color w:val="002060"/>
        </w:rPr>
        <w:t>Ako HTZ utvrdi nepravilnosti u korištenju potpore, naložit će organizatoru povrat potpore u dijelu u</w:t>
      </w:r>
    </w:p>
    <w:p w:rsidR="00566955" w:rsidRPr="000F1280" w:rsidRDefault="00566955" w:rsidP="00401BBE">
      <w:pPr>
        <w:spacing w:after="0" w:line="240" w:lineRule="auto"/>
        <w:ind w:right="-567"/>
        <w:jc w:val="both"/>
        <w:rPr>
          <w:rFonts w:cs="Tahoma"/>
          <w:color w:val="002060"/>
        </w:rPr>
      </w:pPr>
      <w:r w:rsidRPr="000F1280">
        <w:rPr>
          <w:rFonts w:cs="Tahoma"/>
          <w:color w:val="002060"/>
        </w:rPr>
        <w:t>kojemu je utvrđena nepravilnost.</w:t>
      </w:r>
    </w:p>
    <w:p w:rsidR="00EB047A" w:rsidRPr="000F1280" w:rsidRDefault="00EB047A" w:rsidP="00401BBE">
      <w:pPr>
        <w:spacing w:after="0" w:line="240" w:lineRule="auto"/>
        <w:ind w:right="-567"/>
        <w:jc w:val="both"/>
        <w:rPr>
          <w:rFonts w:cs="Tahoma"/>
          <w:color w:val="002060"/>
        </w:rPr>
      </w:pPr>
    </w:p>
    <w:p w:rsidR="00714B45" w:rsidRPr="000F1280" w:rsidRDefault="00062665" w:rsidP="00401BBE">
      <w:pPr>
        <w:spacing w:after="0" w:line="240" w:lineRule="auto"/>
        <w:ind w:right="-567"/>
        <w:jc w:val="both"/>
        <w:rPr>
          <w:rFonts w:cs="Tahoma"/>
          <w:b/>
          <w:bCs/>
          <w:color w:val="002060"/>
        </w:rPr>
      </w:pPr>
      <w:r w:rsidRPr="000F1280">
        <w:rPr>
          <w:rFonts w:cs="Tahoma"/>
          <w:b/>
          <w:bCs/>
          <w:color w:val="002060"/>
          <w:bdr w:val="single" w:sz="4" w:space="0" w:color="auto"/>
        </w:rPr>
        <w:t>Dodatne informacije</w:t>
      </w:r>
      <w:r w:rsidR="00566955" w:rsidRPr="000F1280">
        <w:rPr>
          <w:rFonts w:cs="Tahoma"/>
          <w:b/>
          <w:bCs/>
          <w:color w:val="002060"/>
          <w:bdr w:val="single" w:sz="4" w:space="0" w:color="auto"/>
        </w:rPr>
        <w:t>:</w:t>
      </w:r>
      <w:r w:rsidR="00566955" w:rsidRPr="000F1280">
        <w:rPr>
          <w:rFonts w:cs="Tahoma"/>
          <w:b/>
          <w:bCs/>
          <w:color w:val="002060"/>
        </w:rPr>
        <w:t xml:space="preserve"> </w:t>
      </w:r>
      <w:r w:rsidR="006552B1" w:rsidRPr="000F1280">
        <w:rPr>
          <w:rFonts w:cs="Tahoma"/>
          <w:b/>
          <w:bCs/>
          <w:color w:val="002060"/>
        </w:rPr>
        <w:t xml:space="preserve"> </w:t>
      </w:r>
    </w:p>
    <w:p w:rsidR="009842FA" w:rsidRPr="000F1280" w:rsidRDefault="009842FA" w:rsidP="009842FA">
      <w:pPr>
        <w:spacing w:after="0" w:line="240" w:lineRule="auto"/>
        <w:ind w:right="-567"/>
        <w:jc w:val="both"/>
        <w:rPr>
          <w:rFonts w:cs="Tahoma"/>
          <w:b/>
          <w:bCs/>
          <w:color w:val="002060"/>
        </w:rPr>
      </w:pPr>
      <w:r w:rsidRPr="000F1280">
        <w:rPr>
          <w:rFonts w:cs="Tahoma"/>
          <w:b/>
          <w:bCs/>
          <w:color w:val="002060"/>
        </w:rPr>
        <w:t>Isključivo pisanim putem, na</w:t>
      </w:r>
      <w:r w:rsidR="00897CB5" w:rsidRPr="000F1280">
        <w:rPr>
          <w:rFonts w:cs="Tahoma"/>
          <w:color w:val="002060"/>
        </w:rPr>
        <w:t xml:space="preserve"> </w:t>
      </w:r>
      <w:hyperlink r:id="rId16" w:history="1">
        <w:r w:rsidR="00897CB5" w:rsidRPr="000F1280">
          <w:rPr>
            <w:rStyle w:val="Hyperlink"/>
            <w:rFonts w:cs="Tahoma"/>
            <w:b/>
            <w:color w:val="002060"/>
          </w:rPr>
          <w:t>potpore@htz.hr</w:t>
        </w:r>
      </w:hyperlink>
      <w:r w:rsidR="00897CB5" w:rsidRPr="000F1280">
        <w:rPr>
          <w:rFonts w:cs="Tahoma"/>
          <w:b/>
          <w:bCs/>
          <w:color w:val="002060"/>
        </w:rPr>
        <w:t xml:space="preserve"> </w:t>
      </w:r>
      <w:r w:rsidRPr="000F1280">
        <w:rPr>
          <w:rFonts w:cs="Tahoma"/>
          <w:b/>
          <w:bCs/>
          <w:color w:val="002060"/>
        </w:rPr>
        <w:t>najkasnije tri dana prije roka za dostavu kandidatura.</w:t>
      </w:r>
    </w:p>
    <w:p w:rsidR="00FC4C58" w:rsidRPr="000F1280" w:rsidRDefault="00FC4C58" w:rsidP="00401BBE">
      <w:pPr>
        <w:spacing w:after="0" w:line="240" w:lineRule="auto"/>
        <w:ind w:right="-567"/>
        <w:jc w:val="both"/>
        <w:rPr>
          <w:rFonts w:cs="Tahoma"/>
          <w:b/>
          <w:bCs/>
          <w:color w:val="002060"/>
        </w:rPr>
      </w:pPr>
    </w:p>
    <w:p w:rsidR="00566955" w:rsidRPr="000F1280" w:rsidRDefault="00566955" w:rsidP="00401BBE">
      <w:pPr>
        <w:spacing w:after="0" w:line="240" w:lineRule="auto"/>
        <w:ind w:right="-567"/>
        <w:jc w:val="both"/>
        <w:rPr>
          <w:rFonts w:cs="Tahoma"/>
          <w:b/>
          <w:bCs/>
          <w:color w:val="002060"/>
        </w:rPr>
      </w:pPr>
      <w:proofErr w:type="spellStart"/>
      <w:r w:rsidRPr="000F1280">
        <w:rPr>
          <w:rFonts w:cs="Tahoma"/>
          <w:b/>
          <w:bCs/>
          <w:color w:val="002060"/>
        </w:rPr>
        <w:t>Ur</w:t>
      </w:r>
      <w:proofErr w:type="spellEnd"/>
      <w:r w:rsidRPr="000F1280">
        <w:rPr>
          <w:rFonts w:cs="Tahoma"/>
          <w:b/>
          <w:bCs/>
          <w:color w:val="002060"/>
        </w:rPr>
        <w:t>.</w:t>
      </w:r>
      <w:r w:rsidR="00856049" w:rsidRPr="000F1280">
        <w:rPr>
          <w:rFonts w:cs="Tahoma"/>
          <w:b/>
          <w:bCs/>
          <w:color w:val="002060"/>
        </w:rPr>
        <w:t xml:space="preserve"> </w:t>
      </w:r>
      <w:r w:rsidRPr="000F1280">
        <w:rPr>
          <w:rFonts w:cs="Tahoma"/>
          <w:b/>
          <w:bCs/>
          <w:color w:val="002060"/>
        </w:rPr>
        <w:t>br</w:t>
      </w:r>
      <w:r w:rsidR="00D2041C" w:rsidRPr="000F1280">
        <w:rPr>
          <w:rFonts w:cs="Tahoma"/>
          <w:b/>
          <w:bCs/>
          <w:color w:val="002060"/>
        </w:rPr>
        <w:t>oj</w:t>
      </w:r>
      <w:r w:rsidR="00CB1984" w:rsidRPr="000F1280">
        <w:rPr>
          <w:rFonts w:cs="Tahoma"/>
          <w:b/>
          <w:bCs/>
          <w:color w:val="002060"/>
        </w:rPr>
        <w:t xml:space="preserve">: </w:t>
      </w:r>
      <w:r w:rsidR="00856049" w:rsidRPr="000F1280">
        <w:rPr>
          <w:rFonts w:cs="Tahoma"/>
          <w:b/>
          <w:bCs/>
          <w:color w:val="002060"/>
        </w:rPr>
        <w:t>2094/16</w:t>
      </w:r>
    </w:p>
    <w:p w:rsidR="00566955" w:rsidRPr="000F1280" w:rsidRDefault="00705C9F" w:rsidP="00401BBE">
      <w:pPr>
        <w:spacing w:after="0" w:line="240" w:lineRule="auto"/>
        <w:ind w:right="-567"/>
        <w:jc w:val="both"/>
        <w:rPr>
          <w:rFonts w:cs="Tahoma"/>
          <w:b/>
          <w:bCs/>
          <w:color w:val="002060"/>
        </w:rPr>
      </w:pPr>
      <w:r w:rsidRPr="000F1280">
        <w:rPr>
          <w:rFonts w:cs="Tahoma"/>
          <w:b/>
          <w:bCs/>
          <w:color w:val="002060"/>
        </w:rPr>
        <w:t>Zagreb,</w:t>
      </w:r>
      <w:r w:rsidR="006A7A1D" w:rsidRPr="000F1280">
        <w:rPr>
          <w:rFonts w:cs="Tahoma"/>
          <w:b/>
          <w:bCs/>
          <w:color w:val="002060"/>
        </w:rPr>
        <w:t xml:space="preserve"> </w:t>
      </w:r>
      <w:r w:rsidR="002E260D" w:rsidRPr="000F1280">
        <w:rPr>
          <w:rFonts w:cs="Tahoma"/>
          <w:b/>
          <w:bCs/>
          <w:color w:val="002060"/>
        </w:rPr>
        <w:t>1</w:t>
      </w:r>
      <w:r w:rsidR="006B2824" w:rsidRPr="000F1280">
        <w:rPr>
          <w:rFonts w:cs="Tahoma"/>
          <w:b/>
          <w:bCs/>
          <w:color w:val="002060"/>
        </w:rPr>
        <w:t>1</w:t>
      </w:r>
      <w:r w:rsidR="00676ACC" w:rsidRPr="000F1280">
        <w:rPr>
          <w:rFonts w:cs="Tahoma"/>
          <w:b/>
          <w:bCs/>
          <w:color w:val="002060"/>
        </w:rPr>
        <w:t>. svibnja 2016.</w:t>
      </w:r>
    </w:p>
    <w:p w:rsidR="00F13073" w:rsidRPr="000F1280" w:rsidRDefault="00F13073" w:rsidP="00063D06">
      <w:pPr>
        <w:spacing w:after="0" w:line="240" w:lineRule="auto"/>
        <w:ind w:right="-567"/>
        <w:jc w:val="center"/>
        <w:rPr>
          <w:rFonts w:cs="Tahoma"/>
          <w:b/>
          <w:bCs/>
          <w:color w:val="002060"/>
        </w:rPr>
      </w:pPr>
    </w:p>
    <w:p w:rsidR="00AC7415" w:rsidRPr="000F1280" w:rsidRDefault="00D2041C" w:rsidP="00AC7415">
      <w:pPr>
        <w:spacing w:after="0" w:line="240" w:lineRule="auto"/>
        <w:ind w:right="-567"/>
        <w:jc w:val="right"/>
        <w:rPr>
          <w:rFonts w:cs="Tahoma"/>
          <w:b/>
          <w:bCs/>
          <w:color w:val="002060"/>
        </w:rPr>
      </w:pPr>
      <w:r w:rsidRPr="000F1280">
        <w:rPr>
          <w:rFonts w:cs="Tahoma"/>
          <w:b/>
          <w:bCs/>
          <w:color w:val="002060"/>
        </w:rPr>
        <w:t>DIREKTOR GLAVNOG UREDA</w:t>
      </w:r>
    </w:p>
    <w:p w:rsidR="00D2041C" w:rsidRPr="000F1280" w:rsidRDefault="00D2041C" w:rsidP="00AC7415">
      <w:pPr>
        <w:spacing w:after="0" w:line="240" w:lineRule="auto"/>
        <w:ind w:right="-567"/>
        <w:jc w:val="right"/>
        <w:rPr>
          <w:rFonts w:cs="Tahoma"/>
          <w:b/>
          <w:bCs/>
          <w:color w:val="002060"/>
        </w:rPr>
      </w:pPr>
    </w:p>
    <w:p w:rsidR="00F13073" w:rsidRPr="000F1280" w:rsidRDefault="00D2041C" w:rsidP="00973A64">
      <w:pPr>
        <w:spacing w:after="0" w:line="240" w:lineRule="auto"/>
        <w:ind w:right="-567"/>
        <w:jc w:val="right"/>
        <w:rPr>
          <w:rFonts w:cs="Tahoma"/>
          <w:b/>
          <w:bCs/>
          <w:color w:val="002060"/>
        </w:rPr>
      </w:pPr>
      <w:r w:rsidRPr="000F1280">
        <w:rPr>
          <w:rFonts w:cs="Tahoma"/>
          <w:b/>
          <w:bCs/>
          <w:color w:val="002060"/>
        </w:rPr>
        <w:t>Ratomir Ivičić, v.r.</w:t>
      </w:r>
    </w:p>
    <w:p w:rsidR="00197818" w:rsidRPr="000F1280" w:rsidRDefault="00806174" w:rsidP="00957368">
      <w:pPr>
        <w:spacing w:after="0" w:line="240" w:lineRule="auto"/>
        <w:ind w:right="-567"/>
        <w:rPr>
          <w:rFonts w:cs="Tahoma"/>
          <w:b/>
          <w:bCs/>
          <w:color w:val="002060"/>
        </w:rPr>
      </w:pPr>
      <w:r w:rsidRPr="000F1280">
        <w:rPr>
          <w:rFonts w:cs="Tahoma"/>
          <w:b/>
          <w:bCs/>
          <w:color w:val="002060"/>
        </w:rPr>
        <w:br w:type="page"/>
      </w:r>
    </w:p>
    <w:p w:rsidR="00077A0D" w:rsidRPr="000F1280" w:rsidRDefault="00806174" w:rsidP="00197818">
      <w:pPr>
        <w:pStyle w:val="Heading1"/>
        <w:rPr>
          <w:rFonts w:asciiTheme="minorHAnsi" w:hAnsiTheme="minorHAnsi" w:cs="Tahoma"/>
          <w:b w:val="0"/>
          <w:bCs w:val="0"/>
          <w:color w:val="002060"/>
          <w:sz w:val="24"/>
          <w:szCs w:val="24"/>
        </w:rPr>
      </w:pPr>
      <w:bookmarkStart w:id="14" w:name="_Toc450741758"/>
      <w:r w:rsidRPr="000F1280">
        <w:rPr>
          <w:rFonts w:asciiTheme="minorHAnsi" w:hAnsiTheme="minorHAnsi" w:cs="Tahoma"/>
          <w:color w:val="002060"/>
          <w:sz w:val="24"/>
          <w:szCs w:val="24"/>
        </w:rPr>
        <w:lastRenderedPageBreak/>
        <w:t>Prilog I.</w:t>
      </w:r>
      <w:r w:rsidRPr="000F1280">
        <w:rPr>
          <w:rFonts w:asciiTheme="minorHAnsi" w:hAnsiTheme="minorHAnsi" w:cs="Tahoma"/>
          <w:color w:val="002060"/>
          <w:sz w:val="24"/>
          <w:szCs w:val="24"/>
        </w:rPr>
        <w:tab/>
      </w:r>
      <w:r w:rsidR="00917936" w:rsidRPr="000F1280">
        <w:rPr>
          <w:rFonts w:asciiTheme="minorHAnsi" w:hAnsiTheme="minorHAnsi" w:cs="Tahoma"/>
          <w:color w:val="002060"/>
          <w:sz w:val="24"/>
          <w:szCs w:val="24"/>
        </w:rPr>
        <w:tab/>
      </w:r>
      <w:r w:rsidR="00917936" w:rsidRPr="000F1280">
        <w:rPr>
          <w:rFonts w:asciiTheme="minorHAnsi" w:hAnsiTheme="minorHAnsi" w:cs="Tahoma"/>
          <w:color w:val="002060"/>
          <w:sz w:val="24"/>
          <w:szCs w:val="24"/>
        </w:rPr>
        <w:tab/>
      </w:r>
      <w:r w:rsidR="00917936" w:rsidRPr="000F1280">
        <w:rPr>
          <w:rFonts w:asciiTheme="minorHAnsi" w:hAnsiTheme="minorHAnsi" w:cs="Tahoma"/>
          <w:color w:val="002060"/>
          <w:sz w:val="24"/>
          <w:szCs w:val="24"/>
        </w:rPr>
        <w:tab/>
      </w:r>
      <w:r w:rsidR="00917936" w:rsidRPr="000F1280">
        <w:rPr>
          <w:rFonts w:asciiTheme="minorHAnsi" w:hAnsiTheme="minorHAnsi" w:cs="Tahoma"/>
          <w:color w:val="002060"/>
          <w:sz w:val="24"/>
          <w:szCs w:val="24"/>
        </w:rPr>
        <w:tab/>
      </w:r>
      <w:r w:rsidR="00917936" w:rsidRPr="000F1280">
        <w:rPr>
          <w:rFonts w:asciiTheme="minorHAnsi" w:hAnsiTheme="minorHAnsi" w:cs="Tahoma"/>
          <w:color w:val="002060"/>
          <w:sz w:val="24"/>
          <w:szCs w:val="24"/>
        </w:rPr>
        <w:tab/>
      </w:r>
      <w:r w:rsidR="00917936" w:rsidRPr="000F1280">
        <w:rPr>
          <w:rFonts w:asciiTheme="minorHAnsi" w:hAnsiTheme="minorHAnsi" w:cs="Tahoma"/>
          <w:color w:val="002060"/>
          <w:sz w:val="24"/>
          <w:szCs w:val="24"/>
        </w:rPr>
        <w:tab/>
      </w:r>
      <w:r w:rsidR="00917936" w:rsidRPr="000F1280">
        <w:rPr>
          <w:rFonts w:asciiTheme="minorHAnsi" w:hAnsiTheme="minorHAnsi" w:cs="Tahoma"/>
          <w:color w:val="002060"/>
          <w:sz w:val="24"/>
          <w:szCs w:val="24"/>
        </w:rPr>
        <w:tab/>
      </w:r>
      <w:r w:rsidR="00917936" w:rsidRPr="000F1280">
        <w:rPr>
          <w:rFonts w:asciiTheme="minorHAnsi" w:hAnsiTheme="minorHAnsi" w:cs="Tahoma"/>
          <w:color w:val="002060"/>
          <w:sz w:val="24"/>
          <w:szCs w:val="24"/>
        </w:rPr>
        <w:tab/>
        <w:t>o</w:t>
      </w:r>
      <w:r w:rsidR="00E93B51" w:rsidRPr="000F1280">
        <w:rPr>
          <w:rFonts w:asciiTheme="minorHAnsi" w:hAnsiTheme="minorHAnsi" w:cs="Tahoma"/>
          <w:color w:val="002060"/>
          <w:sz w:val="24"/>
          <w:szCs w:val="24"/>
        </w:rPr>
        <w:t xml:space="preserve">brazac </w:t>
      </w:r>
      <w:r w:rsidR="00FE42A0" w:rsidRPr="000F1280">
        <w:rPr>
          <w:rFonts w:asciiTheme="minorHAnsi" w:hAnsiTheme="minorHAnsi" w:cs="Tahoma"/>
          <w:color w:val="002060"/>
          <w:sz w:val="24"/>
          <w:szCs w:val="24"/>
        </w:rPr>
        <w:t>J</w:t>
      </w:r>
      <w:r w:rsidR="00E93B51" w:rsidRPr="000F1280">
        <w:rPr>
          <w:rFonts w:asciiTheme="minorHAnsi" w:hAnsiTheme="minorHAnsi" w:cs="Tahoma"/>
          <w:color w:val="002060"/>
          <w:sz w:val="24"/>
          <w:szCs w:val="24"/>
        </w:rPr>
        <w:t>PD</w:t>
      </w:r>
      <w:r w:rsidR="00D2041C" w:rsidRPr="000F1280">
        <w:rPr>
          <w:rFonts w:asciiTheme="minorHAnsi" w:hAnsiTheme="minorHAnsi" w:cs="Tahoma"/>
          <w:color w:val="002060"/>
          <w:sz w:val="24"/>
          <w:szCs w:val="24"/>
        </w:rPr>
        <w:t>-</w:t>
      </w:r>
      <w:r w:rsidR="003D7B46" w:rsidRPr="000F1280">
        <w:rPr>
          <w:rFonts w:asciiTheme="minorHAnsi" w:hAnsiTheme="minorHAnsi" w:cs="Tahoma"/>
          <w:color w:val="002060"/>
          <w:sz w:val="24"/>
          <w:szCs w:val="24"/>
        </w:rPr>
        <w:t>2016</w:t>
      </w:r>
      <w:r w:rsidRPr="000F1280">
        <w:rPr>
          <w:rFonts w:asciiTheme="minorHAnsi" w:hAnsiTheme="minorHAnsi" w:cs="Tahoma"/>
          <w:color w:val="002060"/>
          <w:sz w:val="24"/>
          <w:szCs w:val="24"/>
        </w:rPr>
        <w:t>.</w:t>
      </w:r>
      <w:bookmarkEnd w:id="14"/>
    </w:p>
    <w:p w:rsidR="00806174" w:rsidRPr="000F1280" w:rsidRDefault="00806174" w:rsidP="00806174">
      <w:pPr>
        <w:pStyle w:val="Default"/>
        <w:jc w:val="right"/>
        <w:rPr>
          <w:rFonts w:asciiTheme="minorHAnsi" w:eastAsia="Arial Unicode MS" w:hAnsiTheme="minorHAnsi" w:cs="Tahoma"/>
          <w:b/>
          <w:color w:val="002060"/>
          <w:sz w:val="20"/>
          <w:szCs w:val="20"/>
        </w:rPr>
      </w:pPr>
      <w:r w:rsidRPr="000F1280">
        <w:rPr>
          <w:rFonts w:asciiTheme="minorHAnsi" w:eastAsia="Arial Unicode MS" w:hAnsiTheme="minorHAnsi" w:cs="Tahoma"/>
          <w:b/>
          <w:color w:val="002060"/>
          <w:sz w:val="20"/>
          <w:szCs w:val="20"/>
        </w:rPr>
        <w:tab/>
      </w:r>
      <w:r w:rsidRPr="000F1280">
        <w:rPr>
          <w:rFonts w:asciiTheme="minorHAnsi" w:eastAsia="Arial Unicode MS" w:hAnsiTheme="minorHAnsi" w:cs="Tahoma"/>
          <w:b/>
          <w:color w:val="002060"/>
          <w:sz w:val="20"/>
          <w:szCs w:val="20"/>
        </w:rPr>
        <w:tab/>
      </w:r>
      <w:r w:rsidRPr="000F1280">
        <w:rPr>
          <w:rFonts w:asciiTheme="minorHAnsi" w:eastAsia="Arial Unicode MS" w:hAnsiTheme="minorHAnsi" w:cs="Tahoma"/>
          <w:b/>
          <w:color w:val="002060"/>
          <w:sz w:val="20"/>
          <w:szCs w:val="20"/>
        </w:rPr>
        <w:tab/>
      </w:r>
      <w:r w:rsidRPr="000F1280">
        <w:rPr>
          <w:rFonts w:asciiTheme="minorHAnsi" w:eastAsia="Arial Unicode MS" w:hAnsiTheme="minorHAnsi" w:cs="Tahoma"/>
          <w:b/>
          <w:color w:val="002060"/>
          <w:sz w:val="20"/>
          <w:szCs w:val="20"/>
        </w:rPr>
        <w:tab/>
      </w:r>
      <w:r w:rsidRPr="000F1280">
        <w:rPr>
          <w:rFonts w:asciiTheme="minorHAnsi" w:eastAsia="Arial Unicode MS" w:hAnsiTheme="minorHAnsi" w:cs="Tahoma"/>
          <w:b/>
          <w:color w:val="002060"/>
          <w:sz w:val="20"/>
          <w:szCs w:val="20"/>
        </w:rPr>
        <w:tab/>
      </w:r>
      <w:r w:rsidRPr="000F1280">
        <w:rPr>
          <w:rFonts w:asciiTheme="minorHAnsi" w:eastAsia="Arial Unicode MS" w:hAnsiTheme="minorHAnsi" w:cs="Tahoma"/>
          <w:b/>
          <w:color w:val="002060"/>
          <w:sz w:val="20"/>
          <w:szCs w:val="20"/>
        </w:rPr>
        <w:tab/>
      </w:r>
      <w:r w:rsidRPr="000F1280">
        <w:rPr>
          <w:rFonts w:asciiTheme="minorHAnsi" w:eastAsia="Arial Unicode MS" w:hAnsiTheme="minorHAnsi" w:cs="Tahoma"/>
          <w:b/>
          <w:color w:val="002060"/>
          <w:sz w:val="20"/>
          <w:szCs w:val="20"/>
        </w:rPr>
        <w:tab/>
      </w:r>
      <w:r w:rsidRPr="000F1280">
        <w:rPr>
          <w:rFonts w:asciiTheme="minorHAnsi" w:eastAsia="Arial Unicode MS" w:hAnsiTheme="minorHAnsi" w:cs="Tahoma"/>
          <w:b/>
          <w:color w:val="002060"/>
          <w:sz w:val="20"/>
          <w:szCs w:val="20"/>
        </w:rPr>
        <w:tab/>
      </w:r>
      <w:r w:rsidRPr="000F1280">
        <w:rPr>
          <w:rFonts w:asciiTheme="minorHAnsi" w:eastAsia="Arial Unicode MS" w:hAnsiTheme="minorHAnsi" w:cs="Tahoma"/>
          <w:b/>
          <w:color w:val="002060"/>
          <w:sz w:val="20"/>
          <w:szCs w:val="20"/>
        </w:rPr>
        <w:tab/>
      </w:r>
    </w:p>
    <w:p w:rsidR="00806174" w:rsidRPr="000F1280" w:rsidRDefault="007D0F00" w:rsidP="007D0F00">
      <w:pPr>
        <w:jc w:val="center"/>
        <w:rPr>
          <w:rFonts w:cs="Tahoma"/>
          <w:b/>
          <w:bCs/>
          <w:color w:val="002060"/>
          <w:sz w:val="20"/>
          <w:szCs w:val="20"/>
        </w:rPr>
      </w:pPr>
      <w:r w:rsidRPr="000F1280">
        <w:rPr>
          <w:rFonts w:cs="Tahoma"/>
          <w:b/>
          <w:bCs/>
          <w:color w:val="002060"/>
          <w:sz w:val="20"/>
          <w:szCs w:val="20"/>
        </w:rPr>
        <w:t xml:space="preserve">ZAHTJEV </w:t>
      </w:r>
      <w:r w:rsidR="00806174" w:rsidRPr="000F1280">
        <w:rPr>
          <w:rFonts w:cs="Tahoma"/>
          <w:b/>
          <w:bCs/>
          <w:color w:val="002060"/>
          <w:sz w:val="20"/>
          <w:szCs w:val="20"/>
        </w:rPr>
        <w:t>za</w:t>
      </w:r>
      <w:r w:rsidR="00E93B51" w:rsidRPr="000F1280">
        <w:rPr>
          <w:rFonts w:cs="Tahoma"/>
          <w:b/>
          <w:bCs/>
          <w:color w:val="002060"/>
          <w:sz w:val="20"/>
          <w:szCs w:val="20"/>
        </w:rPr>
        <w:t xml:space="preserve"> dodjelu potpore događanju</w:t>
      </w:r>
    </w:p>
    <w:tbl>
      <w:tblPr>
        <w:tblW w:w="10885" w:type="dxa"/>
        <w:jc w:val="center"/>
        <w:tblInd w:w="-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9"/>
        <w:gridCol w:w="7966"/>
      </w:tblGrid>
      <w:tr w:rsidR="000F1280" w:rsidRPr="000F1280" w:rsidTr="004538FF">
        <w:trPr>
          <w:trHeight w:val="204"/>
          <w:jc w:val="center"/>
        </w:trPr>
        <w:tc>
          <w:tcPr>
            <w:tcW w:w="2919" w:type="dxa"/>
            <w:vAlign w:val="center"/>
          </w:tcPr>
          <w:p w:rsidR="00D2041C" w:rsidRPr="000F1280" w:rsidRDefault="00D2041C" w:rsidP="00806174">
            <w:pPr>
              <w:jc w:val="center"/>
              <w:rPr>
                <w:rFonts w:cs="Tahoma"/>
                <w:b/>
                <w:bCs/>
                <w:color w:val="002060"/>
                <w:sz w:val="20"/>
                <w:szCs w:val="20"/>
              </w:rPr>
            </w:pPr>
          </w:p>
        </w:tc>
        <w:tc>
          <w:tcPr>
            <w:tcW w:w="7966" w:type="dxa"/>
            <w:shd w:val="clear" w:color="auto" w:fill="D9D9D9" w:themeFill="background1" w:themeFillShade="D9"/>
          </w:tcPr>
          <w:p w:rsidR="00D2041C" w:rsidRPr="000F1280" w:rsidRDefault="009E4779" w:rsidP="00D2041C">
            <w:pPr>
              <w:overflowPunct w:val="0"/>
              <w:autoSpaceDE w:val="0"/>
              <w:autoSpaceDN w:val="0"/>
              <w:adjustRightInd w:val="0"/>
              <w:jc w:val="both"/>
              <w:textAlignment w:val="baseline"/>
              <w:rPr>
                <w:rFonts w:cs="Tahoma"/>
                <w:b/>
                <w:bCs/>
                <w:color w:val="002060"/>
                <w:sz w:val="20"/>
                <w:szCs w:val="20"/>
              </w:rPr>
            </w:pPr>
            <w:r w:rsidRPr="000F1280">
              <w:rPr>
                <w:rFonts w:cs="Tahoma"/>
                <w:b/>
                <w:bCs/>
                <w:color w:val="002060"/>
                <w:sz w:val="20"/>
                <w:szCs w:val="20"/>
              </w:rPr>
              <w:t>Mjera 1. D</w:t>
            </w:r>
            <w:r w:rsidR="00D2041C" w:rsidRPr="000F1280">
              <w:rPr>
                <w:rFonts w:cs="Tahoma"/>
                <w:b/>
                <w:bCs/>
                <w:color w:val="002060"/>
                <w:sz w:val="20"/>
                <w:szCs w:val="20"/>
              </w:rPr>
              <w:t>ogađanja na turistički nerazvijenim PPS područjima</w:t>
            </w:r>
          </w:p>
        </w:tc>
      </w:tr>
      <w:tr w:rsidR="000F1280" w:rsidRPr="000F1280" w:rsidTr="004538FF">
        <w:trPr>
          <w:trHeight w:val="196"/>
          <w:jc w:val="center"/>
        </w:trPr>
        <w:tc>
          <w:tcPr>
            <w:tcW w:w="2919" w:type="dxa"/>
            <w:vAlign w:val="center"/>
          </w:tcPr>
          <w:p w:rsidR="00D2041C" w:rsidRPr="000F1280" w:rsidRDefault="00D2041C" w:rsidP="00806174">
            <w:pPr>
              <w:jc w:val="center"/>
              <w:rPr>
                <w:rFonts w:cs="Tahoma"/>
                <w:b/>
                <w:bCs/>
                <w:color w:val="002060"/>
                <w:sz w:val="20"/>
                <w:szCs w:val="20"/>
              </w:rPr>
            </w:pPr>
          </w:p>
        </w:tc>
        <w:tc>
          <w:tcPr>
            <w:tcW w:w="7966" w:type="dxa"/>
            <w:shd w:val="clear" w:color="auto" w:fill="auto"/>
          </w:tcPr>
          <w:p w:rsidR="00D2041C" w:rsidRPr="000F1280" w:rsidRDefault="00063D06" w:rsidP="00D2041C">
            <w:pPr>
              <w:overflowPunct w:val="0"/>
              <w:autoSpaceDE w:val="0"/>
              <w:autoSpaceDN w:val="0"/>
              <w:adjustRightInd w:val="0"/>
              <w:jc w:val="both"/>
              <w:textAlignment w:val="baseline"/>
              <w:rPr>
                <w:rFonts w:cs="Tahoma"/>
                <w:b/>
                <w:bCs/>
                <w:color w:val="002060"/>
                <w:sz w:val="20"/>
                <w:szCs w:val="20"/>
              </w:rPr>
            </w:pPr>
            <w:r w:rsidRPr="000F1280">
              <w:rPr>
                <w:rFonts w:cs="Tahoma"/>
                <w:b/>
                <w:bCs/>
                <w:color w:val="002060"/>
                <w:sz w:val="20"/>
                <w:szCs w:val="20"/>
              </w:rPr>
              <w:t xml:space="preserve">     </w:t>
            </w:r>
            <w:r w:rsidR="00D2041C" w:rsidRPr="000F1280">
              <w:rPr>
                <w:rFonts w:cs="Tahoma"/>
                <w:b/>
                <w:bCs/>
                <w:color w:val="002060"/>
                <w:sz w:val="20"/>
                <w:szCs w:val="20"/>
              </w:rPr>
              <w:t xml:space="preserve"> 1. kulturna/zabavna</w:t>
            </w:r>
          </w:p>
        </w:tc>
      </w:tr>
      <w:tr w:rsidR="000F1280" w:rsidRPr="000F1280" w:rsidTr="004538FF">
        <w:trPr>
          <w:trHeight w:val="260"/>
          <w:jc w:val="center"/>
        </w:trPr>
        <w:tc>
          <w:tcPr>
            <w:tcW w:w="2919" w:type="dxa"/>
            <w:vAlign w:val="center"/>
          </w:tcPr>
          <w:p w:rsidR="00D2041C" w:rsidRPr="000F1280" w:rsidRDefault="00D2041C" w:rsidP="00806174">
            <w:pPr>
              <w:jc w:val="center"/>
              <w:rPr>
                <w:rFonts w:cs="Tahoma"/>
                <w:b/>
                <w:bCs/>
                <w:color w:val="002060"/>
                <w:sz w:val="20"/>
                <w:szCs w:val="20"/>
              </w:rPr>
            </w:pPr>
          </w:p>
        </w:tc>
        <w:tc>
          <w:tcPr>
            <w:tcW w:w="7966" w:type="dxa"/>
            <w:shd w:val="clear" w:color="auto" w:fill="auto"/>
          </w:tcPr>
          <w:p w:rsidR="00D2041C" w:rsidRPr="000F1280" w:rsidRDefault="00063D06" w:rsidP="00D2041C">
            <w:pPr>
              <w:overflowPunct w:val="0"/>
              <w:autoSpaceDE w:val="0"/>
              <w:autoSpaceDN w:val="0"/>
              <w:adjustRightInd w:val="0"/>
              <w:jc w:val="both"/>
              <w:textAlignment w:val="baseline"/>
              <w:rPr>
                <w:rFonts w:cs="Tahoma"/>
                <w:b/>
                <w:bCs/>
                <w:color w:val="002060"/>
                <w:sz w:val="20"/>
                <w:szCs w:val="20"/>
              </w:rPr>
            </w:pPr>
            <w:r w:rsidRPr="000F1280">
              <w:rPr>
                <w:rFonts w:cs="Tahoma"/>
                <w:b/>
                <w:bCs/>
                <w:color w:val="002060"/>
                <w:sz w:val="20"/>
                <w:szCs w:val="20"/>
              </w:rPr>
              <w:t xml:space="preserve">      </w:t>
            </w:r>
            <w:r w:rsidR="00D2041C" w:rsidRPr="000F1280">
              <w:rPr>
                <w:rFonts w:cs="Tahoma"/>
                <w:b/>
                <w:bCs/>
                <w:color w:val="002060"/>
                <w:sz w:val="20"/>
                <w:szCs w:val="20"/>
              </w:rPr>
              <w:t>2. sportska</w:t>
            </w:r>
          </w:p>
        </w:tc>
      </w:tr>
      <w:tr w:rsidR="000F1280" w:rsidRPr="000F1280" w:rsidTr="004538FF">
        <w:trPr>
          <w:trHeight w:val="196"/>
          <w:jc w:val="center"/>
        </w:trPr>
        <w:tc>
          <w:tcPr>
            <w:tcW w:w="2919" w:type="dxa"/>
            <w:vAlign w:val="center"/>
          </w:tcPr>
          <w:p w:rsidR="00D2041C" w:rsidRPr="000F1280" w:rsidRDefault="00D2041C" w:rsidP="00806174">
            <w:pPr>
              <w:jc w:val="center"/>
              <w:rPr>
                <w:rFonts w:cs="Tahoma"/>
                <w:b/>
                <w:bCs/>
                <w:color w:val="002060"/>
                <w:sz w:val="20"/>
                <w:szCs w:val="20"/>
              </w:rPr>
            </w:pPr>
          </w:p>
        </w:tc>
        <w:tc>
          <w:tcPr>
            <w:tcW w:w="7966" w:type="dxa"/>
            <w:shd w:val="clear" w:color="auto" w:fill="auto"/>
          </w:tcPr>
          <w:p w:rsidR="00D2041C" w:rsidRPr="000F1280" w:rsidRDefault="00063D06" w:rsidP="00D2041C">
            <w:pPr>
              <w:overflowPunct w:val="0"/>
              <w:autoSpaceDE w:val="0"/>
              <w:autoSpaceDN w:val="0"/>
              <w:adjustRightInd w:val="0"/>
              <w:jc w:val="both"/>
              <w:textAlignment w:val="baseline"/>
              <w:rPr>
                <w:rFonts w:cs="Tahoma"/>
                <w:b/>
                <w:bCs/>
                <w:color w:val="002060"/>
                <w:sz w:val="20"/>
                <w:szCs w:val="20"/>
              </w:rPr>
            </w:pPr>
            <w:r w:rsidRPr="000F1280">
              <w:rPr>
                <w:rFonts w:cs="Tahoma"/>
                <w:b/>
                <w:bCs/>
                <w:color w:val="002060"/>
                <w:sz w:val="20"/>
                <w:szCs w:val="20"/>
              </w:rPr>
              <w:t xml:space="preserve">      </w:t>
            </w:r>
            <w:r w:rsidR="00D2041C" w:rsidRPr="000F1280">
              <w:rPr>
                <w:rFonts w:cs="Tahoma"/>
                <w:b/>
                <w:bCs/>
                <w:color w:val="002060"/>
                <w:sz w:val="20"/>
                <w:szCs w:val="20"/>
              </w:rPr>
              <w:t>3. eno-gastronomska i ostala doga</w:t>
            </w:r>
            <w:r w:rsidR="00957368" w:rsidRPr="000F1280">
              <w:rPr>
                <w:rFonts w:cs="Tahoma"/>
                <w:b/>
                <w:bCs/>
                <w:color w:val="002060"/>
                <w:sz w:val="20"/>
                <w:szCs w:val="20"/>
              </w:rPr>
              <w:t xml:space="preserve">đanja (povijesna, </w:t>
            </w:r>
            <w:r w:rsidR="003D7B46" w:rsidRPr="000F1280">
              <w:rPr>
                <w:rFonts w:cs="Tahoma"/>
                <w:b/>
                <w:bCs/>
                <w:color w:val="002060"/>
                <w:sz w:val="20"/>
                <w:szCs w:val="20"/>
              </w:rPr>
              <w:t>tradicijska</w:t>
            </w:r>
            <w:r w:rsidR="00D2041C" w:rsidRPr="000F1280">
              <w:rPr>
                <w:rFonts w:cs="Tahoma"/>
                <w:b/>
                <w:bCs/>
                <w:color w:val="002060"/>
                <w:sz w:val="20"/>
                <w:szCs w:val="20"/>
              </w:rPr>
              <w:t>)</w:t>
            </w:r>
          </w:p>
        </w:tc>
      </w:tr>
      <w:tr w:rsidR="000F1280" w:rsidRPr="000F1280" w:rsidTr="004538FF">
        <w:trPr>
          <w:trHeight w:val="274"/>
          <w:jc w:val="center"/>
        </w:trPr>
        <w:tc>
          <w:tcPr>
            <w:tcW w:w="2919" w:type="dxa"/>
            <w:vMerge w:val="restart"/>
            <w:vAlign w:val="center"/>
          </w:tcPr>
          <w:p w:rsidR="00A5443E" w:rsidRPr="000F1280" w:rsidRDefault="00A5443E" w:rsidP="00806174">
            <w:pPr>
              <w:jc w:val="center"/>
              <w:rPr>
                <w:rFonts w:cs="Tahoma"/>
                <w:b/>
                <w:bCs/>
                <w:color w:val="002060"/>
                <w:sz w:val="20"/>
                <w:szCs w:val="20"/>
              </w:rPr>
            </w:pPr>
            <w:r w:rsidRPr="000F1280">
              <w:rPr>
                <w:rFonts w:cs="Tahoma"/>
                <w:b/>
                <w:bCs/>
                <w:color w:val="002060"/>
                <w:sz w:val="20"/>
                <w:szCs w:val="20"/>
              </w:rPr>
              <w:t>Vrsta događanja</w:t>
            </w:r>
          </w:p>
          <w:p w:rsidR="00A5443E" w:rsidRPr="000F1280" w:rsidRDefault="00A5443E" w:rsidP="00806174">
            <w:pPr>
              <w:jc w:val="center"/>
              <w:rPr>
                <w:rFonts w:cs="Tahoma"/>
                <w:b/>
                <w:bCs/>
                <w:color w:val="002060"/>
                <w:sz w:val="20"/>
                <w:szCs w:val="20"/>
              </w:rPr>
            </w:pPr>
            <w:r w:rsidRPr="000F1280">
              <w:rPr>
                <w:rFonts w:cs="Tahoma"/>
                <w:b/>
                <w:bCs/>
                <w:color w:val="002060"/>
                <w:sz w:val="20"/>
                <w:szCs w:val="20"/>
              </w:rPr>
              <w:t>(zaokružiti)</w:t>
            </w:r>
          </w:p>
          <w:p w:rsidR="007D0F00" w:rsidRPr="000F1280" w:rsidRDefault="007D0F00" w:rsidP="00806174">
            <w:pPr>
              <w:jc w:val="center"/>
              <w:rPr>
                <w:rFonts w:cs="Tahoma"/>
                <w:b/>
                <w:bCs/>
                <w:color w:val="002060"/>
                <w:sz w:val="20"/>
                <w:szCs w:val="20"/>
              </w:rPr>
            </w:pPr>
          </w:p>
        </w:tc>
        <w:tc>
          <w:tcPr>
            <w:tcW w:w="7966" w:type="dxa"/>
            <w:shd w:val="clear" w:color="auto" w:fill="D9D9D9" w:themeFill="background1" w:themeFillShade="D9"/>
          </w:tcPr>
          <w:p w:rsidR="00A5443E" w:rsidRPr="000F1280" w:rsidRDefault="009E4779" w:rsidP="00D2041C">
            <w:pPr>
              <w:overflowPunct w:val="0"/>
              <w:autoSpaceDE w:val="0"/>
              <w:autoSpaceDN w:val="0"/>
              <w:adjustRightInd w:val="0"/>
              <w:jc w:val="both"/>
              <w:textAlignment w:val="baseline"/>
              <w:rPr>
                <w:rFonts w:cs="Tahoma"/>
                <w:b/>
                <w:bCs/>
                <w:color w:val="002060"/>
                <w:sz w:val="20"/>
                <w:szCs w:val="20"/>
              </w:rPr>
            </w:pPr>
            <w:r w:rsidRPr="000F1280">
              <w:rPr>
                <w:rFonts w:cs="Tahoma"/>
                <w:b/>
                <w:bCs/>
                <w:color w:val="002060"/>
                <w:sz w:val="20"/>
                <w:szCs w:val="20"/>
              </w:rPr>
              <w:t>Mjera 2. N</w:t>
            </w:r>
            <w:r w:rsidR="00D2041C" w:rsidRPr="000F1280">
              <w:rPr>
                <w:rFonts w:cs="Tahoma"/>
                <w:b/>
                <w:bCs/>
                <w:color w:val="002060"/>
                <w:sz w:val="20"/>
                <w:szCs w:val="20"/>
              </w:rPr>
              <w:t>acionalna i regionalna događanja</w:t>
            </w:r>
          </w:p>
        </w:tc>
      </w:tr>
      <w:tr w:rsidR="000F1280" w:rsidRPr="000F1280" w:rsidTr="004538FF">
        <w:trPr>
          <w:trHeight w:val="352"/>
          <w:jc w:val="center"/>
        </w:trPr>
        <w:tc>
          <w:tcPr>
            <w:tcW w:w="2919" w:type="dxa"/>
            <w:vMerge/>
            <w:vAlign w:val="center"/>
          </w:tcPr>
          <w:p w:rsidR="00D2041C" w:rsidRPr="000F1280" w:rsidRDefault="00D2041C" w:rsidP="00806174">
            <w:pPr>
              <w:jc w:val="center"/>
              <w:rPr>
                <w:rFonts w:cs="Tahoma"/>
                <w:b/>
                <w:bCs/>
                <w:color w:val="002060"/>
                <w:sz w:val="20"/>
                <w:szCs w:val="20"/>
              </w:rPr>
            </w:pPr>
          </w:p>
        </w:tc>
        <w:tc>
          <w:tcPr>
            <w:tcW w:w="7966" w:type="dxa"/>
          </w:tcPr>
          <w:p w:rsidR="00D2041C" w:rsidRPr="000F1280" w:rsidRDefault="00D2041C" w:rsidP="005F5E0D">
            <w:pPr>
              <w:overflowPunct w:val="0"/>
              <w:autoSpaceDE w:val="0"/>
              <w:autoSpaceDN w:val="0"/>
              <w:adjustRightInd w:val="0"/>
              <w:jc w:val="both"/>
              <w:textAlignment w:val="baseline"/>
              <w:rPr>
                <w:rFonts w:cs="Tahoma"/>
                <w:b/>
                <w:bCs/>
                <w:color w:val="002060"/>
                <w:sz w:val="20"/>
                <w:szCs w:val="20"/>
              </w:rPr>
            </w:pPr>
            <w:r w:rsidRPr="000F1280">
              <w:rPr>
                <w:rFonts w:cs="Tahoma"/>
                <w:b/>
                <w:bCs/>
                <w:color w:val="002060"/>
                <w:sz w:val="20"/>
                <w:szCs w:val="20"/>
              </w:rPr>
              <w:t xml:space="preserve">       1. kulturna/zabavna</w:t>
            </w:r>
          </w:p>
        </w:tc>
      </w:tr>
      <w:tr w:rsidR="000F1280" w:rsidRPr="000F1280" w:rsidTr="004538FF">
        <w:trPr>
          <w:trHeight w:val="288"/>
          <w:jc w:val="center"/>
        </w:trPr>
        <w:tc>
          <w:tcPr>
            <w:tcW w:w="2919" w:type="dxa"/>
            <w:vMerge/>
            <w:vAlign w:val="center"/>
          </w:tcPr>
          <w:p w:rsidR="00D2041C" w:rsidRPr="000F1280" w:rsidRDefault="00D2041C" w:rsidP="00806174">
            <w:pPr>
              <w:jc w:val="center"/>
              <w:rPr>
                <w:rFonts w:cs="Tahoma"/>
                <w:b/>
                <w:bCs/>
                <w:color w:val="002060"/>
                <w:sz w:val="20"/>
                <w:szCs w:val="20"/>
              </w:rPr>
            </w:pPr>
          </w:p>
        </w:tc>
        <w:tc>
          <w:tcPr>
            <w:tcW w:w="7966" w:type="dxa"/>
          </w:tcPr>
          <w:p w:rsidR="00D2041C" w:rsidRPr="000F1280" w:rsidRDefault="00063D06" w:rsidP="005F5E0D">
            <w:pPr>
              <w:overflowPunct w:val="0"/>
              <w:autoSpaceDE w:val="0"/>
              <w:autoSpaceDN w:val="0"/>
              <w:adjustRightInd w:val="0"/>
              <w:jc w:val="both"/>
              <w:textAlignment w:val="baseline"/>
              <w:rPr>
                <w:rFonts w:cs="Tahoma"/>
                <w:b/>
                <w:bCs/>
                <w:color w:val="002060"/>
                <w:sz w:val="20"/>
                <w:szCs w:val="20"/>
              </w:rPr>
            </w:pPr>
            <w:r w:rsidRPr="000F1280">
              <w:rPr>
                <w:rFonts w:cs="Tahoma"/>
                <w:b/>
                <w:bCs/>
                <w:color w:val="002060"/>
                <w:sz w:val="20"/>
                <w:szCs w:val="20"/>
              </w:rPr>
              <w:t xml:space="preserve">       </w:t>
            </w:r>
            <w:r w:rsidR="00D2041C" w:rsidRPr="000F1280">
              <w:rPr>
                <w:rFonts w:cs="Tahoma"/>
                <w:b/>
                <w:bCs/>
                <w:color w:val="002060"/>
                <w:sz w:val="20"/>
                <w:szCs w:val="20"/>
              </w:rPr>
              <w:t>2. sportska</w:t>
            </w:r>
          </w:p>
        </w:tc>
      </w:tr>
      <w:tr w:rsidR="000F1280" w:rsidRPr="000F1280" w:rsidTr="004538FF">
        <w:trPr>
          <w:trHeight w:val="210"/>
          <w:jc w:val="center"/>
        </w:trPr>
        <w:tc>
          <w:tcPr>
            <w:tcW w:w="2919" w:type="dxa"/>
            <w:vMerge/>
            <w:vAlign w:val="center"/>
          </w:tcPr>
          <w:p w:rsidR="00D2041C" w:rsidRPr="000F1280" w:rsidRDefault="00D2041C" w:rsidP="00806174">
            <w:pPr>
              <w:jc w:val="center"/>
              <w:rPr>
                <w:rFonts w:cs="Tahoma"/>
                <w:b/>
                <w:bCs/>
                <w:color w:val="002060"/>
                <w:sz w:val="20"/>
                <w:szCs w:val="20"/>
              </w:rPr>
            </w:pPr>
          </w:p>
        </w:tc>
        <w:tc>
          <w:tcPr>
            <w:tcW w:w="7966" w:type="dxa"/>
          </w:tcPr>
          <w:p w:rsidR="00D2041C" w:rsidRPr="000F1280" w:rsidRDefault="00063D06" w:rsidP="005F5E0D">
            <w:pPr>
              <w:overflowPunct w:val="0"/>
              <w:autoSpaceDE w:val="0"/>
              <w:autoSpaceDN w:val="0"/>
              <w:adjustRightInd w:val="0"/>
              <w:jc w:val="both"/>
              <w:textAlignment w:val="baseline"/>
              <w:rPr>
                <w:rFonts w:cs="Tahoma"/>
                <w:b/>
                <w:bCs/>
                <w:color w:val="002060"/>
                <w:sz w:val="20"/>
                <w:szCs w:val="20"/>
              </w:rPr>
            </w:pPr>
            <w:r w:rsidRPr="000F1280">
              <w:rPr>
                <w:rFonts w:cs="Tahoma"/>
                <w:b/>
                <w:bCs/>
                <w:color w:val="002060"/>
                <w:sz w:val="20"/>
                <w:szCs w:val="20"/>
              </w:rPr>
              <w:t xml:space="preserve">       </w:t>
            </w:r>
            <w:r w:rsidR="00D2041C" w:rsidRPr="000F1280">
              <w:rPr>
                <w:rFonts w:cs="Tahoma"/>
                <w:b/>
                <w:bCs/>
                <w:color w:val="002060"/>
                <w:sz w:val="20"/>
                <w:szCs w:val="20"/>
              </w:rPr>
              <w:t xml:space="preserve">3. eno-gastronomska i ostala događanja (povijesna, </w:t>
            </w:r>
            <w:r w:rsidRPr="000F1280">
              <w:rPr>
                <w:rFonts w:cs="Tahoma"/>
                <w:b/>
                <w:bCs/>
                <w:color w:val="002060"/>
                <w:sz w:val="20"/>
                <w:szCs w:val="20"/>
              </w:rPr>
              <w:t xml:space="preserve"> t</w:t>
            </w:r>
            <w:r w:rsidR="00D2041C" w:rsidRPr="000F1280">
              <w:rPr>
                <w:rFonts w:cs="Tahoma"/>
                <w:b/>
                <w:bCs/>
                <w:color w:val="002060"/>
                <w:sz w:val="20"/>
                <w:szCs w:val="20"/>
              </w:rPr>
              <w:t>radicijska)</w:t>
            </w:r>
          </w:p>
        </w:tc>
      </w:tr>
      <w:tr w:rsidR="000F1280" w:rsidRPr="000F1280" w:rsidTr="004538FF">
        <w:trPr>
          <w:trHeight w:val="287"/>
          <w:jc w:val="center"/>
        </w:trPr>
        <w:tc>
          <w:tcPr>
            <w:tcW w:w="2919" w:type="dxa"/>
            <w:vMerge/>
            <w:vAlign w:val="center"/>
          </w:tcPr>
          <w:p w:rsidR="00D2041C" w:rsidRPr="000F1280" w:rsidRDefault="00D2041C" w:rsidP="00806174">
            <w:pPr>
              <w:jc w:val="center"/>
              <w:rPr>
                <w:rFonts w:cs="Tahoma"/>
                <w:b/>
                <w:bCs/>
                <w:color w:val="002060"/>
                <w:sz w:val="20"/>
                <w:szCs w:val="20"/>
              </w:rPr>
            </w:pPr>
          </w:p>
        </w:tc>
        <w:tc>
          <w:tcPr>
            <w:tcW w:w="7966" w:type="dxa"/>
            <w:shd w:val="clear" w:color="auto" w:fill="D9D9D9" w:themeFill="background1" w:themeFillShade="D9"/>
          </w:tcPr>
          <w:p w:rsidR="00D2041C" w:rsidRPr="000F1280" w:rsidRDefault="00D2041C" w:rsidP="00D2041C">
            <w:pPr>
              <w:overflowPunct w:val="0"/>
              <w:autoSpaceDE w:val="0"/>
              <w:autoSpaceDN w:val="0"/>
              <w:adjustRightInd w:val="0"/>
              <w:jc w:val="both"/>
              <w:textAlignment w:val="baseline"/>
              <w:rPr>
                <w:rFonts w:cs="Tahoma"/>
                <w:b/>
                <w:bCs/>
                <w:color w:val="002060"/>
                <w:sz w:val="20"/>
                <w:szCs w:val="20"/>
              </w:rPr>
            </w:pPr>
            <w:r w:rsidRPr="000F1280">
              <w:rPr>
                <w:rFonts w:cs="Tahoma"/>
                <w:b/>
                <w:bCs/>
                <w:color w:val="002060"/>
                <w:sz w:val="20"/>
                <w:szCs w:val="20"/>
              </w:rPr>
              <w:t>Mjera 3. TOP događanja</w:t>
            </w:r>
          </w:p>
        </w:tc>
      </w:tr>
      <w:tr w:rsidR="000F1280" w:rsidRPr="000F1280" w:rsidTr="004538FF">
        <w:trPr>
          <w:trHeight w:val="224"/>
          <w:jc w:val="center"/>
        </w:trPr>
        <w:tc>
          <w:tcPr>
            <w:tcW w:w="2919" w:type="dxa"/>
            <w:vMerge/>
            <w:vAlign w:val="center"/>
          </w:tcPr>
          <w:p w:rsidR="00D2041C" w:rsidRPr="000F1280" w:rsidRDefault="00D2041C" w:rsidP="00806174">
            <w:pPr>
              <w:jc w:val="center"/>
              <w:rPr>
                <w:rFonts w:cs="Tahoma"/>
                <w:b/>
                <w:bCs/>
                <w:color w:val="002060"/>
                <w:sz w:val="20"/>
                <w:szCs w:val="20"/>
              </w:rPr>
            </w:pPr>
          </w:p>
        </w:tc>
        <w:tc>
          <w:tcPr>
            <w:tcW w:w="7966" w:type="dxa"/>
          </w:tcPr>
          <w:p w:rsidR="00D2041C" w:rsidRPr="000F1280" w:rsidRDefault="00D2041C" w:rsidP="004311EC">
            <w:pPr>
              <w:pStyle w:val="ListParagraph"/>
              <w:numPr>
                <w:ilvl w:val="0"/>
                <w:numId w:val="10"/>
              </w:numPr>
              <w:overflowPunct w:val="0"/>
              <w:autoSpaceDE w:val="0"/>
              <w:autoSpaceDN w:val="0"/>
              <w:adjustRightInd w:val="0"/>
              <w:ind w:left="710" w:hanging="284"/>
              <w:jc w:val="both"/>
              <w:textAlignment w:val="baseline"/>
              <w:rPr>
                <w:rFonts w:cs="Tahoma"/>
                <w:b/>
                <w:bCs/>
                <w:color w:val="002060"/>
                <w:sz w:val="20"/>
                <w:szCs w:val="20"/>
              </w:rPr>
            </w:pPr>
            <w:r w:rsidRPr="000F1280">
              <w:rPr>
                <w:rFonts w:cs="Tahoma"/>
                <w:b/>
                <w:bCs/>
                <w:color w:val="002060"/>
                <w:sz w:val="20"/>
                <w:szCs w:val="20"/>
              </w:rPr>
              <w:t>zabavna</w:t>
            </w:r>
          </w:p>
        </w:tc>
      </w:tr>
      <w:tr w:rsidR="000F1280" w:rsidRPr="000F1280" w:rsidTr="004538FF">
        <w:trPr>
          <w:trHeight w:val="302"/>
          <w:jc w:val="center"/>
        </w:trPr>
        <w:tc>
          <w:tcPr>
            <w:tcW w:w="2919" w:type="dxa"/>
            <w:vMerge/>
            <w:vAlign w:val="center"/>
          </w:tcPr>
          <w:p w:rsidR="00D2041C" w:rsidRPr="000F1280" w:rsidRDefault="00D2041C" w:rsidP="00806174">
            <w:pPr>
              <w:jc w:val="center"/>
              <w:rPr>
                <w:rFonts w:cs="Tahoma"/>
                <w:b/>
                <w:bCs/>
                <w:color w:val="002060"/>
                <w:sz w:val="20"/>
                <w:szCs w:val="20"/>
              </w:rPr>
            </w:pPr>
          </w:p>
        </w:tc>
        <w:tc>
          <w:tcPr>
            <w:tcW w:w="7966" w:type="dxa"/>
          </w:tcPr>
          <w:p w:rsidR="00D2041C" w:rsidRPr="000F1280" w:rsidRDefault="00D2041C" w:rsidP="004311EC">
            <w:pPr>
              <w:pStyle w:val="ListParagraph"/>
              <w:numPr>
                <w:ilvl w:val="0"/>
                <w:numId w:val="10"/>
              </w:numPr>
              <w:overflowPunct w:val="0"/>
              <w:autoSpaceDE w:val="0"/>
              <w:autoSpaceDN w:val="0"/>
              <w:adjustRightInd w:val="0"/>
              <w:ind w:left="710" w:hanging="284"/>
              <w:jc w:val="both"/>
              <w:textAlignment w:val="baseline"/>
              <w:rPr>
                <w:rFonts w:cs="Tahoma"/>
                <w:b/>
                <w:bCs/>
                <w:color w:val="002060"/>
                <w:sz w:val="20"/>
                <w:szCs w:val="20"/>
              </w:rPr>
            </w:pPr>
            <w:r w:rsidRPr="000F1280">
              <w:rPr>
                <w:rFonts w:cs="Tahoma"/>
                <w:b/>
                <w:bCs/>
                <w:color w:val="002060"/>
                <w:sz w:val="20"/>
                <w:szCs w:val="20"/>
              </w:rPr>
              <w:t>sportska</w:t>
            </w:r>
          </w:p>
        </w:tc>
      </w:tr>
    </w:tbl>
    <w:p w:rsidR="00D4418C" w:rsidRPr="000F1280" w:rsidRDefault="00D4418C" w:rsidP="004538FF">
      <w:pPr>
        <w:rPr>
          <w:color w:val="002060"/>
        </w:rPr>
      </w:pPr>
    </w:p>
    <w:tbl>
      <w:tblPr>
        <w:tblW w:w="10774" w:type="dxa"/>
        <w:tblInd w:w="-743" w:type="dxa"/>
        <w:tblLook w:val="04A0" w:firstRow="1" w:lastRow="0" w:firstColumn="1" w:lastColumn="0" w:noHBand="0" w:noVBand="1"/>
      </w:tblPr>
      <w:tblGrid>
        <w:gridCol w:w="5104"/>
        <w:gridCol w:w="2551"/>
        <w:gridCol w:w="869"/>
        <w:gridCol w:w="2250"/>
      </w:tblGrid>
      <w:tr w:rsidR="000F1280" w:rsidRPr="000F1280" w:rsidTr="0055668A">
        <w:trPr>
          <w:trHeight w:val="315"/>
        </w:trPr>
        <w:tc>
          <w:tcPr>
            <w:tcW w:w="10774" w:type="dxa"/>
            <w:gridSpan w:val="4"/>
            <w:tcBorders>
              <w:top w:val="single" w:sz="8" w:space="0" w:color="auto"/>
              <w:left w:val="single" w:sz="8" w:space="0" w:color="auto"/>
              <w:bottom w:val="single" w:sz="8" w:space="0" w:color="auto"/>
              <w:right w:val="single" w:sz="8" w:space="0" w:color="000000"/>
            </w:tcBorders>
            <w:shd w:val="clear" w:color="000000" w:fill="C0C0C0"/>
            <w:noWrap/>
            <w:vAlign w:val="center"/>
            <w:hideMark/>
          </w:tcPr>
          <w:p w:rsidR="0055668A" w:rsidRPr="000F1280" w:rsidRDefault="0055668A" w:rsidP="0055668A">
            <w:pPr>
              <w:spacing w:after="0" w:line="240" w:lineRule="auto"/>
              <w:jc w:val="both"/>
              <w:rPr>
                <w:rFonts w:eastAsia="Times New Roman" w:cstheme="minorHAnsi"/>
                <w:b/>
                <w:bCs/>
                <w:color w:val="002060"/>
                <w:sz w:val="20"/>
                <w:szCs w:val="20"/>
                <w:lang w:eastAsia="hr-HR"/>
              </w:rPr>
            </w:pPr>
            <w:r w:rsidRPr="000F1280">
              <w:rPr>
                <w:rFonts w:eastAsia="Times New Roman" w:cstheme="minorHAnsi"/>
                <w:b/>
                <w:bCs/>
                <w:color w:val="002060"/>
                <w:sz w:val="20"/>
                <w:szCs w:val="20"/>
                <w:lang w:eastAsia="hr-HR"/>
              </w:rPr>
              <w:t>Osnovni podaci o organizatoru događanja</w:t>
            </w:r>
          </w:p>
        </w:tc>
      </w:tr>
      <w:tr w:rsidR="000F1280" w:rsidRPr="000F1280" w:rsidTr="0055668A">
        <w:trPr>
          <w:trHeight w:val="496"/>
        </w:trPr>
        <w:tc>
          <w:tcPr>
            <w:tcW w:w="5104" w:type="dxa"/>
            <w:tcBorders>
              <w:top w:val="nil"/>
              <w:left w:val="single" w:sz="8" w:space="0" w:color="auto"/>
              <w:bottom w:val="single" w:sz="8" w:space="0" w:color="auto"/>
              <w:right w:val="single" w:sz="8" w:space="0" w:color="auto"/>
            </w:tcBorders>
            <w:shd w:val="clear" w:color="auto" w:fill="auto"/>
            <w:vAlign w:val="center"/>
            <w:hideMark/>
          </w:tcPr>
          <w:p w:rsidR="0055668A" w:rsidRPr="000F1280" w:rsidRDefault="0055668A" w:rsidP="0055668A">
            <w:pPr>
              <w:spacing w:after="0" w:line="240" w:lineRule="auto"/>
              <w:jc w:val="both"/>
              <w:rPr>
                <w:rFonts w:eastAsia="Times New Roman" w:cstheme="minorHAnsi"/>
                <w:b/>
                <w:bCs/>
                <w:color w:val="002060"/>
                <w:sz w:val="20"/>
                <w:szCs w:val="20"/>
                <w:lang w:eastAsia="hr-HR"/>
              </w:rPr>
            </w:pPr>
            <w:r w:rsidRPr="000F1280">
              <w:rPr>
                <w:rFonts w:eastAsia="Times New Roman" w:cstheme="minorHAnsi"/>
                <w:b/>
                <w:bCs/>
                <w:color w:val="002060"/>
                <w:sz w:val="20"/>
                <w:szCs w:val="20"/>
                <w:lang w:eastAsia="hr-HR"/>
              </w:rPr>
              <w:t>Naziv događanja</w:t>
            </w:r>
          </w:p>
        </w:tc>
        <w:tc>
          <w:tcPr>
            <w:tcW w:w="5670" w:type="dxa"/>
            <w:gridSpan w:val="3"/>
            <w:tcBorders>
              <w:top w:val="nil"/>
              <w:left w:val="nil"/>
              <w:bottom w:val="single" w:sz="8" w:space="0" w:color="auto"/>
              <w:right w:val="single" w:sz="8" w:space="0" w:color="000000"/>
            </w:tcBorders>
            <w:shd w:val="clear" w:color="auto" w:fill="auto"/>
            <w:vAlign w:val="center"/>
            <w:hideMark/>
          </w:tcPr>
          <w:p w:rsidR="0055668A" w:rsidRPr="000F1280" w:rsidRDefault="0055668A" w:rsidP="008B40B9">
            <w:pPr>
              <w:spacing w:after="0" w:line="240" w:lineRule="auto"/>
              <w:rPr>
                <w:rFonts w:eastAsia="Times New Roman" w:cstheme="minorHAnsi"/>
                <w:color w:val="002060"/>
                <w:sz w:val="20"/>
                <w:szCs w:val="20"/>
                <w:lang w:eastAsia="hr-HR"/>
              </w:rPr>
            </w:pPr>
            <w:r w:rsidRPr="000F1280">
              <w:rPr>
                <w:rFonts w:eastAsia="Times New Roman" w:cstheme="minorHAnsi"/>
                <w:color w:val="002060"/>
                <w:sz w:val="20"/>
                <w:szCs w:val="20"/>
                <w:lang w:eastAsia="hr-HR"/>
              </w:rPr>
              <w:t> </w:t>
            </w:r>
          </w:p>
        </w:tc>
      </w:tr>
      <w:tr w:rsidR="000F1280" w:rsidRPr="000F1280" w:rsidTr="0055668A">
        <w:trPr>
          <w:trHeight w:val="417"/>
        </w:trPr>
        <w:tc>
          <w:tcPr>
            <w:tcW w:w="5104" w:type="dxa"/>
            <w:tcBorders>
              <w:top w:val="nil"/>
              <w:left w:val="single" w:sz="8" w:space="0" w:color="auto"/>
              <w:bottom w:val="single" w:sz="8" w:space="0" w:color="auto"/>
              <w:right w:val="single" w:sz="8" w:space="0" w:color="auto"/>
            </w:tcBorders>
            <w:shd w:val="clear" w:color="auto" w:fill="auto"/>
            <w:vAlign w:val="center"/>
            <w:hideMark/>
          </w:tcPr>
          <w:p w:rsidR="0055668A" w:rsidRPr="000F1280" w:rsidRDefault="0055668A" w:rsidP="0055668A">
            <w:pPr>
              <w:spacing w:after="0" w:line="240" w:lineRule="auto"/>
              <w:jc w:val="both"/>
              <w:rPr>
                <w:rFonts w:eastAsia="Times New Roman" w:cstheme="minorHAnsi"/>
                <w:b/>
                <w:bCs/>
                <w:color w:val="002060"/>
                <w:sz w:val="20"/>
                <w:szCs w:val="20"/>
                <w:lang w:eastAsia="hr-HR"/>
              </w:rPr>
            </w:pPr>
            <w:r w:rsidRPr="000F1280">
              <w:rPr>
                <w:rFonts w:eastAsia="Times New Roman" w:cstheme="minorHAnsi"/>
                <w:b/>
                <w:bCs/>
                <w:color w:val="002060"/>
                <w:sz w:val="20"/>
                <w:szCs w:val="20"/>
                <w:lang w:eastAsia="hr-HR"/>
              </w:rPr>
              <w:t>Organizator događanja</w:t>
            </w:r>
          </w:p>
        </w:tc>
        <w:tc>
          <w:tcPr>
            <w:tcW w:w="5670" w:type="dxa"/>
            <w:gridSpan w:val="3"/>
            <w:tcBorders>
              <w:top w:val="single" w:sz="8" w:space="0" w:color="auto"/>
              <w:left w:val="nil"/>
              <w:bottom w:val="single" w:sz="8" w:space="0" w:color="auto"/>
              <w:right w:val="single" w:sz="8" w:space="0" w:color="000000"/>
            </w:tcBorders>
            <w:shd w:val="clear" w:color="auto" w:fill="auto"/>
            <w:vAlign w:val="center"/>
            <w:hideMark/>
          </w:tcPr>
          <w:p w:rsidR="0055668A" w:rsidRPr="000F1280" w:rsidRDefault="0055668A" w:rsidP="008B40B9">
            <w:pPr>
              <w:spacing w:after="0" w:line="240" w:lineRule="auto"/>
              <w:rPr>
                <w:rFonts w:eastAsia="Times New Roman" w:cstheme="minorHAnsi"/>
                <w:color w:val="002060"/>
                <w:sz w:val="20"/>
                <w:szCs w:val="20"/>
                <w:lang w:eastAsia="hr-HR"/>
              </w:rPr>
            </w:pPr>
            <w:r w:rsidRPr="000F1280">
              <w:rPr>
                <w:rFonts w:eastAsia="Times New Roman" w:cstheme="minorHAnsi"/>
                <w:color w:val="002060"/>
                <w:sz w:val="20"/>
                <w:szCs w:val="20"/>
                <w:lang w:eastAsia="hr-HR"/>
              </w:rPr>
              <w:t> </w:t>
            </w:r>
          </w:p>
        </w:tc>
      </w:tr>
      <w:tr w:rsidR="000F1280" w:rsidRPr="000F1280" w:rsidTr="0055668A">
        <w:trPr>
          <w:trHeight w:val="537"/>
        </w:trPr>
        <w:tc>
          <w:tcPr>
            <w:tcW w:w="5104" w:type="dxa"/>
            <w:tcBorders>
              <w:top w:val="nil"/>
              <w:left w:val="single" w:sz="8" w:space="0" w:color="auto"/>
              <w:bottom w:val="single" w:sz="8" w:space="0" w:color="auto"/>
              <w:right w:val="single" w:sz="8" w:space="0" w:color="auto"/>
            </w:tcBorders>
            <w:shd w:val="clear" w:color="auto" w:fill="auto"/>
            <w:vAlign w:val="center"/>
            <w:hideMark/>
          </w:tcPr>
          <w:p w:rsidR="0055668A" w:rsidRPr="000F1280" w:rsidRDefault="0055668A" w:rsidP="0055668A">
            <w:pPr>
              <w:spacing w:after="0" w:line="240" w:lineRule="auto"/>
              <w:jc w:val="both"/>
              <w:rPr>
                <w:rFonts w:eastAsia="Times New Roman" w:cstheme="minorHAnsi"/>
                <w:b/>
                <w:bCs/>
                <w:color w:val="002060"/>
                <w:sz w:val="20"/>
                <w:szCs w:val="20"/>
                <w:lang w:eastAsia="hr-HR"/>
              </w:rPr>
            </w:pPr>
            <w:r w:rsidRPr="000F1280">
              <w:rPr>
                <w:rFonts w:eastAsia="Times New Roman" w:cstheme="minorHAnsi"/>
                <w:b/>
                <w:bCs/>
                <w:color w:val="002060"/>
                <w:sz w:val="20"/>
                <w:szCs w:val="20"/>
                <w:lang w:eastAsia="hr-HR"/>
              </w:rPr>
              <w:t>Adresa/sjedište organizatora događanja</w:t>
            </w:r>
          </w:p>
        </w:tc>
        <w:tc>
          <w:tcPr>
            <w:tcW w:w="5670" w:type="dxa"/>
            <w:gridSpan w:val="3"/>
            <w:tcBorders>
              <w:top w:val="single" w:sz="8" w:space="0" w:color="auto"/>
              <w:left w:val="nil"/>
              <w:bottom w:val="single" w:sz="8" w:space="0" w:color="auto"/>
              <w:right w:val="single" w:sz="8" w:space="0" w:color="000000"/>
            </w:tcBorders>
            <w:shd w:val="clear" w:color="auto" w:fill="auto"/>
            <w:vAlign w:val="center"/>
            <w:hideMark/>
          </w:tcPr>
          <w:p w:rsidR="0055668A" w:rsidRPr="000F1280" w:rsidRDefault="0055668A" w:rsidP="008B40B9">
            <w:pPr>
              <w:spacing w:after="0" w:line="240" w:lineRule="auto"/>
              <w:rPr>
                <w:rFonts w:eastAsia="Times New Roman" w:cstheme="minorHAnsi"/>
                <w:color w:val="002060"/>
                <w:sz w:val="20"/>
                <w:szCs w:val="20"/>
                <w:lang w:eastAsia="hr-HR"/>
              </w:rPr>
            </w:pPr>
            <w:r w:rsidRPr="000F1280">
              <w:rPr>
                <w:rFonts w:eastAsia="Times New Roman" w:cstheme="minorHAnsi"/>
                <w:color w:val="002060"/>
                <w:sz w:val="20"/>
                <w:szCs w:val="20"/>
                <w:lang w:eastAsia="hr-HR"/>
              </w:rPr>
              <w:t> </w:t>
            </w:r>
          </w:p>
        </w:tc>
      </w:tr>
      <w:tr w:rsidR="000F1280" w:rsidRPr="000F1280" w:rsidTr="0055668A">
        <w:trPr>
          <w:trHeight w:val="417"/>
        </w:trPr>
        <w:tc>
          <w:tcPr>
            <w:tcW w:w="5104" w:type="dxa"/>
            <w:tcBorders>
              <w:top w:val="nil"/>
              <w:left w:val="single" w:sz="8" w:space="0" w:color="auto"/>
              <w:bottom w:val="single" w:sz="8" w:space="0" w:color="auto"/>
              <w:right w:val="single" w:sz="8" w:space="0" w:color="auto"/>
            </w:tcBorders>
            <w:shd w:val="clear" w:color="auto" w:fill="auto"/>
            <w:vAlign w:val="center"/>
            <w:hideMark/>
          </w:tcPr>
          <w:p w:rsidR="0055668A" w:rsidRPr="000F1280" w:rsidRDefault="0055668A" w:rsidP="0055668A">
            <w:pPr>
              <w:spacing w:after="0" w:line="240" w:lineRule="auto"/>
              <w:jc w:val="both"/>
              <w:rPr>
                <w:rFonts w:eastAsia="Times New Roman" w:cstheme="minorHAnsi"/>
                <w:b/>
                <w:bCs/>
                <w:color w:val="002060"/>
                <w:sz w:val="20"/>
                <w:szCs w:val="20"/>
                <w:lang w:eastAsia="hr-HR"/>
              </w:rPr>
            </w:pPr>
            <w:r w:rsidRPr="000F1280">
              <w:rPr>
                <w:rFonts w:eastAsia="Times New Roman" w:cstheme="minorHAnsi"/>
                <w:b/>
                <w:bCs/>
                <w:color w:val="002060"/>
                <w:sz w:val="20"/>
                <w:szCs w:val="20"/>
                <w:lang w:eastAsia="hr-HR"/>
              </w:rPr>
              <w:t>Telefon/telefaks organizatora događanja</w:t>
            </w:r>
          </w:p>
        </w:tc>
        <w:tc>
          <w:tcPr>
            <w:tcW w:w="5670" w:type="dxa"/>
            <w:gridSpan w:val="3"/>
            <w:tcBorders>
              <w:top w:val="single" w:sz="8" w:space="0" w:color="auto"/>
              <w:left w:val="nil"/>
              <w:bottom w:val="single" w:sz="8" w:space="0" w:color="auto"/>
              <w:right w:val="single" w:sz="8" w:space="0" w:color="000000"/>
            </w:tcBorders>
            <w:shd w:val="clear" w:color="auto" w:fill="auto"/>
            <w:vAlign w:val="center"/>
            <w:hideMark/>
          </w:tcPr>
          <w:p w:rsidR="0055668A" w:rsidRPr="000F1280" w:rsidRDefault="0055668A" w:rsidP="008B40B9">
            <w:pPr>
              <w:spacing w:after="0" w:line="240" w:lineRule="auto"/>
              <w:rPr>
                <w:rFonts w:eastAsia="Times New Roman" w:cstheme="minorHAnsi"/>
                <w:color w:val="002060"/>
                <w:sz w:val="20"/>
                <w:szCs w:val="20"/>
                <w:lang w:eastAsia="hr-HR"/>
              </w:rPr>
            </w:pPr>
            <w:r w:rsidRPr="000F1280">
              <w:rPr>
                <w:rFonts w:eastAsia="Times New Roman" w:cstheme="minorHAnsi"/>
                <w:color w:val="002060"/>
                <w:sz w:val="20"/>
                <w:szCs w:val="20"/>
                <w:lang w:eastAsia="hr-HR"/>
              </w:rPr>
              <w:t> </w:t>
            </w:r>
          </w:p>
        </w:tc>
      </w:tr>
      <w:tr w:rsidR="000F1280" w:rsidRPr="000F1280" w:rsidTr="0055668A">
        <w:trPr>
          <w:trHeight w:val="374"/>
        </w:trPr>
        <w:tc>
          <w:tcPr>
            <w:tcW w:w="5104" w:type="dxa"/>
            <w:tcBorders>
              <w:top w:val="nil"/>
              <w:left w:val="single" w:sz="8" w:space="0" w:color="auto"/>
              <w:bottom w:val="single" w:sz="8" w:space="0" w:color="auto"/>
              <w:right w:val="single" w:sz="8" w:space="0" w:color="auto"/>
            </w:tcBorders>
            <w:shd w:val="clear" w:color="auto" w:fill="auto"/>
            <w:vAlign w:val="center"/>
            <w:hideMark/>
          </w:tcPr>
          <w:p w:rsidR="0055668A" w:rsidRPr="000F1280" w:rsidRDefault="0055668A" w:rsidP="0055668A">
            <w:pPr>
              <w:spacing w:after="0" w:line="240" w:lineRule="auto"/>
              <w:jc w:val="both"/>
              <w:rPr>
                <w:rFonts w:eastAsia="Times New Roman" w:cstheme="minorHAnsi"/>
                <w:b/>
                <w:bCs/>
                <w:color w:val="002060"/>
                <w:sz w:val="20"/>
                <w:szCs w:val="20"/>
                <w:lang w:eastAsia="hr-HR"/>
              </w:rPr>
            </w:pPr>
            <w:r w:rsidRPr="000F1280">
              <w:rPr>
                <w:rFonts w:eastAsia="Times New Roman" w:cstheme="minorHAnsi"/>
                <w:b/>
                <w:bCs/>
                <w:color w:val="002060"/>
                <w:sz w:val="20"/>
                <w:szCs w:val="20"/>
                <w:lang w:eastAsia="hr-HR"/>
              </w:rPr>
              <w:t>E-mail i Internet adresa organizatora događanja</w:t>
            </w:r>
          </w:p>
        </w:tc>
        <w:tc>
          <w:tcPr>
            <w:tcW w:w="5670" w:type="dxa"/>
            <w:gridSpan w:val="3"/>
            <w:tcBorders>
              <w:top w:val="single" w:sz="8" w:space="0" w:color="auto"/>
              <w:left w:val="nil"/>
              <w:bottom w:val="single" w:sz="8" w:space="0" w:color="auto"/>
              <w:right w:val="single" w:sz="8" w:space="0" w:color="000000"/>
            </w:tcBorders>
            <w:shd w:val="clear" w:color="auto" w:fill="auto"/>
            <w:vAlign w:val="center"/>
            <w:hideMark/>
          </w:tcPr>
          <w:p w:rsidR="0055668A" w:rsidRPr="000F1280" w:rsidRDefault="0055668A" w:rsidP="008B40B9">
            <w:pPr>
              <w:spacing w:after="0" w:line="240" w:lineRule="auto"/>
              <w:rPr>
                <w:rFonts w:eastAsia="Times New Roman" w:cstheme="minorHAnsi"/>
                <w:color w:val="002060"/>
                <w:sz w:val="20"/>
                <w:szCs w:val="20"/>
                <w:lang w:eastAsia="hr-HR"/>
              </w:rPr>
            </w:pPr>
            <w:r w:rsidRPr="000F1280">
              <w:rPr>
                <w:rFonts w:eastAsia="Times New Roman" w:cstheme="minorHAnsi"/>
                <w:color w:val="002060"/>
                <w:sz w:val="20"/>
                <w:szCs w:val="20"/>
                <w:lang w:eastAsia="hr-HR"/>
              </w:rPr>
              <w:t> </w:t>
            </w:r>
          </w:p>
        </w:tc>
      </w:tr>
      <w:tr w:rsidR="000F1280" w:rsidRPr="000F1280" w:rsidTr="0055668A">
        <w:trPr>
          <w:trHeight w:val="478"/>
        </w:trPr>
        <w:tc>
          <w:tcPr>
            <w:tcW w:w="5104" w:type="dxa"/>
            <w:tcBorders>
              <w:top w:val="nil"/>
              <w:left w:val="single" w:sz="8" w:space="0" w:color="auto"/>
              <w:bottom w:val="single" w:sz="8" w:space="0" w:color="auto"/>
              <w:right w:val="single" w:sz="8" w:space="0" w:color="auto"/>
            </w:tcBorders>
            <w:shd w:val="clear" w:color="auto" w:fill="auto"/>
            <w:vAlign w:val="center"/>
            <w:hideMark/>
          </w:tcPr>
          <w:p w:rsidR="0055668A" w:rsidRPr="000F1280" w:rsidRDefault="0055668A" w:rsidP="0055668A">
            <w:pPr>
              <w:spacing w:after="0" w:line="240" w:lineRule="auto"/>
              <w:jc w:val="both"/>
              <w:rPr>
                <w:rFonts w:eastAsia="Times New Roman" w:cstheme="minorHAnsi"/>
                <w:b/>
                <w:bCs/>
                <w:color w:val="002060"/>
                <w:sz w:val="20"/>
                <w:szCs w:val="20"/>
                <w:lang w:eastAsia="hr-HR"/>
              </w:rPr>
            </w:pPr>
            <w:r w:rsidRPr="000F1280">
              <w:rPr>
                <w:rFonts w:eastAsia="Times New Roman" w:cstheme="minorHAnsi"/>
                <w:b/>
                <w:bCs/>
                <w:color w:val="002060"/>
                <w:sz w:val="20"/>
                <w:szCs w:val="20"/>
                <w:lang w:eastAsia="hr-HR"/>
              </w:rPr>
              <w:t>OIB organizatora događanja</w:t>
            </w:r>
          </w:p>
        </w:tc>
        <w:tc>
          <w:tcPr>
            <w:tcW w:w="5670" w:type="dxa"/>
            <w:gridSpan w:val="3"/>
            <w:tcBorders>
              <w:top w:val="single" w:sz="8" w:space="0" w:color="auto"/>
              <w:left w:val="nil"/>
              <w:bottom w:val="single" w:sz="8" w:space="0" w:color="auto"/>
              <w:right w:val="single" w:sz="8" w:space="0" w:color="000000"/>
            </w:tcBorders>
            <w:shd w:val="clear" w:color="auto" w:fill="auto"/>
            <w:vAlign w:val="center"/>
            <w:hideMark/>
          </w:tcPr>
          <w:p w:rsidR="0055668A" w:rsidRPr="000F1280" w:rsidRDefault="0055668A" w:rsidP="008B40B9">
            <w:pPr>
              <w:spacing w:after="0" w:line="240" w:lineRule="auto"/>
              <w:rPr>
                <w:rFonts w:eastAsia="Times New Roman" w:cstheme="minorHAnsi"/>
                <w:color w:val="002060"/>
                <w:sz w:val="20"/>
                <w:szCs w:val="20"/>
                <w:lang w:eastAsia="hr-HR"/>
              </w:rPr>
            </w:pPr>
            <w:r w:rsidRPr="000F1280">
              <w:rPr>
                <w:rFonts w:eastAsia="Times New Roman" w:cstheme="minorHAnsi"/>
                <w:color w:val="002060"/>
                <w:sz w:val="20"/>
                <w:szCs w:val="20"/>
                <w:lang w:eastAsia="hr-HR"/>
              </w:rPr>
              <w:t> </w:t>
            </w:r>
          </w:p>
        </w:tc>
      </w:tr>
      <w:tr w:rsidR="000F1280" w:rsidRPr="000F1280" w:rsidTr="0055668A">
        <w:trPr>
          <w:trHeight w:val="508"/>
        </w:trPr>
        <w:tc>
          <w:tcPr>
            <w:tcW w:w="5104" w:type="dxa"/>
            <w:tcBorders>
              <w:top w:val="nil"/>
              <w:left w:val="single" w:sz="8" w:space="0" w:color="auto"/>
              <w:bottom w:val="single" w:sz="8" w:space="0" w:color="auto"/>
              <w:right w:val="single" w:sz="8" w:space="0" w:color="auto"/>
            </w:tcBorders>
            <w:shd w:val="clear" w:color="auto" w:fill="auto"/>
            <w:vAlign w:val="center"/>
            <w:hideMark/>
          </w:tcPr>
          <w:p w:rsidR="0055668A" w:rsidRPr="000F1280" w:rsidRDefault="0055668A" w:rsidP="0055668A">
            <w:pPr>
              <w:spacing w:after="0" w:line="240" w:lineRule="auto"/>
              <w:jc w:val="both"/>
              <w:rPr>
                <w:rFonts w:eastAsia="Times New Roman" w:cstheme="minorHAnsi"/>
                <w:b/>
                <w:bCs/>
                <w:color w:val="002060"/>
                <w:sz w:val="20"/>
                <w:szCs w:val="20"/>
                <w:lang w:eastAsia="hr-HR"/>
              </w:rPr>
            </w:pPr>
            <w:r w:rsidRPr="000F1280">
              <w:rPr>
                <w:rFonts w:eastAsia="Times New Roman" w:cstheme="minorHAnsi"/>
                <w:b/>
                <w:bCs/>
                <w:color w:val="002060"/>
                <w:sz w:val="20"/>
                <w:szCs w:val="20"/>
                <w:lang w:eastAsia="hr-HR"/>
              </w:rPr>
              <w:t>Registrirana pri</w:t>
            </w:r>
          </w:p>
        </w:tc>
        <w:tc>
          <w:tcPr>
            <w:tcW w:w="2551" w:type="dxa"/>
            <w:tcBorders>
              <w:top w:val="nil"/>
              <w:left w:val="nil"/>
              <w:bottom w:val="single" w:sz="8" w:space="0" w:color="auto"/>
              <w:right w:val="single" w:sz="8" w:space="0" w:color="auto"/>
            </w:tcBorders>
            <w:shd w:val="clear" w:color="auto" w:fill="auto"/>
            <w:noWrap/>
            <w:vAlign w:val="center"/>
            <w:hideMark/>
          </w:tcPr>
          <w:p w:rsidR="0055668A" w:rsidRPr="000F1280" w:rsidRDefault="0055668A" w:rsidP="008B40B9">
            <w:pPr>
              <w:spacing w:after="0" w:line="240" w:lineRule="auto"/>
              <w:rPr>
                <w:rFonts w:eastAsia="Times New Roman" w:cstheme="minorHAnsi"/>
                <w:b/>
                <w:bCs/>
                <w:color w:val="002060"/>
                <w:sz w:val="20"/>
                <w:szCs w:val="20"/>
                <w:lang w:eastAsia="hr-HR"/>
              </w:rPr>
            </w:pPr>
            <w:r w:rsidRPr="000F1280">
              <w:rPr>
                <w:rFonts w:eastAsia="Times New Roman" w:cstheme="minorHAnsi"/>
                <w:b/>
                <w:bCs/>
                <w:color w:val="002060"/>
                <w:sz w:val="20"/>
                <w:szCs w:val="20"/>
                <w:lang w:eastAsia="hr-HR"/>
              </w:rPr>
              <w:t> </w:t>
            </w:r>
          </w:p>
        </w:tc>
        <w:tc>
          <w:tcPr>
            <w:tcW w:w="869" w:type="dxa"/>
            <w:tcBorders>
              <w:top w:val="nil"/>
              <w:left w:val="nil"/>
              <w:bottom w:val="single" w:sz="8" w:space="0" w:color="auto"/>
              <w:right w:val="single" w:sz="8" w:space="0" w:color="auto"/>
            </w:tcBorders>
            <w:shd w:val="clear" w:color="auto" w:fill="auto"/>
            <w:vAlign w:val="center"/>
            <w:hideMark/>
          </w:tcPr>
          <w:p w:rsidR="0055668A" w:rsidRPr="000F1280" w:rsidRDefault="0055668A" w:rsidP="0055668A">
            <w:pPr>
              <w:spacing w:after="0" w:line="240" w:lineRule="auto"/>
              <w:jc w:val="both"/>
              <w:rPr>
                <w:rFonts w:eastAsia="Times New Roman" w:cstheme="minorHAnsi"/>
                <w:b/>
                <w:bCs/>
                <w:color w:val="002060"/>
                <w:sz w:val="20"/>
                <w:szCs w:val="20"/>
                <w:lang w:eastAsia="hr-HR"/>
              </w:rPr>
            </w:pPr>
            <w:r w:rsidRPr="000F1280">
              <w:rPr>
                <w:rFonts w:eastAsia="Times New Roman" w:cstheme="minorHAnsi"/>
                <w:b/>
                <w:bCs/>
                <w:color w:val="002060"/>
                <w:sz w:val="20"/>
                <w:szCs w:val="20"/>
                <w:lang w:eastAsia="hr-HR"/>
              </w:rPr>
              <w:t>Reg.br.</w:t>
            </w:r>
          </w:p>
        </w:tc>
        <w:tc>
          <w:tcPr>
            <w:tcW w:w="2250" w:type="dxa"/>
            <w:tcBorders>
              <w:top w:val="nil"/>
              <w:left w:val="nil"/>
              <w:bottom w:val="single" w:sz="8" w:space="0" w:color="auto"/>
              <w:right w:val="single" w:sz="8" w:space="0" w:color="auto"/>
            </w:tcBorders>
            <w:shd w:val="clear" w:color="auto" w:fill="auto"/>
            <w:vAlign w:val="center"/>
            <w:hideMark/>
          </w:tcPr>
          <w:p w:rsidR="0055668A" w:rsidRPr="000F1280" w:rsidRDefault="0055668A" w:rsidP="008B40B9">
            <w:pPr>
              <w:spacing w:after="0" w:line="240" w:lineRule="auto"/>
              <w:rPr>
                <w:rFonts w:eastAsia="Times New Roman" w:cstheme="minorHAnsi"/>
                <w:b/>
                <w:bCs/>
                <w:color w:val="002060"/>
                <w:sz w:val="20"/>
                <w:szCs w:val="20"/>
                <w:lang w:eastAsia="hr-HR"/>
              </w:rPr>
            </w:pPr>
            <w:r w:rsidRPr="000F1280">
              <w:rPr>
                <w:rFonts w:eastAsia="Times New Roman" w:cstheme="minorHAnsi"/>
                <w:b/>
                <w:bCs/>
                <w:color w:val="002060"/>
                <w:sz w:val="20"/>
                <w:szCs w:val="20"/>
                <w:lang w:eastAsia="hr-HR"/>
              </w:rPr>
              <w:t> </w:t>
            </w:r>
          </w:p>
        </w:tc>
      </w:tr>
      <w:tr w:rsidR="000F1280" w:rsidRPr="000F1280" w:rsidTr="0055668A">
        <w:trPr>
          <w:trHeight w:val="543"/>
        </w:trPr>
        <w:tc>
          <w:tcPr>
            <w:tcW w:w="5104" w:type="dxa"/>
            <w:tcBorders>
              <w:top w:val="nil"/>
              <w:left w:val="single" w:sz="8" w:space="0" w:color="auto"/>
              <w:bottom w:val="single" w:sz="8" w:space="0" w:color="auto"/>
              <w:right w:val="single" w:sz="8" w:space="0" w:color="auto"/>
            </w:tcBorders>
            <w:shd w:val="clear" w:color="auto" w:fill="auto"/>
            <w:vAlign w:val="center"/>
            <w:hideMark/>
          </w:tcPr>
          <w:p w:rsidR="0055668A" w:rsidRPr="000F1280" w:rsidRDefault="0055668A" w:rsidP="0055668A">
            <w:pPr>
              <w:spacing w:after="0" w:line="240" w:lineRule="auto"/>
              <w:jc w:val="both"/>
              <w:rPr>
                <w:rFonts w:eastAsia="Times New Roman" w:cstheme="minorHAnsi"/>
                <w:b/>
                <w:bCs/>
                <w:color w:val="002060"/>
                <w:sz w:val="20"/>
                <w:szCs w:val="20"/>
                <w:lang w:eastAsia="hr-HR"/>
              </w:rPr>
            </w:pPr>
            <w:r w:rsidRPr="000F1280">
              <w:rPr>
                <w:rFonts w:eastAsia="Times New Roman" w:cstheme="minorHAnsi"/>
                <w:b/>
                <w:bCs/>
                <w:color w:val="002060"/>
                <w:sz w:val="20"/>
                <w:szCs w:val="20"/>
                <w:lang w:eastAsia="hr-HR"/>
              </w:rPr>
              <w:t>Svrha i područje djelovanja/djelatnost/predmet poslovanja (prema registraciji ili Statutu)</w:t>
            </w:r>
          </w:p>
        </w:tc>
        <w:tc>
          <w:tcPr>
            <w:tcW w:w="5670" w:type="dxa"/>
            <w:gridSpan w:val="3"/>
            <w:tcBorders>
              <w:top w:val="single" w:sz="8" w:space="0" w:color="auto"/>
              <w:left w:val="nil"/>
              <w:bottom w:val="single" w:sz="8" w:space="0" w:color="auto"/>
              <w:right w:val="single" w:sz="8" w:space="0" w:color="000000"/>
            </w:tcBorders>
            <w:shd w:val="clear" w:color="auto" w:fill="auto"/>
            <w:noWrap/>
            <w:vAlign w:val="center"/>
            <w:hideMark/>
          </w:tcPr>
          <w:p w:rsidR="0055668A" w:rsidRPr="000F1280" w:rsidRDefault="0055668A" w:rsidP="008B40B9">
            <w:pPr>
              <w:spacing w:after="0" w:line="240" w:lineRule="auto"/>
              <w:rPr>
                <w:rFonts w:eastAsia="Times New Roman" w:cstheme="minorHAnsi"/>
                <w:b/>
                <w:bCs/>
                <w:color w:val="002060"/>
                <w:sz w:val="20"/>
                <w:szCs w:val="20"/>
                <w:lang w:eastAsia="hr-HR"/>
              </w:rPr>
            </w:pPr>
            <w:r w:rsidRPr="000F1280">
              <w:rPr>
                <w:rFonts w:eastAsia="Times New Roman" w:cstheme="minorHAnsi"/>
                <w:b/>
                <w:bCs/>
                <w:color w:val="002060"/>
                <w:sz w:val="20"/>
                <w:szCs w:val="20"/>
                <w:lang w:eastAsia="hr-HR"/>
              </w:rPr>
              <w:t> </w:t>
            </w:r>
          </w:p>
        </w:tc>
      </w:tr>
      <w:tr w:rsidR="000F1280" w:rsidRPr="000F1280" w:rsidTr="0055668A">
        <w:trPr>
          <w:trHeight w:val="551"/>
        </w:trPr>
        <w:tc>
          <w:tcPr>
            <w:tcW w:w="5104" w:type="dxa"/>
            <w:tcBorders>
              <w:top w:val="nil"/>
              <w:left w:val="single" w:sz="8" w:space="0" w:color="auto"/>
              <w:bottom w:val="single" w:sz="8" w:space="0" w:color="auto"/>
              <w:right w:val="single" w:sz="8" w:space="0" w:color="auto"/>
            </w:tcBorders>
            <w:shd w:val="clear" w:color="auto" w:fill="auto"/>
            <w:vAlign w:val="center"/>
            <w:hideMark/>
          </w:tcPr>
          <w:p w:rsidR="0055668A" w:rsidRPr="000F1280" w:rsidRDefault="0055668A" w:rsidP="0055668A">
            <w:pPr>
              <w:spacing w:after="0" w:line="240" w:lineRule="auto"/>
              <w:jc w:val="both"/>
              <w:rPr>
                <w:rFonts w:eastAsia="Times New Roman" w:cstheme="minorHAnsi"/>
                <w:b/>
                <w:bCs/>
                <w:color w:val="002060"/>
                <w:sz w:val="20"/>
                <w:szCs w:val="20"/>
                <w:lang w:eastAsia="hr-HR"/>
              </w:rPr>
            </w:pPr>
            <w:r w:rsidRPr="000F1280">
              <w:rPr>
                <w:rFonts w:eastAsia="Times New Roman" w:cstheme="minorHAnsi"/>
                <w:b/>
                <w:bCs/>
                <w:color w:val="002060"/>
                <w:sz w:val="20"/>
                <w:szCs w:val="20"/>
                <w:lang w:eastAsia="hr-HR"/>
              </w:rPr>
              <w:t>Odgovorna osoba za realizaciju događanja (ime, prezime i funkcija)</w:t>
            </w:r>
          </w:p>
        </w:tc>
        <w:tc>
          <w:tcPr>
            <w:tcW w:w="5670" w:type="dxa"/>
            <w:gridSpan w:val="3"/>
            <w:tcBorders>
              <w:top w:val="single" w:sz="8" w:space="0" w:color="auto"/>
              <w:left w:val="nil"/>
              <w:bottom w:val="single" w:sz="8" w:space="0" w:color="auto"/>
              <w:right w:val="single" w:sz="8" w:space="0" w:color="000000"/>
            </w:tcBorders>
            <w:shd w:val="clear" w:color="auto" w:fill="auto"/>
            <w:vAlign w:val="center"/>
            <w:hideMark/>
          </w:tcPr>
          <w:p w:rsidR="0055668A" w:rsidRPr="000F1280" w:rsidRDefault="0055668A" w:rsidP="008B40B9">
            <w:pPr>
              <w:spacing w:after="0" w:line="240" w:lineRule="auto"/>
              <w:rPr>
                <w:rFonts w:eastAsia="Times New Roman" w:cstheme="minorHAnsi"/>
                <w:color w:val="002060"/>
                <w:sz w:val="20"/>
                <w:szCs w:val="20"/>
                <w:lang w:eastAsia="hr-HR"/>
              </w:rPr>
            </w:pPr>
            <w:r w:rsidRPr="000F1280">
              <w:rPr>
                <w:rFonts w:eastAsia="Times New Roman" w:cstheme="minorHAnsi"/>
                <w:color w:val="002060"/>
                <w:sz w:val="20"/>
                <w:szCs w:val="20"/>
                <w:lang w:eastAsia="hr-HR"/>
              </w:rPr>
              <w:t> </w:t>
            </w:r>
          </w:p>
        </w:tc>
      </w:tr>
      <w:tr w:rsidR="000F1280" w:rsidRPr="000F1280" w:rsidTr="0055668A">
        <w:trPr>
          <w:trHeight w:val="576"/>
        </w:trPr>
        <w:tc>
          <w:tcPr>
            <w:tcW w:w="5104" w:type="dxa"/>
            <w:tcBorders>
              <w:top w:val="nil"/>
              <w:left w:val="single" w:sz="8" w:space="0" w:color="auto"/>
              <w:bottom w:val="single" w:sz="8" w:space="0" w:color="auto"/>
              <w:right w:val="single" w:sz="8" w:space="0" w:color="auto"/>
            </w:tcBorders>
            <w:shd w:val="clear" w:color="auto" w:fill="auto"/>
            <w:vAlign w:val="center"/>
            <w:hideMark/>
          </w:tcPr>
          <w:p w:rsidR="0055668A" w:rsidRPr="000F1280" w:rsidRDefault="0055668A" w:rsidP="0055668A">
            <w:pPr>
              <w:spacing w:after="0" w:line="240" w:lineRule="auto"/>
              <w:jc w:val="both"/>
              <w:rPr>
                <w:rFonts w:eastAsia="Times New Roman" w:cstheme="minorHAnsi"/>
                <w:b/>
                <w:bCs/>
                <w:color w:val="002060"/>
                <w:sz w:val="20"/>
                <w:szCs w:val="20"/>
                <w:lang w:eastAsia="hr-HR"/>
              </w:rPr>
            </w:pPr>
            <w:r w:rsidRPr="000F1280">
              <w:rPr>
                <w:rFonts w:eastAsia="Times New Roman" w:cstheme="minorHAnsi"/>
                <w:b/>
                <w:bCs/>
                <w:color w:val="002060"/>
                <w:sz w:val="20"/>
                <w:szCs w:val="20"/>
                <w:lang w:eastAsia="hr-HR"/>
              </w:rPr>
              <w:t>Osoba za kontakt (ime, prezime, funkcija, broj tel.)</w:t>
            </w:r>
          </w:p>
        </w:tc>
        <w:tc>
          <w:tcPr>
            <w:tcW w:w="5670" w:type="dxa"/>
            <w:gridSpan w:val="3"/>
            <w:tcBorders>
              <w:top w:val="single" w:sz="8" w:space="0" w:color="auto"/>
              <w:left w:val="nil"/>
              <w:bottom w:val="single" w:sz="8" w:space="0" w:color="auto"/>
              <w:right w:val="single" w:sz="8" w:space="0" w:color="000000"/>
            </w:tcBorders>
            <w:shd w:val="clear" w:color="auto" w:fill="auto"/>
            <w:vAlign w:val="center"/>
            <w:hideMark/>
          </w:tcPr>
          <w:p w:rsidR="0055668A" w:rsidRPr="000F1280" w:rsidRDefault="0055668A" w:rsidP="008B40B9">
            <w:pPr>
              <w:spacing w:after="0" w:line="240" w:lineRule="auto"/>
              <w:rPr>
                <w:rFonts w:eastAsia="Times New Roman" w:cstheme="minorHAnsi"/>
                <w:color w:val="002060"/>
                <w:sz w:val="20"/>
                <w:szCs w:val="20"/>
                <w:lang w:eastAsia="hr-HR"/>
              </w:rPr>
            </w:pPr>
            <w:r w:rsidRPr="000F1280">
              <w:rPr>
                <w:rFonts w:eastAsia="Times New Roman" w:cstheme="minorHAnsi"/>
                <w:color w:val="002060"/>
                <w:sz w:val="20"/>
                <w:szCs w:val="20"/>
                <w:lang w:eastAsia="hr-HR"/>
              </w:rPr>
              <w:t> </w:t>
            </w:r>
          </w:p>
        </w:tc>
      </w:tr>
      <w:tr w:rsidR="000F1280" w:rsidRPr="000F1280" w:rsidTr="0055668A">
        <w:trPr>
          <w:trHeight w:val="454"/>
        </w:trPr>
        <w:tc>
          <w:tcPr>
            <w:tcW w:w="5104" w:type="dxa"/>
            <w:tcBorders>
              <w:top w:val="nil"/>
              <w:left w:val="single" w:sz="8" w:space="0" w:color="auto"/>
              <w:bottom w:val="single" w:sz="8" w:space="0" w:color="auto"/>
              <w:right w:val="single" w:sz="8" w:space="0" w:color="auto"/>
            </w:tcBorders>
            <w:shd w:val="clear" w:color="auto" w:fill="auto"/>
            <w:vAlign w:val="center"/>
            <w:hideMark/>
          </w:tcPr>
          <w:p w:rsidR="0055668A" w:rsidRPr="000F1280" w:rsidRDefault="0055668A" w:rsidP="0055668A">
            <w:pPr>
              <w:spacing w:after="0" w:line="240" w:lineRule="auto"/>
              <w:jc w:val="both"/>
              <w:rPr>
                <w:rFonts w:eastAsia="Times New Roman" w:cstheme="minorHAnsi"/>
                <w:b/>
                <w:bCs/>
                <w:color w:val="002060"/>
                <w:sz w:val="20"/>
                <w:szCs w:val="20"/>
                <w:lang w:eastAsia="hr-HR"/>
              </w:rPr>
            </w:pPr>
            <w:r w:rsidRPr="000F1280">
              <w:rPr>
                <w:rFonts w:eastAsia="Times New Roman" w:cstheme="minorHAnsi"/>
                <w:b/>
                <w:bCs/>
                <w:color w:val="002060"/>
                <w:sz w:val="20"/>
                <w:szCs w:val="20"/>
                <w:lang w:eastAsia="hr-HR"/>
              </w:rPr>
              <w:t>Obveznik PDV-a (da/ne)</w:t>
            </w:r>
          </w:p>
        </w:tc>
        <w:tc>
          <w:tcPr>
            <w:tcW w:w="5670" w:type="dxa"/>
            <w:gridSpan w:val="3"/>
            <w:tcBorders>
              <w:top w:val="single" w:sz="8" w:space="0" w:color="auto"/>
              <w:left w:val="nil"/>
              <w:bottom w:val="single" w:sz="8" w:space="0" w:color="auto"/>
              <w:right w:val="single" w:sz="8" w:space="0" w:color="000000"/>
            </w:tcBorders>
            <w:shd w:val="clear" w:color="auto" w:fill="auto"/>
            <w:vAlign w:val="center"/>
            <w:hideMark/>
          </w:tcPr>
          <w:p w:rsidR="0055668A" w:rsidRPr="000F1280" w:rsidRDefault="0055668A" w:rsidP="008B40B9">
            <w:pPr>
              <w:spacing w:after="0" w:line="240" w:lineRule="auto"/>
              <w:rPr>
                <w:rFonts w:eastAsia="Times New Roman" w:cstheme="minorHAnsi"/>
                <w:color w:val="002060"/>
                <w:sz w:val="20"/>
                <w:szCs w:val="20"/>
                <w:lang w:eastAsia="hr-HR"/>
              </w:rPr>
            </w:pPr>
            <w:r w:rsidRPr="000F1280">
              <w:rPr>
                <w:rFonts w:eastAsia="Times New Roman" w:cstheme="minorHAnsi"/>
                <w:color w:val="002060"/>
                <w:sz w:val="20"/>
                <w:szCs w:val="20"/>
                <w:lang w:eastAsia="hr-HR"/>
              </w:rPr>
              <w:t> </w:t>
            </w:r>
          </w:p>
        </w:tc>
      </w:tr>
    </w:tbl>
    <w:p w:rsidR="0055668A" w:rsidRPr="000F1280" w:rsidRDefault="0055668A" w:rsidP="004538FF">
      <w:pPr>
        <w:rPr>
          <w:color w:val="002060"/>
        </w:rPr>
      </w:pPr>
    </w:p>
    <w:p w:rsidR="004538FF" w:rsidRPr="000F1280" w:rsidRDefault="004538FF" w:rsidP="004538FF">
      <w:pPr>
        <w:rPr>
          <w:color w:val="002060"/>
        </w:rPr>
      </w:pPr>
    </w:p>
    <w:tbl>
      <w:tblPr>
        <w:tblpPr w:leftFromText="180" w:rightFromText="180" w:vertAnchor="text" w:horzAnchor="margin" w:tblpXSpec="center" w:tblpY="-103"/>
        <w:tblW w:w="10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3"/>
        <w:gridCol w:w="6225"/>
      </w:tblGrid>
      <w:tr w:rsidR="000F1280" w:rsidRPr="000F1280" w:rsidTr="00957368">
        <w:trPr>
          <w:trHeight w:val="454"/>
        </w:trPr>
        <w:tc>
          <w:tcPr>
            <w:tcW w:w="10468" w:type="dxa"/>
            <w:gridSpan w:val="2"/>
            <w:shd w:val="clear" w:color="auto" w:fill="C0C0C0"/>
            <w:noWrap/>
            <w:vAlign w:val="center"/>
          </w:tcPr>
          <w:p w:rsidR="00957368" w:rsidRPr="000F1280" w:rsidRDefault="00957368" w:rsidP="00957368">
            <w:pPr>
              <w:jc w:val="center"/>
              <w:rPr>
                <w:rFonts w:cs="Tahoma"/>
                <w:b/>
                <w:bCs/>
                <w:color w:val="002060"/>
                <w:sz w:val="20"/>
                <w:szCs w:val="20"/>
              </w:rPr>
            </w:pPr>
            <w:r w:rsidRPr="000F1280">
              <w:rPr>
                <w:rFonts w:cs="Tahoma"/>
                <w:b/>
                <w:bCs/>
                <w:color w:val="002060"/>
                <w:sz w:val="20"/>
                <w:szCs w:val="20"/>
              </w:rPr>
              <w:t>Podaci o događanju</w:t>
            </w:r>
          </w:p>
        </w:tc>
      </w:tr>
      <w:tr w:rsidR="000F1280" w:rsidRPr="000F1280" w:rsidTr="00957368">
        <w:trPr>
          <w:trHeight w:val="1923"/>
        </w:trPr>
        <w:tc>
          <w:tcPr>
            <w:tcW w:w="4243" w:type="dxa"/>
            <w:shd w:val="clear" w:color="auto" w:fill="auto"/>
            <w:vAlign w:val="center"/>
          </w:tcPr>
          <w:p w:rsidR="00957368" w:rsidRPr="000F1280" w:rsidRDefault="00957368" w:rsidP="00957368">
            <w:pPr>
              <w:jc w:val="center"/>
              <w:rPr>
                <w:rFonts w:cs="Tahoma"/>
                <w:b/>
                <w:color w:val="002060"/>
                <w:sz w:val="20"/>
                <w:szCs w:val="20"/>
              </w:rPr>
            </w:pPr>
            <w:r w:rsidRPr="000F1280">
              <w:rPr>
                <w:rFonts w:cs="Tahoma"/>
                <w:b/>
                <w:color w:val="002060"/>
                <w:sz w:val="20"/>
                <w:szCs w:val="20"/>
              </w:rPr>
              <w:t>Cilj/svrha</w:t>
            </w:r>
          </w:p>
          <w:p w:rsidR="00957368" w:rsidRPr="000F1280" w:rsidRDefault="00957368" w:rsidP="00957368">
            <w:pPr>
              <w:jc w:val="center"/>
              <w:rPr>
                <w:rFonts w:cs="Tahoma"/>
                <w:b/>
                <w:color w:val="002060"/>
                <w:sz w:val="20"/>
                <w:szCs w:val="20"/>
              </w:rPr>
            </w:pPr>
            <w:r w:rsidRPr="000F1280">
              <w:rPr>
                <w:rFonts w:cs="Tahoma"/>
                <w:b/>
                <w:color w:val="002060"/>
                <w:sz w:val="20"/>
                <w:szCs w:val="20"/>
              </w:rPr>
              <w:t>događanja</w:t>
            </w:r>
          </w:p>
          <w:p w:rsidR="00957368" w:rsidRPr="000F1280" w:rsidRDefault="00957368" w:rsidP="00957368">
            <w:pPr>
              <w:jc w:val="center"/>
              <w:rPr>
                <w:rFonts w:cs="Tahoma"/>
                <w:b/>
                <w:bCs/>
                <w:color w:val="002060"/>
                <w:sz w:val="20"/>
                <w:szCs w:val="20"/>
              </w:rPr>
            </w:pPr>
            <w:r w:rsidRPr="000F1280">
              <w:rPr>
                <w:rFonts w:cs="Tahoma"/>
                <w:b/>
                <w:color w:val="002060"/>
                <w:sz w:val="20"/>
                <w:szCs w:val="20"/>
              </w:rPr>
              <w:t>(maksimalno 500 znakova s razmacima)</w:t>
            </w:r>
          </w:p>
        </w:tc>
        <w:tc>
          <w:tcPr>
            <w:tcW w:w="6225" w:type="dxa"/>
            <w:shd w:val="clear" w:color="auto" w:fill="auto"/>
            <w:vAlign w:val="center"/>
          </w:tcPr>
          <w:p w:rsidR="00957368" w:rsidRPr="000F1280" w:rsidRDefault="00957368" w:rsidP="00957368">
            <w:pPr>
              <w:rPr>
                <w:rFonts w:cs="Tahoma"/>
                <w:color w:val="002060"/>
                <w:sz w:val="20"/>
                <w:szCs w:val="20"/>
              </w:rPr>
            </w:pPr>
          </w:p>
        </w:tc>
      </w:tr>
      <w:tr w:rsidR="000F1280" w:rsidRPr="000F1280" w:rsidTr="00957368">
        <w:trPr>
          <w:trHeight w:val="2352"/>
        </w:trPr>
        <w:tc>
          <w:tcPr>
            <w:tcW w:w="4243" w:type="dxa"/>
            <w:shd w:val="clear" w:color="auto" w:fill="auto"/>
            <w:vAlign w:val="center"/>
          </w:tcPr>
          <w:p w:rsidR="00957368" w:rsidRPr="000F1280" w:rsidRDefault="00957368" w:rsidP="00957368">
            <w:pPr>
              <w:jc w:val="center"/>
              <w:rPr>
                <w:rFonts w:cs="Tahoma"/>
                <w:b/>
                <w:color w:val="002060"/>
                <w:sz w:val="20"/>
                <w:szCs w:val="20"/>
              </w:rPr>
            </w:pPr>
            <w:r w:rsidRPr="000F1280">
              <w:rPr>
                <w:rFonts w:cs="Tahoma"/>
                <w:b/>
                <w:color w:val="002060"/>
                <w:sz w:val="20"/>
                <w:szCs w:val="20"/>
              </w:rPr>
              <w:t>Sadržaj/opis i program</w:t>
            </w:r>
          </w:p>
          <w:p w:rsidR="00957368" w:rsidRPr="000F1280" w:rsidRDefault="00957368" w:rsidP="00957368">
            <w:pPr>
              <w:jc w:val="center"/>
              <w:rPr>
                <w:rFonts w:cs="Tahoma"/>
                <w:b/>
                <w:color w:val="002060"/>
                <w:sz w:val="20"/>
                <w:szCs w:val="20"/>
              </w:rPr>
            </w:pPr>
            <w:r w:rsidRPr="000F1280">
              <w:rPr>
                <w:rFonts w:cs="Tahoma"/>
                <w:b/>
                <w:color w:val="002060"/>
                <w:sz w:val="20"/>
                <w:szCs w:val="20"/>
              </w:rPr>
              <w:t>događanja</w:t>
            </w:r>
          </w:p>
          <w:p w:rsidR="00957368" w:rsidRPr="000F1280" w:rsidRDefault="00957368" w:rsidP="00957368">
            <w:pPr>
              <w:jc w:val="center"/>
              <w:rPr>
                <w:rFonts w:cs="Tahoma"/>
                <w:b/>
                <w:color w:val="002060"/>
                <w:sz w:val="20"/>
                <w:szCs w:val="20"/>
              </w:rPr>
            </w:pPr>
            <w:r w:rsidRPr="000F1280">
              <w:rPr>
                <w:rFonts w:cs="Tahoma"/>
                <w:b/>
                <w:color w:val="002060"/>
                <w:sz w:val="20"/>
                <w:szCs w:val="20"/>
              </w:rPr>
              <w:t>(maksimalno 500 znakova s razmacima)</w:t>
            </w:r>
          </w:p>
          <w:p w:rsidR="00957368" w:rsidRPr="000F1280" w:rsidRDefault="00957368" w:rsidP="00957368">
            <w:pPr>
              <w:jc w:val="center"/>
              <w:rPr>
                <w:rFonts w:cs="Tahoma"/>
                <w:b/>
                <w:bCs/>
                <w:color w:val="002060"/>
                <w:sz w:val="20"/>
                <w:szCs w:val="20"/>
              </w:rPr>
            </w:pPr>
          </w:p>
        </w:tc>
        <w:tc>
          <w:tcPr>
            <w:tcW w:w="6225" w:type="dxa"/>
            <w:shd w:val="clear" w:color="auto" w:fill="auto"/>
            <w:vAlign w:val="center"/>
          </w:tcPr>
          <w:p w:rsidR="00957368" w:rsidRPr="000F1280" w:rsidRDefault="00957368" w:rsidP="00957368">
            <w:pPr>
              <w:rPr>
                <w:rFonts w:cs="Tahoma"/>
                <w:color w:val="002060"/>
                <w:sz w:val="20"/>
                <w:szCs w:val="20"/>
              </w:rPr>
            </w:pPr>
            <w:r w:rsidRPr="000F1280">
              <w:rPr>
                <w:rFonts w:cs="Tahoma"/>
                <w:b/>
                <w:color w:val="002060"/>
                <w:sz w:val="20"/>
                <w:szCs w:val="20"/>
              </w:rPr>
              <w:t xml:space="preserve"> </w:t>
            </w:r>
          </w:p>
        </w:tc>
      </w:tr>
      <w:tr w:rsidR="000F1280" w:rsidRPr="000F1280" w:rsidTr="00957368">
        <w:trPr>
          <w:trHeight w:val="467"/>
        </w:trPr>
        <w:tc>
          <w:tcPr>
            <w:tcW w:w="4243" w:type="dxa"/>
            <w:shd w:val="clear" w:color="auto" w:fill="auto"/>
            <w:vAlign w:val="center"/>
          </w:tcPr>
          <w:p w:rsidR="00957368" w:rsidRPr="000F1280" w:rsidRDefault="00957368" w:rsidP="00957368">
            <w:pPr>
              <w:rPr>
                <w:rFonts w:cs="Tahoma"/>
                <w:b/>
                <w:bCs/>
                <w:color w:val="002060"/>
                <w:sz w:val="20"/>
                <w:szCs w:val="20"/>
              </w:rPr>
            </w:pPr>
            <w:r w:rsidRPr="000F1280">
              <w:rPr>
                <w:rFonts w:cs="Tahoma"/>
                <w:b/>
                <w:bCs/>
                <w:color w:val="002060"/>
                <w:sz w:val="20"/>
                <w:szCs w:val="20"/>
              </w:rPr>
              <w:t>Navedite prvu godinu od kada se događanje kontinuirano održava</w:t>
            </w:r>
          </w:p>
        </w:tc>
        <w:tc>
          <w:tcPr>
            <w:tcW w:w="6225" w:type="dxa"/>
            <w:shd w:val="clear" w:color="auto" w:fill="auto"/>
            <w:vAlign w:val="center"/>
          </w:tcPr>
          <w:p w:rsidR="00957368" w:rsidRPr="000F1280" w:rsidRDefault="00957368" w:rsidP="00957368">
            <w:pPr>
              <w:jc w:val="center"/>
              <w:rPr>
                <w:rFonts w:cs="Tahoma"/>
                <w:color w:val="002060"/>
                <w:sz w:val="20"/>
                <w:szCs w:val="20"/>
              </w:rPr>
            </w:pPr>
          </w:p>
        </w:tc>
      </w:tr>
      <w:tr w:rsidR="000F1280" w:rsidRPr="000F1280" w:rsidTr="00957368">
        <w:trPr>
          <w:trHeight w:val="1241"/>
        </w:trPr>
        <w:tc>
          <w:tcPr>
            <w:tcW w:w="4243" w:type="dxa"/>
            <w:vMerge w:val="restart"/>
            <w:shd w:val="clear" w:color="auto" w:fill="auto"/>
            <w:vAlign w:val="center"/>
          </w:tcPr>
          <w:p w:rsidR="00957368" w:rsidRPr="000F1280" w:rsidRDefault="00957368" w:rsidP="00957368">
            <w:pPr>
              <w:rPr>
                <w:rFonts w:cs="Tahoma"/>
                <w:b/>
                <w:bCs/>
                <w:color w:val="002060"/>
                <w:sz w:val="20"/>
                <w:szCs w:val="20"/>
              </w:rPr>
            </w:pPr>
            <w:r w:rsidRPr="000F1280">
              <w:rPr>
                <w:rFonts w:cs="Tahoma"/>
                <w:b/>
                <w:bCs/>
                <w:color w:val="002060"/>
                <w:sz w:val="20"/>
                <w:szCs w:val="20"/>
              </w:rPr>
              <w:t>Mjesto održavanja događanja</w:t>
            </w:r>
          </w:p>
        </w:tc>
        <w:tc>
          <w:tcPr>
            <w:tcW w:w="6225" w:type="dxa"/>
            <w:shd w:val="clear" w:color="auto" w:fill="auto"/>
            <w:vAlign w:val="center"/>
          </w:tcPr>
          <w:p w:rsidR="00957368" w:rsidRPr="000F1280" w:rsidRDefault="00957368" w:rsidP="00957368">
            <w:pPr>
              <w:jc w:val="center"/>
              <w:rPr>
                <w:rFonts w:cs="Tahoma"/>
                <w:b/>
                <w:color w:val="002060"/>
                <w:sz w:val="20"/>
                <w:szCs w:val="20"/>
              </w:rPr>
            </w:pPr>
            <w:r w:rsidRPr="000F1280">
              <w:rPr>
                <w:rFonts w:cs="Tahoma"/>
                <w:b/>
                <w:color w:val="002060"/>
                <w:sz w:val="20"/>
                <w:szCs w:val="20"/>
              </w:rPr>
              <w:t xml:space="preserve">Ugostiteljski ili sl. objekt </w:t>
            </w:r>
          </w:p>
          <w:p w:rsidR="00957368" w:rsidRPr="000F1280" w:rsidRDefault="00957368" w:rsidP="00957368">
            <w:pPr>
              <w:jc w:val="center"/>
              <w:rPr>
                <w:rFonts w:cs="Tahoma"/>
                <w:b/>
                <w:color w:val="002060"/>
                <w:sz w:val="20"/>
                <w:szCs w:val="20"/>
              </w:rPr>
            </w:pPr>
            <w:r w:rsidRPr="000F1280">
              <w:rPr>
                <w:rFonts w:cs="Tahoma"/>
                <w:b/>
                <w:color w:val="002060"/>
                <w:sz w:val="20"/>
                <w:szCs w:val="20"/>
              </w:rPr>
              <w:t xml:space="preserve">(naziv, adresa i </w:t>
            </w:r>
            <w:proofErr w:type="spellStart"/>
            <w:r w:rsidRPr="000F1280">
              <w:rPr>
                <w:rFonts w:cs="Tahoma"/>
                <w:b/>
                <w:color w:val="002060"/>
                <w:sz w:val="20"/>
                <w:szCs w:val="20"/>
              </w:rPr>
              <w:t>pošt</w:t>
            </w:r>
            <w:proofErr w:type="spellEnd"/>
            <w:r w:rsidRPr="000F1280">
              <w:rPr>
                <w:rFonts w:cs="Tahoma"/>
                <w:b/>
                <w:color w:val="002060"/>
                <w:sz w:val="20"/>
                <w:szCs w:val="20"/>
              </w:rPr>
              <w:t>. broj mjesta)</w:t>
            </w:r>
          </w:p>
          <w:p w:rsidR="00957368" w:rsidRPr="000F1280" w:rsidRDefault="00957368" w:rsidP="00957368">
            <w:pPr>
              <w:rPr>
                <w:rFonts w:cs="Tahoma"/>
                <w:b/>
                <w:color w:val="002060"/>
                <w:sz w:val="20"/>
                <w:szCs w:val="20"/>
              </w:rPr>
            </w:pPr>
          </w:p>
        </w:tc>
      </w:tr>
      <w:tr w:rsidR="000F1280" w:rsidRPr="000F1280" w:rsidTr="00957368">
        <w:trPr>
          <w:trHeight w:val="671"/>
        </w:trPr>
        <w:tc>
          <w:tcPr>
            <w:tcW w:w="4243" w:type="dxa"/>
            <w:vMerge/>
            <w:shd w:val="clear" w:color="auto" w:fill="auto"/>
            <w:vAlign w:val="center"/>
          </w:tcPr>
          <w:p w:rsidR="00957368" w:rsidRPr="000F1280" w:rsidRDefault="00957368" w:rsidP="00957368">
            <w:pPr>
              <w:rPr>
                <w:rFonts w:cs="Tahoma"/>
                <w:b/>
                <w:bCs/>
                <w:color w:val="002060"/>
                <w:sz w:val="20"/>
                <w:szCs w:val="20"/>
              </w:rPr>
            </w:pPr>
          </w:p>
        </w:tc>
        <w:tc>
          <w:tcPr>
            <w:tcW w:w="6225" w:type="dxa"/>
            <w:shd w:val="clear" w:color="auto" w:fill="auto"/>
            <w:vAlign w:val="center"/>
          </w:tcPr>
          <w:p w:rsidR="00957368" w:rsidRPr="000F1280" w:rsidRDefault="00957368" w:rsidP="00957368">
            <w:pPr>
              <w:jc w:val="center"/>
              <w:rPr>
                <w:rFonts w:cs="Tahoma"/>
                <w:b/>
                <w:color w:val="002060"/>
                <w:sz w:val="20"/>
                <w:szCs w:val="20"/>
              </w:rPr>
            </w:pPr>
            <w:r w:rsidRPr="000F1280">
              <w:rPr>
                <w:rFonts w:cs="Tahoma"/>
                <w:b/>
                <w:color w:val="002060"/>
                <w:sz w:val="20"/>
                <w:szCs w:val="20"/>
              </w:rPr>
              <w:t xml:space="preserve">Dvorana </w:t>
            </w:r>
          </w:p>
          <w:p w:rsidR="00957368" w:rsidRPr="000F1280" w:rsidRDefault="00957368" w:rsidP="00957368">
            <w:pPr>
              <w:jc w:val="center"/>
              <w:rPr>
                <w:rFonts w:cs="Tahoma"/>
                <w:b/>
                <w:color w:val="002060"/>
                <w:sz w:val="20"/>
                <w:szCs w:val="20"/>
              </w:rPr>
            </w:pPr>
            <w:r w:rsidRPr="000F1280">
              <w:rPr>
                <w:rFonts w:cs="Tahoma"/>
                <w:b/>
                <w:color w:val="002060"/>
                <w:sz w:val="20"/>
                <w:szCs w:val="20"/>
              </w:rPr>
              <w:t xml:space="preserve">(naziv, adresa i </w:t>
            </w:r>
            <w:proofErr w:type="spellStart"/>
            <w:r w:rsidRPr="000F1280">
              <w:rPr>
                <w:rFonts w:cs="Tahoma"/>
                <w:b/>
                <w:color w:val="002060"/>
                <w:sz w:val="20"/>
                <w:szCs w:val="20"/>
              </w:rPr>
              <w:t>pošt</w:t>
            </w:r>
            <w:proofErr w:type="spellEnd"/>
            <w:r w:rsidRPr="000F1280">
              <w:rPr>
                <w:rFonts w:cs="Tahoma"/>
                <w:b/>
                <w:color w:val="002060"/>
                <w:sz w:val="20"/>
                <w:szCs w:val="20"/>
              </w:rPr>
              <w:t>. broj mjesta)</w:t>
            </w:r>
          </w:p>
          <w:p w:rsidR="00957368" w:rsidRPr="000F1280" w:rsidRDefault="00957368" w:rsidP="00957368">
            <w:pPr>
              <w:rPr>
                <w:rFonts w:cs="Tahoma"/>
                <w:b/>
                <w:color w:val="002060"/>
                <w:sz w:val="20"/>
                <w:szCs w:val="20"/>
              </w:rPr>
            </w:pPr>
          </w:p>
        </w:tc>
      </w:tr>
      <w:tr w:rsidR="000F1280" w:rsidRPr="000F1280" w:rsidTr="00957368">
        <w:trPr>
          <w:trHeight w:val="198"/>
        </w:trPr>
        <w:tc>
          <w:tcPr>
            <w:tcW w:w="4243" w:type="dxa"/>
            <w:vMerge/>
            <w:shd w:val="clear" w:color="auto" w:fill="auto"/>
            <w:vAlign w:val="center"/>
          </w:tcPr>
          <w:p w:rsidR="00957368" w:rsidRPr="000F1280" w:rsidRDefault="00957368" w:rsidP="00957368">
            <w:pPr>
              <w:rPr>
                <w:rFonts w:cs="Tahoma"/>
                <w:b/>
                <w:bCs/>
                <w:color w:val="002060"/>
                <w:sz w:val="20"/>
                <w:szCs w:val="20"/>
              </w:rPr>
            </w:pPr>
          </w:p>
        </w:tc>
        <w:tc>
          <w:tcPr>
            <w:tcW w:w="6225" w:type="dxa"/>
            <w:shd w:val="clear" w:color="auto" w:fill="auto"/>
            <w:vAlign w:val="center"/>
          </w:tcPr>
          <w:p w:rsidR="00957368" w:rsidRPr="000F1280" w:rsidRDefault="00957368" w:rsidP="00957368">
            <w:pPr>
              <w:jc w:val="center"/>
              <w:rPr>
                <w:rFonts w:cs="Tahoma"/>
                <w:b/>
                <w:color w:val="002060"/>
                <w:sz w:val="20"/>
                <w:szCs w:val="20"/>
              </w:rPr>
            </w:pPr>
            <w:r w:rsidRPr="000F1280">
              <w:rPr>
                <w:rFonts w:cs="Tahoma"/>
                <w:b/>
                <w:color w:val="002060"/>
                <w:sz w:val="20"/>
                <w:szCs w:val="20"/>
              </w:rPr>
              <w:t xml:space="preserve">Otvoreni javni prostor – trg/ulica </w:t>
            </w:r>
          </w:p>
          <w:p w:rsidR="00957368" w:rsidRPr="000F1280" w:rsidRDefault="00957368" w:rsidP="00957368">
            <w:pPr>
              <w:jc w:val="center"/>
              <w:rPr>
                <w:rFonts w:cs="Tahoma"/>
                <w:b/>
                <w:color w:val="002060"/>
                <w:sz w:val="20"/>
                <w:szCs w:val="20"/>
              </w:rPr>
            </w:pPr>
            <w:r w:rsidRPr="000F1280">
              <w:rPr>
                <w:rFonts w:cs="Tahoma"/>
                <w:b/>
                <w:color w:val="002060"/>
                <w:sz w:val="20"/>
                <w:szCs w:val="20"/>
              </w:rPr>
              <w:t xml:space="preserve">(naziv, adresa i </w:t>
            </w:r>
            <w:proofErr w:type="spellStart"/>
            <w:r w:rsidRPr="000F1280">
              <w:rPr>
                <w:rFonts w:cs="Tahoma"/>
                <w:b/>
                <w:color w:val="002060"/>
                <w:sz w:val="20"/>
                <w:szCs w:val="20"/>
              </w:rPr>
              <w:t>pošt</w:t>
            </w:r>
            <w:proofErr w:type="spellEnd"/>
            <w:r w:rsidRPr="000F1280">
              <w:rPr>
                <w:rFonts w:cs="Tahoma"/>
                <w:b/>
                <w:color w:val="002060"/>
                <w:sz w:val="20"/>
                <w:szCs w:val="20"/>
              </w:rPr>
              <w:t>. broj mjesta, te kapacitet)</w:t>
            </w:r>
          </w:p>
          <w:p w:rsidR="00957368" w:rsidRPr="000F1280" w:rsidRDefault="00957368" w:rsidP="00957368">
            <w:pPr>
              <w:rPr>
                <w:rFonts w:cs="Tahoma"/>
                <w:b/>
                <w:color w:val="002060"/>
                <w:sz w:val="20"/>
                <w:szCs w:val="20"/>
              </w:rPr>
            </w:pPr>
          </w:p>
        </w:tc>
      </w:tr>
      <w:tr w:rsidR="000F1280" w:rsidRPr="000F1280" w:rsidTr="00957368">
        <w:trPr>
          <w:trHeight w:val="447"/>
        </w:trPr>
        <w:tc>
          <w:tcPr>
            <w:tcW w:w="4243" w:type="dxa"/>
            <w:vMerge/>
            <w:shd w:val="clear" w:color="auto" w:fill="auto"/>
            <w:vAlign w:val="center"/>
          </w:tcPr>
          <w:p w:rsidR="00957368" w:rsidRPr="000F1280" w:rsidRDefault="00957368" w:rsidP="00957368">
            <w:pPr>
              <w:rPr>
                <w:rFonts w:cs="Tahoma"/>
                <w:b/>
                <w:bCs/>
                <w:color w:val="002060"/>
                <w:sz w:val="20"/>
                <w:szCs w:val="20"/>
              </w:rPr>
            </w:pPr>
          </w:p>
        </w:tc>
        <w:tc>
          <w:tcPr>
            <w:tcW w:w="6225" w:type="dxa"/>
            <w:shd w:val="clear" w:color="auto" w:fill="auto"/>
            <w:vAlign w:val="center"/>
          </w:tcPr>
          <w:p w:rsidR="00957368" w:rsidRPr="000F1280" w:rsidRDefault="00957368" w:rsidP="00957368">
            <w:pPr>
              <w:jc w:val="center"/>
              <w:rPr>
                <w:rFonts w:cs="Tahoma"/>
                <w:b/>
                <w:color w:val="002060"/>
                <w:sz w:val="20"/>
                <w:szCs w:val="20"/>
              </w:rPr>
            </w:pPr>
            <w:r w:rsidRPr="000F1280">
              <w:rPr>
                <w:rFonts w:cs="Tahoma"/>
                <w:b/>
                <w:color w:val="002060"/>
                <w:sz w:val="20"/>
                <w:szCs w:val="20"/>
              </w:rPr>
              <w:t xml:space="preserve">Posebno organizirani javni prostor ili stadion </w:t>
            </w:r>
          </w:p>
          <w:p w:rsidR="00957368" w:rsidRPr="000F1280" w:rsidRDefault="00957368" w:rsidP="00957368">
            <w:pPr>
              <w:jc w:val="center"/>
              <w:rPr>
                <w:rFonts w:cs="Tahoma"/>
                <w:b/>
                <w:color w:val="002060"/>
                <w:sz w:val="20"/>
                <w:szCs w:val="20"/>
              </w:rPr>
            </w:pPr>
            <w:r w:rsidRPr="000F1280">
              <w:rPr>
                <w:rFonts w:cs="Tahoma"/>
                <w:b/>
                <w:color w:val="002060"/>
                <w:sz w:val="20"/>
                <w:szCs w:val="20"/>
              </w:rPr>
              <w:t xml:space="preserve">(naziv, adresa i </w:t>
            </w:r>
            <w:proofErr w:type="spellStart"/>
            <w:r w:rsidRPr="000F1280">
              <w:rPr>
                <w:rFonts w:cs="Tahoma"/>
                <w:b/>
                <w:color w:val="002060"/>
                <w:sz w:val="20"/>
                <w:szCs w:val="20"/>
              </w:rPr>
              <w:t>pošt</w:t>
            </w:r>
            <w:proofErr w:type="spellEnd"/>
            <w:r w:rsidRPr="000F1280">
              <w:rPr>
                <w:rFonts w:cs="Tahoma"/>
                <w:b/>
                <w:color w:val="002060"/>
                <w:sz w:val="20"/>
                <w:szCs w:val="20"/>
              </w:rPr>
              <w:t>. broj mjesta, te kapacitet)</w:t>
            </w:r>
          </w:p>
          <w:p w:rsidR="00957368" w:rsidRPr="000F1280" w:rsidRDefault="00957368" w:rsidP="00957368">
            <w:pPr>
              <w:rPr>
                <w:rFonts w:cs="Tahoma"/>
                <w:b/>
                <w:color w:val="002060"/>
                <w:sz w:val="20"/>
                <w:szCs w:val="20"/>
              </w:rPr>
            </w:pPr>
          </w:p>
        </w:tc>
      </w:tr>
    </w:tbl>
    <w:p w:rsidR="00A63E36" w:rsidRPr="000F1280" w:rsidRDefault="00A63E36">
      <w:pPr>
        <w:rPr>
          <w:rFonts w:cs="Tahoma"/>
          <w:color w:val="002060"/>
          <w:sz w:val="20"/>
          <w:szCs w:val="20"/>
        </w:rPr>
      </w:pPr>
      <w:r w:rsidRPr="000F1280">
        <w:rPr>
          <w:rFonts w:cs="Tahoma"/>
          <w:color w:val="002060"/>
          <w:sz w:val="20"/>
          <w:szCs w:val="20"/>
        </w:rPr>
        <w:br w:type="page"/>
      </w:r>
    </w:p>
    <w:p w:rsidR="00D4418C" w:rsidRPr="000F1280" w:rsidRDefault="00D4418C">
      <w:pPr>
        <w:rPr>
          <w:rFonts w:cs="Tahoma"/>
          <w:color w:val="002060"/>
          <w:sz w:val="20"/>
          <w:szCs w:val="20"/>
        </w:rPr>
      </w:pPr>
    </w:p>
    <w:tbl>
      <w:tblPr>
        <w:tblW w:w="10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3"/>
        <w:gridCol w:w="6225"/>
      </w:tblGrid>
      <w:tr w:rsidR="000F1280" w:rsidRPr="000F1280" w:rsidTr="00C47C9E">
        <w:trPr>
          <w:trHeight w:val="517"/>
          <w:jc w:val="center"/>
        </w:trPr>
        <w:tc>
          <w:tcPr>
            <w:tcW w:w="4243" w:type="dxa"/>
            <w:shd w:val="clear" w:color="auto" w:fill="auto"/>
            <w:vAlign w:val="center"/>
          </w:tcPr>
          <w:p w:rsidR="00806174" w:rsidRPr="000F1280" w:rsidRDefault="00806174" w:rsidP="00806174">
            <w:pPr>
              <w:rPr>
                <w:rFonts w:cs="Tahoma"/>
                <w:b/>
                <w:bCs/>
                <w:color w:val="002060"/>
                <w:sz w:val="20"/>
                <w:szCs w:val="20"/>
              </w:rPr>
            </w:pPr>
            <w:r w:rsidRPr="000F1280">
              <w:rPr>
                <w:rFonts w:cs="Tahoma"/>
                <w:b/>
                <w:bCs/>
                <w:color w:val="002060"/>
                <w:sz w:val="20"/>
                <w:szCs w:val="20"/>
              </w:rPr>
              <w:t xml:space="preserve">Datum održavanja </w:t>
            </w:r>
            <w:r w:rsidR="00E93B51" w:rsidRPr="000F1280">
              <w:rPr>
                <w:rFonts w:cs="Tahoma"/>
                <w:b/>
                <w:bCs/>
                <w:color w:val="002060"/>
                <w:sz w:val="20"/>
                <w:szCs w:val="20"/>
              </w:rPr>
              <w:t>događanja</w:t>
            </w:r>
            <w:r w:rsidR="003D7B46" w:rsidRPr="000F1280">
              <w:rPr>
                <w:rFonts w:cs="Tahoma"/>
                <w:b/>
                <w:bCs/>
                <w:color w:val="002060"/>
                <w:sz w:val="20"/>
                <w:szCs w:val="20"/>
              </w:rPr>
              <w:t xml:space="preserve"> u 2016</w:t>
            </w:r>
            <w:r w:rsidRPr="000F1280">
              <w:rPr>
                <w:rFonts w:cs="Tahoma"/>
                <w:b/>
                <w:bCs/>
                <w:color w:val="002060"/>
                <w:sz w:val="20"/>
                <w:szCs w:val="20"/>
              </w:rPr>
              <w:t>. (datum početka i završetka)</w:t>
            </w:r>
          </w:p>
        </w:tc>
        <w:tc>
          <w:tcPr>
            <w:tcW w:w="6225" w:type="dxa"/>
            <w:shd w:val="clear" w:color="auto" w:fill="auto"/>
            <w:vAlign w:val="center"/>
          </w:tcPr>
          <w:p w:rsidR="00806174" w:rsidRPr="000F1280" w:rsidRDefault="00806174" w:rsidP="00806174">
            <w:pPr>
              <w:jc w:val="center"/>
              <w:rPr>
                <w:rFonts w:cs="Tahoma"/>
                <w:color w:val="002060"/>
                <w:sz w:val="20"/>
                <w:szCs w:val="20"/>
              </w:rPr>
            </w:pPr>
          </w:p>
        </w:tc>
      </w:tr>
      <w:tr w:rsidR="000F1280" w:rsidRPr="000F1280" w:rsidTr="00E846CF">
        <w:trPr>
          <w:trHeight w:val="712"/>
          <w:jc w:val="center"/>
        </w:trPr>
        <w:tc>
          <w:tcPr>
            <w:tcW w:w="4243" w:type="dxa"/>
            <w:shd w:val="clear" w:color="auto" w:fill="auto"/>
            <w:vAlign w:val="center"/>
          </w:tcPr>
          <w:p w:rsidR="00806174" w:rsidRPr="000F1280" w:rsidRDefault="00806174" w:rsidP="00806174">
            <w:pPr>
              <w:rPr>
                <w:rFonts w:cs="Tahoma"/>
                <w:b/>
                <w:bCs/>
                <w:color w:val="002060"/>
                <w:sz w:val="20"/>
                <w:szCs w:val="20"/>
              </w:rPr>
            </w:pPr>
            <w:r w:rsidRPr="000F1280">
              <w:rPr>
                <w:rFonts w:cs="Tahoma"/>
                <w:b/>
                <w:bCs/>
                <w:color w:val="002060"/>
                <w:sz w:val="20"/>
                <w:szCs w:val="20"/>
              </w:rPr>
              <w:t xml:space="preserve">Broj dana trajanja </w:t>
            </w:r>
            <w:r w:rsidR="00E93B51" w:rsidRPr="000F1280">
              <w:rPr>
                <w:rFonts w:cs="Tahoma"/>
                <w:b/>
                <w:bCs/>
                <w:color w:val="002060"/>
                <w:sz w:val="20"/>
                <w:szCs w:val="20"/>
              </w:rPr>
              <w:t>događanja</w:t>
            </w:r>
            <w:r w:rsidR="003D7B46" w:rsidRPr="000F1280">
              <w:rPr>
                <w:rFonts w:cs="Tahoma"/>
                <w:b/>
                <w:bCs/>
                <w:color w:val="002060"/>
                <w:sz w:val="20"/>
                <w:szCs w:val="20"/>
              </w:rPr>
              <w:t xml:space="preserve"> u 2016</w:t>
            </w:r>
            <w:r w:rsidRPr="000F1280">
              <w:rPr>
                <w:rFonts w:cs="Tahoma"/>
                <w:b/>
                <w:bCs/>
                <w:color w:val="002060"/>
                <w:sz w:val="20"/>
                <w:szCs w:val="20"/>
              </w:rPr>
              <w:t>.</w:t>
            </w:r>
          </w:p>
        </w:tc>
        <w:tc>
          <w:tcPr>
            <w:tcW w:w="6225" w:type="dxa"/>
            <w:shd w:val="clear" w:color="auto" w:fill="auto"/>
            <w:vAlign w:val="center"/>
          </w:tcPr>
          <w:p w:rsidR="00806174" w:rsidRPr="000F1280" w:rsidRDefault="00806174" w:rsidP="00E846CF">
            <w:pPr>
              <w:rPr>
                <w:rFonts w:cs="Tahoma"/>
                <w:color w:val="002060"/>
                <w:sz w:val="20"/>
                <w:szCs w:val="20"/>
              </w:rPr>
            </w:pPr>
          </w:p>
        </w:tc>
      </w:tr>
      <w:tr w:rsidR="000F1280" w:rsidRPr="000F1280" w:rsidTr="00C47C9E">
        <w:trPr>
          <w:trHeight w:val="90"/>
          <w:jc w:val="center"/>
        </w:trPr>
        <w:tc>
          <w:tcPr>
            <w:tcW w:w="4243" w:type="dxa"/>
            <w:vMerge w:val="restart"/>
            <w:shd w:val="clear" w:color="auto" w:fill="auto"/>
            <w:vAlign w:val="center"/>
          </w:tcPr>
          <w:p w:rsidR="00806174" w:rsidRPr="000F1280" w:rsidRDefault="00806174" w:rsidP="00806174">
            <w:pPr>
              <w:rPr>
                <w:rFonts w:cs="Tahoma"/>
                <w:b/>
                <w:bCs/>
                <w:color w:val="002060"/>
                <w:sz w:val="20"/>
                <w:szCs w:val="20"/>
              </w:rPr>
            </w:pPr>
            <w:r w:rsidRPr="000F1280">
              <w:rPr>
                <w:rFonts w:cs="Tahoma"/>
                <w:b/>
                <w:bCs/>
                <w:color w:val="002060"/>
                <w:sz w:val="20"/>
                <w:szCs w:val="20"/>
              </w:rPr>
              <w:t xml:space="preserve">Neposredni izvođači </w:t>
            </w:r>
            <w:r w:rsidR="00E93B51" w:rsidRPr="000F1280">
              <w:rPr>
                <w:rFonts w:cs="Tahoma"/>
                <w:b/>
                <w:bCs/>
                <w:color w:val="002060"/>
                <w:sz w:val="20"/>
                <w:szCs w:val="20"/>
              </w:rPr>
              <w:t>događanja</w:t>
            </w:r>
            <w:r w:rsidRPr="000F1280">
              <w:rPr>
                <w:rFonts w:cs="Tahoma"/>
                <w:b/>
                <w:bCs/>
                <w:color w:val="002060"/>
                <w:sz w:val="20"/>
                <w:szCs w:val="20"/>
              </w:rPr>
              <w:t xml:space="preserve"> (navesti vrstu izvođača, </w:t>
            </w:r>
            <w:r w:rsidRPr="000F1280">
              <w:rPr>
                <w:rFonts w:cs="Tahoma"/>
                <w:b/>
                <w:bCs/>
                <w:color w:val="002060"/>
                <w:sz w:val="20"/>
                <w:szCs w:val="20"/>
                <w:u w:val="single"/>
              </w:rPr>
              <w:t>mjesto odakle dolaze i broj</w:t>
            </w:r>
            <w:r w:rsidRPr="000F1280">
              <w:rPr>
                <w:rFonts w:cs="Tahoma"/>
                <w:b/>
                <w:bCs/>
                <w:color w:val="002060"/>
                <w:sz w:val="20"/>
                <w:szCs w:val="20"/>
              </w:rPr>
              <w:t>)</w:t>
            </w:r>
          </w:p>
        </w:tc>
        <w:tc>
          <w:tcPr>
            <w:tcW w:w="6225" w:type="dxa"/>
            <w:shd w:val="clear" w:color="auto" w:fill="auto"/>
            <w:vAlign w:val="center"/>
          </w:tcPr>
          <w:p w:rsidR="00806174" w:rsidRPr="000F1280" w:rsidRDefault="002C3AC6" w:rsidP="00806174">
            <w:pPr>
              <w:rPr>
                <w:rFonts w:cs="Tahoma"/>
                <w:b/>
                <w:bCs/>
                <w:color w:val="002060"/>
                <w:sz w:val="20"/>
                <w:szCs w:val="20"/>
              </w:rPr>
            </w:pPr>
            <w:r w:rsidRPr="000F1280">
              <w:rPr>
                <w:rFonts w:cs="Tahoma"/>
                <w:b/>
                <w:bCs/>
                <w:color w:val="002060"/>
                <w:sz w:val="20"/>
                <w:szCs w:val="20"/>
              </w:rPr>
              <w:t>Nacionalni (RH)</w:t>
            </w:r>
          </w:p>
          <w:p w:rsidR="00806174" w:rsidRPr="000F1280" w:rsidRDefault="00806174" w:rsidP="00806174">
            <w:pPr>
              <w:rPr>
                <w:rFonts w:cs="Tahoma"/>
                <w:b/>
                <w:bCs/>
                <w:color w:val="002060"/>
                <w:sz w:val="20"/>
                <w:szCs w:val="20"/>
              </w:rPr>
            </w:pPr>
          </w:p>
        </w:tc>
      </w:tr>
      <w:tr w:rsidR="000F1280" w:rsidRPr="000F1280" w:rsidTr="00C47C9E">
        <w:trPr>
          <w:trHeight w:val="90"/>
          <w:jc w:val="center"/>
        </w:trPr>
        <w:tc>
          <w:tcPr>
            <w:tcW w:w="4243" w:type="dxa"/>
            <w:vMerge/>
            <w:shd w:val="clear" w:color="auto" w:fill="auto"/>
            <w:vAlign w:val="center"/>
          </w:tcPr>
          <w:p w:rsidR="00806174" w:rsidRPr="000F1280" w:rsidRDefault="00806174" w:rsidP="00806174">
            <w:pPr>
              <w:rPr>
                <w:rFonts w:cs="Tahoma"/>
                <w:b/>
                <w:bCs/>
                <w:color w:val="002060"/>
                <w:sz w:val="20"/>
                <w:szCs w:val="20"/>
              </w:rPr>
            </w:pPr>
          </w:p>
        </w:tc>
        <w:tc>
          <w:tcPr>
            <w:tcW w:w="6225" w:type="dxa"/>
            <w:shd w:val="clear" w:color="auto" w:fill="auto"/>
            <w:vAlign w:val="center"/>
          </w:tcPr>
          <w:p w:rsidR="00806174" w:rsidRPr="000F1280" w:rsidRDefault="00806174" w:rsidP="00806174">
            <w:pPr>
              <w:rPr>
                <w:rFonts w:cs="Tahoma"/>
                <w:b/>
                <w:bCs/>
                <w:color w:val="002060"/>
                <w:sz w:val="20"/>
                <w:szCs w:val="20"/>
              </w:rPr>
            </w:pPr>
            <w:r w:rsidRPr="000F1280">
              <w:rPr>
                <w:rFonts w:cs="Tahoma"/>
                <w:b/>
                <w:bCs/>
                <w:color w:val="002060"/>
                <w:sz w:val="20"/>
                <w:szCs w:val="20"/>
              </w:rPr>
              <w:t xml:space="preserve">Regionalni </w:t>
            </w:r>
            <w:r w:rsidR="002C3AC6" w:rsidRPr="000F1280">
              <w:rPr>
                <w:rFonts w:cs="Tahoma"/>
                <w:b/>
                <w:bCs/>
                <w:color w:val="002060"/>
                <w:sz w:val="20"/>
                <w:szCs w:val="20"/>
              </w:rPr>
              <w:t>(iz RH i susjednih zemalja)</w:t>
            </w:r>
          </w:p>
          <w:p w:rsidR="00806174" w:rsidRPr="000F1280" w:rsidRDefault="00806174" w:rsidP="00806174">
            <w:pPr>
              <w:rPr>
                <w:rFonts w:cs="Tahoma"/>
                <w:b/>
                <w:bCs/>
                <w:color w:val="002060"/>
                <w:sz w:val="20"/>
                <w:szCs w:val="20"/>
              </w:rPr>
            </w:pPr>
          </w:p>
        </w:tc>
      </w:tr>
      <w:tr w:rsidR="000F1280" w:rsidRPr="000F1280" w:rsidTr="00C47C9E">
        <w:trPr>
          <w:trHeight w:val="90"/>
          <w:jc w:val="center"/>
        </w:trPr>
        <w:tc>
          <w:tcPr>
            <w:tcW w:w="4243" w:type="dxa"/>
            <w:vMerge/>
            <w:shd w:val="clear" w:color="auto" w:fill="auto"/>
            <w:vAlign w:val="center"/>
          </w:tcPr>
          <w:p w:rsidR="00806174" w:rsidRPr="000F1280" w:rsidRDefault="00806174" w:rsidP="00806174">
            <w:pPr>
              <w:rPr>
                <w:rFonts w:cs="Tahoma"/>
                <w:b/>
                <w:bCs/>
                <w:color w:val="002060"/>
                <w:sz w:val="20"/>
                <w:szCs w:val="20"/>
              </w:rPr>
            </w:pPr>
          </w:p>
        </w:tc>
        <w:tc>
          <w:tcPr>
            <w:tcW w:w="6225" w:type="dxa"/>
            <w:shd w:val="clear" w:color="auto" w:fill="auto"/>
            <w:vAlign w:val="center"/>
          </w:tcPr>
          <w:p w:rsidR="00806174" w:rsidRPr="000F1280" w:rsidRDefault="00806174" w:rsidP="00806174">
            <w:pPr>
              <w:rPr>
                <w:rFonts w:cs="Tahoma"/>
                <w:b/>
                <w:bCs/>
                <w:color w:val="002060"/>
                <w:sz w:val="20"/>
                <w:szCs w:val="20"/>
              </w:rPr>
            </w:pPr>
            <w:r w:rsidRPr="000F1280">
              <w:rPr>
                <w:rFonts w:cs="Tahoma"/>
                <w:b/>
                <w:bCs/>
                <w:color w:val="002060"/>
                <w:sz w:val="20"/>
                <w:szCs w:val="20"/>
              </w:rPr>
              <w:t>Iz inozemstva</w:t>
            </w:r>
            <w:r w:rsidR="002C3AC6" w:rsidRPr="000F1280">
              <w:rPr>
                <w:rFonts w:cs="Tahoma"/>
                <w:b/>
                <w:bCs/>
                <w:color w:val="002060"/>
                <w:sz w:val="20"/>
                <w:szCs w:val="20"/>
              </w:rPr>
              <w:t xml:space="preserve"> (RH i inozemni)</w:t>
            </w:r>
          </w:p>
          <w:p w:rsidR="00806174" w:rsidRPr="000F1280" w:rsidRDefault="00806174" w:rsidP="00806174">
            <w:pPr>
              <w:rPr>
                <w:rFonts w:cs="Tahoma"/>
                <w:b/>
                <w:bCs/>
                <w:color w:val="002060"/>
                <w:sz w:val="20"/>
                <w:szCs w:val="20"/>
              </w:rPr>
            </w:pPr>
          </w:p>
        </w:tc>
      </w:tr>
      <w:tr w:rsidR="000F1280" w:rsidRPr="000F1280" w:rsidTr="00C47C9E">
        <w:trPr>
          <w:trHeight w:val="270"/>
          <w:jc w:val="center"/>
        </w:trPr>
        <w:tc>
          <w:tcPr>
            <w:tcW w:w="4243" w:type="dxa"/>
            <w:vMerge w:val="restart"/>
            <w:shd w:val="clear" w:color="auto" w:fill="auto"/>
            <w:vAlign w:val="center"/>
          </w:tcPr>
          <w:p w:rsidR="00806174" w:rsidRPr="000F1280" w:rsidRDefault="00806174" w:rsidP="00806174">
            <w:pPr>
              <w:rPr>
                <w:rFonts w:cs="Tahoma"/>
                <w:b/>
                <w:bCs/>
                <w:color w:val="002060"/>
                <w:sz w:val="20"/>
                <w:szCs w:val="20"/>
              </w:rPr>
            </w:pPr>
            <w:r w:rsidRPr="000F1280">
              <w:rPr>
                <w:rFonts w:cs="Tahoma"/>
                <w:b/>
                <w:bCs/>
                <w:color w:val="002060"/>
                <w:sz w:val="20"/>
                <w:szCs w:val="20"/>
              </w:rPr>
              <w:t>Naplata ulaznica (zaokružiti; u slučaju pozitivnog odgovora navesti broj napla</w:t>
            </w:r>
            <w:r w:rsidR="003D7B46" w:rsidRPr="000F1280">
              <w:rPr>
                <w:rFonts w:cs="Tahoma"/>
                <w:b/>
                <w:bCs/>
                <w:color w:val="002060"/>
                <w:sz w:val="20"/>
                <w:szCs w:val="20"/>
              </w:rPr>
              <w:t>ćenih ulaznica u 2015</w:t>
            </w:r>
            <w:r w:rsidR="00E846CF" w:rsidRPr="000F1280">
              <w:rPr>
                <w:rFonts w:cs="Tahoma"/>
                <w:b/>
                <w:bCs/>
                <w:color w:val="002060"/>
                <w:sz w:val="20"/>
                <w:szCs w:val="20"/>
              </w:rPr>
              <w:t>.g.)</w:t>
            </w:r>
          </w:p>
        </w:tc>
        <w:tc>
          <w:tcPr>
            <w:tcW w:w="6225" w:type="dxa"/>
            <w:shd w:val="clear" w:color="auto" w:fill="auto"/>
            <w:vAlign w:val="center"/>
          </w:tcPr>
          <w:p w:rsidR="00806174" w:rsidRPr="000F1280" w:rsidRDefault="00806174" w:rsidP="00806174">
            <w:pPr>
              <w:rPr>
                <w:rFonts w:cs="Tahoma"/>
                <w:b/>
                <w:bCs/>
                <w:color w:val="002060"/>
                <w:sz w:val="20"/>
                <w:szCs w:val="20"/>
              </w:rPr>
            </w:pPr>
            <w:r w:rsidRPr="000F1280">
              <w:rPr>
                <w:rFonts w:cs="Tahoma"/>
                <w:b/>
                <w:bCs/>
                <w:color w:val="002060"/>
                <w:sz w:val="20"/>
                <w:szCs w:val="20"/>
              </w:rPr>
              <w:t xml:space="preserve">Da      </w:t>
            </w:r>
          </w:p>
        </w:tc>
      </w:tr>
      <w:tr w:rsidR="00806174" w:rsidRPr="000F1280" w:rsidTr="00C47C9E">
        <w:trPr>
          <w:trHeight w:val="270"/>
          <w:jc w:val="center"/>
        </w:trPr>
        <w:tc>
          <w:tcPr>
            <w:tcW w:w="4243" w:type="dxa"/>
            <w:vMerge/>
            <w:shd w:val="clear" w:color="auto" w:fill="auto"/>
            <w:vAlign w:val="center"/>
          </w:tcPr>
          <w:p w:rsidR="00806174" w:rsidRPr="000F1280" w:rsidRDefault="00806174" w:rsidP="00806174">
            <w:pPr>
              <w:rPr>
                <w:rFonts w:cs="Tahoma"/>
                <w:b/>
                <w:bCs/>
                <w:color w:val="002060"/>
                <w:sz w:val="20"/>
                <w:szCs w:val="20"/>
              </w:rPr>
            </w:pPr>
          </w:p>
        </w:tc>
        <w:tc>
          <w:tcPr>
            <w:tcW w:w="6225" w:type="dxa"/>
            <w:shd w:val="clear" w:color="auto" w:fill="auto"/>
            <w:vAlign w:val="center"/>
          </w:tcPr>
          <w:p w:rsidR="00806174" w:rsidRPr="000F1280" w:rsidRDefault="00806174" w:rsidP="00806174">
            <w:pPr>
              <w:rPr>
                <w:rFonts w:cs="Tahoma"/>
                <w:b/>
                <w:bCs/>
                <w:color w:val="002060"/>
                <w:sz w:val="20"/>
                <w:szCs w:val="20"/>
              </w:rPr>
            </w:pPr>
            <w:r w:rsidRPr="000F1280">
              <w:rPr>
                <w:rFonts w:cs="Tahoma"/>
                <w:b/>
                <w:bCs/>
                <w:color w:val="002060"/>
                <w:sz w:val="20"/>
                <w:szCs w:val="20"/>
              </w:rPr>
              <w:t>Ne</w:t>
            </w:r>
          </w:p>
        </w:tc>
      </w:tr>
    </w:tbl>
    <w:p w:rsidR="00E93B51" w:rsidRPr="000F1280" w:rsidRDefault="00E93B51">
      <w:pPr>
        <w:rPr>
          <w:rFonts w:cs="Tahoma"/>
          <w:color w:val="002060"/>
          <w:sz w:val="20"/>
          <w:szCs w:val="20"/>
        </w:rPr>
      </w:pPr>
    </w:p>
    <w:tbl>
      <w:tblPr>
        <w:tblW w:w="10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3"/>
        <w:gridCol w:w="6225"/>
      </w:tblGrid>
      <w:tr w:rsidR="000F1280" w:rsidRPr="000F1280" w:rsidTr="00806174">
        <w:trPr>
          <w:trHeight w:val="390"/>
          <w:jc w:val="center"/>
        </w:trPr>
        <w:tc>
          <w:tcPr>
            <w:tcW w:w="4243" w:type="dxa"/>
            <w:vMerge w:val="restart"/>
            <w:shd w:val="clear" w:color="auto" w:fill="auto"/>
            <w:vAlign w:val="center"/>
          </w:tcPr>
          <w:p w:rsidR="00806174" w:rsidRPr="000F1280" w:rsidRDefault="00806174" w:rsidP="00806174">
            <w:pPr>
              <w:rPr>
                <w:rFonts w:cs="Tahoma"/>
                <w:b/>
                <w:bCs/>
                <w:color w:val="002060"/>
                <w:sz w:val="20"/>
                <w:szCs w:val="20"/>
              </w:rPr>
            </w:pPr>
            <w:r w:rsidRPr="000F1280">
              <w:rPr>
                <w:rFonts w:cs="Tahoma"/>
                <w:b/>
                <w:bCs/>
                <w:color w:val="002060"/>
                <w:sz w:val="20"/>
                <w:szCs w:val="20"/>
              </w:rPr>
              <w:t>Ostvareni broj posjetitelja</w:t>
            </w:r>
            <w:r w:rsidR="00686644" w:rsidRPr="000F1280">
              <w:rPr>
                <w:rFonts w:cs="Tahoma"/>
                <w:b/>
                <w:bCs/>
                <w:color w:val="002060"/>
                <w:sz w:val="20"/>
                <w:szCs w:val="20"/>
              </w:rPr>
              <w:t>*</w:t>
            </w:r>
            <w:r w:rsidRPr="000F1280">
              <w:rPr>
                <w:rFonts w:cs="Tahoma"/>
                <w:b/>
                <w:bCs/>
                <w:color w:val="002060"/>
                <w:sz w:val="20"/>
                <w:szCs w:val="20"/>
              </w:rPr>
              <w:t xml:space="preserve"> </w:t>
            </w:r>
            <w:r w:rsidR="00E93B51" w:rsidRPr="000F1280">
              <w:rPr>
                <w:rFonts w:cs="Tahoma"/>
                <w:b/>
                <w:bCs/>
                <w:color w:val="002060"/>
                <w:sz w:val="20"/>
                <w:szCs w:val="20"/>
              </w:rPr>
              <w:t>događanja</w:t>
            </w:r>
            <w:r w:rsidR="003D7B46" w:rsidRPr="000F1280">
              <w:rPr>
                <w:rFonts w:cs="Tahoma"/>
                <w:b/>
                <w:bCs/>
                <w:color w:val="002060"/>
                <w:sz w:val="20"/>
                <w:szCs w:val="20"/>
              </w:rPr>
              <w:t xml:space="preserve"> u 2015</w:t>
            </w:r>
            <w:r w:rsidRPr="000F1280">
              <w:rPr>
                <w:rFonts w:cs="Tahoma"/>
                <w:b/>
                <w:bCs/>
                <w:color w:val="002060"/>
                <w:sz w:val="20"/>
                <w:szCs w:val="20"/>
              </w:rPr>
              <w:t xml:space="preserve">. (posjetitelji izvan naselja u kojem se održava </w:t>
            </w:r>
            <w:r w:rsidR="00917936" w:rsidRPr="000F1280">
              <w:rPr>
                <w:rFonts w:cs="Tahoma"/>
                <w:b/>
                <w:bCs/>
                <w:color w:val="002060"/>
                <w:sz w:val="20"/>
                <w:szCs w:val="20"/>
              </w:rPr>
              <w:t>događanja</w:t>
            </w:r>
            <w:r w:rsidRPr="000F1280">
              <w:rPr>
                <w:rFonts w:cs="Tahoma"/>
                <w:b/>
                <w:bCs/>
                <w:color w:val="002060"/>
                <w:sz w:val="20"/>
                <w:szCs w:val="20"/>
              </w:rPr>
              <w:t>)</w:t>
            </w:r>
          </w:p>
        </w:tc>
        <w:tc>
          <w:tcPr>
            <w:tcW w:w="6225" w:type="dxa"/>
            <w:shd w:val="clear" w:color="auto" w:fill="auto"/>
            <w:vAlign w:val="center"/>
          </w:tcPr>
          <w:p w:rsidR="00806174" w:rsidRPr="000F1280" w:rsidRDefault="00806174" w:rsidP="00806174">
            <w:pPr>
              <w:rPr>
                <w:rFonts w:cs="Tahoma"/>
                <w:color w:val="002060"/>
                <w:sz w:val="20"/>
                <w:szCs w:val="20"/>
              </w:rPr>
            </w:pPr>
            <w:r w:rsidRPr="000F1280">
              <w:rPr>
                <w:rFonts w:cs="Tahoma"/>
                <w:b/>
                <w:bCs/>
                <w:color w:val="002060"/>
                <w:sz w:val="20"/>
                <w:szCs w:val="20"/>
              </w:rPr>
              <w:t>Domaći</w:t>
            </w:r>
          </w:p>
        </w:tc>
      </w:tr>
      <w:tr w:rsidR="000F1280" w:rsidRPr="000F1280" w:rsidTr="00806174">
        <w:trPr>
          <w:trHeight w:val="390"/>
          <w:jc w:val="center"/>
        </w:trPr>
        <w:tc>
          <w:tcPr>
            <w:tcW w:w="4243" w:type="dxa"/>
            <w:vMerge/>
            <w:shd w:val="clear" w:color="auto" w:fill="auto"/>
            <w:vAlign w:val="center"/>
          </w:tcPr>
          <w:p w:rsidR="00806174" w:rsidRPr="000F1280" w:rsidRDefault="00806174" w:rsidP="00806174">
            <w:pPr>
              <w:rPr>
                <w:rFonts w:cs="Tahoma"/>
                <w:b/>
                <w:bCs/>
                <w:color w:val="002060"/>
                <w:sz w:val="20"/>
                <w:szCs w:val="20"/>
              </w:rPr>
            </w:pPr>
          </w:p>
        </w:tc>
        <w:tc>
          <w:tcPr>
            <w:tcW w:w="6225" w:type="dxa"/>
            <w:shd w:val="clear" w:color="auto" w:fill="auto"/>
            <w:vAlign w:val="center"/>
          </w:tcPr>
          <w:p w:rsidR="00806174" w:rsidRPr="000F1280" w:rsidRDefault="00806174" w:rsidP="00806174">
            <w:pPr>
              <w:rPr>
                <w:rFonts w:cs="Tahoma"/>
                <w:b/>
                <w:bCs/>
                <w:color w:val="002060"/>
                <w:sz w:val="20"/>
                <w:szCs w:val="20"/>
              </w:rPr>
            </w:pPr>
            <w:r w:rsidRPr="000F1280">
              <w:rPr>
                <w:rFonts w:cs="Tahoma"/>
                <w:b/>
                <w:bCs/>
                <w:color w:val="002060"/>
                <w:sz w:val="20"/>
                <w:szCs w:val="20"/>
              </w:rPr>
              <w:t>Strani</w:t>
            </w:r>
          </w:p>
        </w:tc>
      </w:tr>
      <w:tr w:rsidR="000F1280" w:rsidRPr="000F1280" w:rsidTr="00806174">
        <w:trPr>
          <w:trHeight w:val="398"/>
          <w:jc w:val="center"/>
        </w:trPr>
        <w:tc>
          <w:tcPr>
            <w:tcW w:w="4243" w:type="dxa"/>
            <w:vMerge w:val="restart"/>
            <w:shd w:val="clear" w:color="auto" w:fill="auto"/>
            <w:vAlign w:val="center"/>
          </w:tcPr>
          <w:p w:rsidR="00806174" w:rsidRPr="000F1280" w:rsidRDefault="00806174" w:rsidP="00806174">
            <w:pPr>
              <w:rPr>
                <w:rFonts w:cs="Tahoma"/>
                <w:b/>
                <w:bCs/>
                <w:color w:val="002060"/>
                <w:sz w:val="20"/>
                <w:szCs w:val="20"/>
              </w:rPr>
            </w:pPr>
            <w:r w:rsidRPr="000F1280">
              <w:rPr>
                <w:rFonts w:cs="Tahoma"/>
                <w:b/>
                <w:bCs/>
                <w:color w:val="002060"/>
                <w:sz w:val="20"/>
                <w:szCs w:val="20"/>
              </w:rPr>
              <w:t>Ostvareni broj noćenja posjetitelja</w:t>
            </w:r>
            <w:r w:rsidR="00686644" w:rsidRPr="000F1280">
              <w:rPr>
                <w:rFonts w:cs="Tahoma"/>
                <w:b/>
                <w:bCs/>
                <w:color w:val="002060"/>
                <w:sz w:val="20"/>
                <w:szCs w:val="20"/>
              </w:rPr>
              <w:t>*</w:t>
            </w:r>
            <w:r w:rsidRPr="000F1280">
              <w:rPr>
                <w:rFonts w:cs="Tahoma"/>
                <w:b/>
                <w:bCs/>
                <w:color w:val="002060"/>
                <w:sz w:val="20"/>
                <w:szCs w:val="20"/>
              </w:rPr>
              <w:t xml:space="preserve"> </w:t>
            </w:r>
            <w:r w:rsidR="00E93B51" w:rsidRPr="000F1280">
              <w:rPr>
                <w:rFonts w:cs="Tahoma"/>
                <w:b/>
                <w:bCs/>
                <w:color w:val="002060"/>
                <w:sz w:val="20"/>
                <w:szCs w:val="20"/>
              </w:rPr>
              <w:t>događanja</w:t>
            </w:r>
            <w:r w:rsidRPr="000F1280">
              <w:rPr>
                <w:rFonts w:cs="Tahoma"/>
                <w:b/>
                <w:bCs/>
                <w:color w:val="002060"/>
                <w:sz w:val="20"/>
                <w:szCs w:val="20"/>
              </w:rPr>
              <w:t xml:space="preserve"> u registrira</w:t>
            </w:r>
            <w:r w:rsidR="003D7B46" w:rsidRPr="000F1280">
              <w:rPr>
                <w:rFonts w:cs="Tahoma"/>
                <w:b/>
                <w:bCs/>
                <w:color w:val="002060"/>
                <w:sz w:val="20"/>
                <w:szCs w:val="20"/>
              </w:rPr>
              <w:t>nim smještajnim objektima u 2015</w:t>
            </w:r>
            <w:r w:rsidRPr="000F1280">
              <w:rPr>
                <w:rFonts w:cs="Tahoma"/>
                <w:b/>
                <w:bCs/>
                <w:color w:val="002060"/>
                <w:sz w:val="20"/>
                <w:szCs w:val="20"/>
              </w:rPr>
              <w:t>.</w:t>
            </w:r>
          </w:p>
        </w:tc>
        <w:tc>
          <w:tcPr>
            <w:tcW w:w="6225" w:type="dxa"/>
            <w:shd w:val="clear" w:color="auto" w:fill="auto"/>
            <w:vAlign w:val="center"/>
          </w:tcPr>
          <w:p w:rsidR="00806174" w:rsidRPr="000F1280" w:rsidRDefault="00806174" w:rsidP="00806174">
            <w:pPr>
              <w:jc w:val="both"/>
              <w:rPr>
                <w:rFonts w:cs="Tahoma"/>
                <w:color w:val="002060"/>
                <w:sz w:val="20"/>
                <w:szCs w:val="20"/>
              </w:rPr>
            </w:pPr>
            <w:r w:rsidRPr="000F1280">
              <w:rPr>
                <w:rFonts w:cs="Tahoma"/>
                <w:b/>
                <w:color w:val="002060"/>
                <w:sz w:val="20"/>
                <w:szCs w:val="20"/>
              </w:rPr>
              <w:t xml:space="preserve">Domaći </w:t>
            </w:r>
          </w:p>
        </w:tc>
      </w:tr>
      <w:tr w:rsidR="000F1280" w:rsidRPr="000F1280" w:rsidTr="00806174">
        <w:trPr>
          <w:trHeight w:val="397"/>
          <w:jc w:val="center"/>
        </w:trPr>
        <w:tc>
          <w:tcPr>
            <w:tcW w:w="4243" w:type="dxa"/>
            <w:vMerge/>
            <w:shd w:val="clear" w:color="auto" w:fill="auto"/>
            <w:vAlign w:val="center"/>
          </w:tcPr>
          <w:p w:rsidR="00806174" w:rsidRPr="000F1280" w:rsidRDefault="00806174" w:rsidP="00806174">
            <w:pPr>
              <w:rPr>
                <w:rFonts w:cs="Tahoma"/>
                <w:b/>
                <w:bCs/>
                <w:color w:val="002060"/>
                <w:sz w:val="20"/>
                <w:szCs w:val="20"/>
              </w:rPr>
            </w:pPr>
          </w:p>
        </w:tc>
        <w:tc>
          <w:tcPr>
            <w:tcW w:w="6225" w:type="dxa"/>
            <w:shd w:val="clear" w:color="auto" w:fill="auto"/>
            <w:vAlign w:val="center"/>
          </w:tcPr>
          <w:p w:rsidR="00806174" w:rsidRPr="000F1280" w:rsidRDefault="00806174" w:rsidP="00806174">
            <w:pPr>
              <w:jc w:val="both"/>
              <w:rPr>
                <w:rFonts w:cs="Tahoma"/>
                <w:b/>
                <w:color w:val="002060"/>
                <w:sz w:val="20"/>
                <w:szCs w:val="20"/>
              </w:rPr>
            </w:pPr>
            <w:r w:rsidRPr="000F1280">
              <w:rPr>
                <w:rFonts w:cs="Tahoma"/>
                <w:b/>
                <w:color w:val="002060"/>
                <w:sz w:val="20"/>
                <w:szCs w:val="20"/>
              </w:rPr>
              <w:t>Strani</w:t>
            </w:r>
          </w:p>
        </w:tc>
      </w:tr>
      <w:tr w:rsidR="000F1280" w:rsidRPr="000F1280" w:rsidTr="00806174">
        <w:trPr>
          <w:trHeight w:val="533"/>
          <w:jc w:val="center"/>
        </w:trPr>
        <w:tc>
          <w:tcPr>
            <w:tcW w:w="10468" w:type="dxa"/>
            <w:gridSpan w:val="2"/>
            <w:shd w:val="clear" w:color="auto" w:fill="auto"/>
            <w:vAlign w:val="center"/>
          </w:tcPr>
          <w:p w:rsidR="00806174" w:rsidRPr="000F1280" w:rsidRDefault="00806174" w:rsidP="00806174">
            <w:pPr>
              <w:rPr>
                <w:rFonts w:cs="Tahoma"/>
                <w:color w:val="002060"/>
                <w:sz w:val="20"/>
                <w:szCs w:val="20"/>
              </w:rPr>
            </w:pPr>
            <w:r w:rsidRPr="000F1280">
              <w:rPr>
                <w:rFonts w:cs="Tahoma"/>
                <w:color w:val="002060"/>
                <w:sz w:val="20"/>
                <w:szCs w:val="20"/>
              </w:rPr>
              <w:t xml:space="preserve">(ukoliko se </w:t>
            </w:r>
            <w:r w:rsidR="00917936" w:rsidRPr="000F1280">
              <w:rPr>
                <w:rFonts w:cs="Tahoma"/>
                <w:color w:val="002060"/>
                <w:sz w:val="20"/>
                <w:szCs w:val="20"/>
              </w:rPr>
              <w:t>događanja</w:t>
            </w:r>
            <w:r w:rsidRPr="000F1280">
              <w:rPr>
                <w:rFonts w:cs="Tahoma"/>
                <w:color w:val="002060"/>
                <w:sz w:val="20"/>
                <w:szCs w:val="20"/>
              </w:rPr>
              <w:t xml:space="preserve"> održava prvi puta, ispunjavaju se samo sljedeće točke o planiranom broju)</w:t>
            </w:r>
          </w:p>
        </w:tc>
      </w:tr>
      <w:tr w:rsidR="000F1280" w:rsidRPr="000F1280" w:rsidTr="00806174">
        <w:trPr>
          <w:trHeight w:val="398"/>
          <w:jc w:val="center"/>
        </w:trPr>
        <w:tc>
          <w:tcPr>
            <w:tcW w:w="4243" w:type="dxa"/>
            <w:vMerge w:val="restart"/>
            <w:shd w:val="clear" w:color="auto" w:fill="auto"/>
            <w:vAlign w:val="center"/>
          </w:tcPr>
          <w:p w:rsidR="00806174" w:rsidRPr="000F1280" w:rsidRDefault="00E9370A" w:rsidP="00806174">
            <w:pPr>
              <w:rPr>
                <w:rFonts w:cs="Tahoma"/>
                <w:b/>
                <w:bCs/>
                <w:color w:val="002060"/>
                <w:sz w:val="20"/>
                <w:szCs w:val="20"/>
              </w:rPr>
            </w:pPr>
            <w:r w:rsidRPr="000F1280">
              <w:rPr>
                <w:rFonts w:cs="Tahoma"/>
                <w:b/>
                <w:bCs/>
                <w:color w:val="002060"/>
                <w:sz w:val="20"/>
                <w:szCs w:val="20"/>
              </w:rPr>
              <w:t xml:space="preserve">Očekivani </w:t>
            </w:r>
            <w:r w:rsidR="00806174" w:rsidRPr="000F1280">
              <w:rPr>
                <w:rFonts w:cs="Tahoma"/>
                <w:b/>
                <w:bCs/>
                <w:color w:val="002060"/>
                <w:sz w:val="20"/>
                <w:szCs w:val="20"/>
              </w:rPr>
              <w:t xml:space="preserve">broj posjetitelja </w:t>
            </w:r>
            <w:r w:rsidR="00E93B51" w:rsidRPr="000F1280">
              <w:rPr>
                <w:rFonts w:cs="Tahoma"/>
                <w:b/>
                <w:bCs/>
                <w:color w:val="002060"/>
                <w:sz w:val="20"/>
                <w:szCs w:val="20"/>
              </w:rPr>
              <w:t>događanja</w:t>
            </w:r>
            <w:r w:rsidR="00686644" w:rsidRPr="000F1280">
              <w:rPr>
                <w:rFonts w:cs="Tahoma"/>
                <w:b/>
                <w:bCs/>
                <w:color w:val="002060"/>
                <w:sz w:val="20"/>
                <w:szCs w:val="20"/>
              </w:rPr>
              <w:t>*</w:t>
            </w:r>
            <w:r w:rsidR="003D7B46" w:rsidRPr="000F1280">
              <w:rPr>
                <w:rFonts w:cs="Tahoma"/>
                <w:b/>
                <w:bCs/>
                <w:color w:val="002060"/>
                <w:sz w:val="20"/>
                <w:szCs w:val="20"/>
              </w:rPr>
              <w:t xml:space="preserve"> u 2016</w:t>
            </w:r>
            <w:r w:rsidR="00806174" w:rsidRPr="000F1280">
              <w:rPr>
                <w:rFonts w:cs="Tahoma"/>
                <w:b/>
                <w:bCs/>
                <w:color w:val="002060"/>
                <w:sz w:val="20"/>
                <w:szCs w:val="20"/>
              </w:rPr>
              <w:t xml:space="preserve">. (posjetitelji izvan naselja u kojem se održava </w:t>
            </w:r>
            <w:r w:rsidR="00917936" w:rsidRPr="000F1280">
              <w:rPr>
                <w:rFonts w:cs="Tahoma"/>
                <w:b/>
                <w:bCs/>
                <w:color w:val="002060"/>
                <w:sz w:val="20"/>
                <w:szCs w:val="20"/>
              </w:rPr>
              <w:t>događanja</w:t>
            </w:r>
            <w:r w:rsidR="00806174" w:rsidRPr="000F1280">
              <w:rPr>
                <w:rFonts w:cs="Tahoma"/>
                <w:b/>
                <w:bCs/>
                <w:color w:val="002060"/>
                <w:sz w:val="20"/>
                <w:szCs w:val="20"/>
              </w:rPr>
              <w:t>)</w:t>
            </w:r>
          </w:p>
        </w:tc>
        <w:tc>
          <w:tcPr>
            <w:tcW w:w="6225" w:type="dxa"/>
            <w:shd w:val="clear" w:color="auto" w:fill="auto"/>
            <w:vAlign w:val="center"/>
          </w:tcPr>
          <w:p w:rsidR="00806174" w:rsidRPr="000F1280" w:rsidRDefault="00806174" w:rsidP="00806174">
            <w:pPr>
              <w:rPr>
                <w:rFonts w:cs="Tahoma"/>
                <w:color w:val="002060"/>
                <w:sz w:val="20"/>
                <w:szCs w:val="20"/>
              </w:rPr>
            </w:pPr>
            <w:r w:rsidRPr="000F1280">
              <w:rPr>
                <w:rFonts w:cs="Tahoma"/>
                <w:b/>
                <w:bCs/>
                <w:color w:val="002060"/>
                <w:sz w:val="20"/>
                <w:szCs w:val="20"/>
              </w:rPr>
              <w:t>Domaći</w:t>
            </w:r>
          </w:p>
        </w:tc>
      </w:tr>
      <w:tr w:rsidR="000F1280" w:rsidRPr="000F1280" w:rsidTr="00806174">
        <w:trPr>
          <w:trHeight w:val="397"/>
          <w:jc w:val="center"/>
        </w:trPr>
        <w:tc>
          <w:tcPr>
            <w:tcW w:w="4243" w:type="dxa"/>
            <w:vMerge/>
            <w:shd w:val="clear" w:color="auto" w:fill="auto"/>
            <w:vAlign w:val="center"/>
          </w:tcPr>
          <w:p w:rsidR="00806174" w:rsidRPr="000F1280" w:rsidRDefault="00806174" w:rsidP="00806174">
            <w:pPr>
              <w:rPr>
                <w:rFonts w:cs="Tahoma"/>
                <w:b/>
                <w:bCs/>
                <w:color w:val="002060"/>
                <w:sz w:val="20"/>
                <w:szCs w:val="20"/>
              </w:rPr>
            </w:pPr>
          </w:p>
        </w:tc>
        <w:tc>
          <w:tcPr>
            <w:tcW w:w="6225" w:type="dxa"/>
            <w:shd w:val="clear" w:color="auto" w:fill="auto"/>
            <w:vAlign w:val="center"/>
          </w:tcPr>
          <w:p w:rsidR="00806174" w:rsidRPr="000F1280" w:rsidRDefault="00806174" w:rsidP="00806174">
            <w:pPr>
              <w:jc w:val="both"/>
              <w:rPr>
                <w:rFonts w:cs="Tahoma"/>
                <w:b/>
                <w:color w:val="002060"/>
                <w:sz w:val="20"/>
                <w:szCs w:val="20"/>
              </w:rPr>
            </w:pPr>
            <w:r w:rsidRPr="000F1280">
              <w:rPr>
                <w:rFonts w:cs="Tahoma"/>
                <w:b/>
                <w:bCs/>
                <w:color w:val="002060"/>
                <w:sz w:val="20"/>
                <w:szCs w:val="20"/>
              </w:rPr>
              <w:t>Strani</w:t>
            </w:r>
          </w:p>
        </w:tc>
      </w:tr>
      <w:tr w:rsidR="000F1280" w:rsidRPr="000F1280" w:rsidTr="00806174">
        <w:trPr>
          <w:trHeight w:val="533"/>
          <w:jc w:val="center"/>
        </w:trPr>
        <w:tc>
          <w:tcPr>
            <w:tcW w:w="4243" w:type="dxa"/>
            <w:vMerge w:val="restart"/>
            <w:shd w:val="clear" w:color="auto" w:fill="auto"/>
            <w:vAlign w:val="center"/>
          </w:tcPr>
          <w:p w:rsidR="00806174" w:rsidRPr="000F1280" w:rsidRDefault="00E9370A" w:rsidP="00806174">
            <w:pPr>
              <w:rPr>
                <w:rFonts w:cs="Tahoma"/>
                <w:b/>
                <w:bCs/>
                <w:color w:val="002060"/>
                <w:sz w:val="20"/>
                <w:szCs w:val="20"/>
              </w:rPr>
            </w:pPr>
            <w:r w:rsidRPr="000F1280">
              <w:rPr>
                <w:rFonts w:cs="Tahoma"/>
                <w:b/>
                <w:bCs/>
                <w:color w:val="002060"/>
                <w:sz w:val="20"/>
                <w:szCs w:val="20"/>
              </w:rPr>
              <w:t xml:space="preserve">Očekivani </w:t>
            </w:r>
            <w:r w:rsidR="00806174" w:rsidRPr="000F1280">
              <w:rPr>
                <w:rFonts w:cs="Tahoma"/>
                <w:b/>
                <w:bCs/>
                <w:color w:val="002060"/>
                <w:sz w:val="20"/>
                <w:szCs w:val="20"/>
              </w:rPr>
              <w:t>broj noćenja posjetitelja</w:t>
            </w:r>
            <w:r w:rsidR="00686644" w:rsidRPr="000F1280">
              <w:rPr>
                <w:rFonts w:cs="Tahoma"/>
                <w:b/>
                <w:bCs/>
                <w:color w:val="002060"/>
                <w:sz w:val="20"/>
                <w:szCs w:val="20"/>
              </w:rPr>
              <w:t>*</w:t>
            </w:r>
            <w:r w:rsidR="00806174" w:rsidRPr="000F1280">
              <w:rPr>
                <w:rFonts w:cs="Tahoma"/>
                <w:b/>
                <w:bCs/>
                <w:color w:val="002060"/>
                <w:sz w:val="20"/>
                <w:szCs w:val="20"/>
              </w:rPr>
              <w:t xml:space="preserve"> </w:t>
            </w:r>
            <w:r w:rsidR="00E93B51" w:rsidRPr="000F1280">
              <w:rPr>
                <w:rFonts w:cs="Tahoma"/>
                <w:b/>
                <w:bCs/>
                <w:color w:val="002060"/>
                <w:sz w:val="20"/>
                <w:szCs w:val="20"/>
              </w:rPr>
              <w:t>događanja</w:t>
            </w:r>
            <w:r w:rsidR="00806174" w:rsidRPr="000F1280">
              <w:rPr>
                <w:rFonts w:cs="Tahoma"/>
                <w:b/>
                <w:bCs/>
                <w:color w:val="002060"/>
                <w:sz w:val="20"/>
                <w:szCs w:val="20"/>
              </w:rPr>
              <w:t xml:space="preserve"> u registriran</w:t>
            </w:r>
            <w:r w:rsidR="003D7B46" w:rsidRPr="000F1280">
              <w:rPr>
                <w:rFonts w:cs="Tahoma"/>
                <w:b/>
                <w:bCs/>
                <w:color w:val="002060"/>
                <w:sz w:val="20"/>
                <w:szCs w:val="20"/>
              </w:rPr>
              <w:t>im smještajnim objektima u 2016</w:t>
            </w:r>
            <w:r w:rsidR="007F647A" w:rsidRPr="000F1280">
              <w:rPr>
                <w:rFonts w:cs="Tahoma"/>
                <w:b/>
                <w:bCs/>
                <w:color w:val="002060"/>
                <w:sz w:val="20"/>
                <w:szCs w:val="20"/>
              </w:rPr>
              <w:t>.</w:t>
            </w:r>
          </w:p>
        </w:tc>
        <w:tc>
          <w:tcPr>
            <w:tcW w:w="6225" w:type="dxa"/>
            <w:shd w:val="clear" w:color="auto" w:fill="auto"/>
            <w:vAlign w:val="center"/>
          </w:tcPr>
          <w:p w:rsidR="00806174" w:rsidRPr="000F1280" w:rsidRDefault="00806174" w:rsidP="00806174">
            <w:pPr>
              <w:jc w:val="both"/>
              <w:rPr>
                <w:rFonts w:cs="Tahoma"/>
                <w:color w:val="002060"/>
                <w:sz w:val="20"/>
                <w:szCs w:val="20"/>
              </w:rPr>
            </w:pPr>
            <w:r w:rsidRPr="000F1280">
              <w:rPr>
                <w:rFonts w:cs="Tahoma"/>
                <w:b/>
                <w:color w:val="002060"/>
                <w:sz w:val="20"/>
                <w:szCs w:val="20"/>
              </w:rPr>
              <w:t xml:space="preserve">Domaći </w:t>
            </w:r>
          </w:p>
        </w:tc>
      </w:tr>
      <w:tr w:rsidR="000F1280" w:rsidRPr="000F1280" w:rsidTr="00806174">
        <w:trPr>
          <w:trHeight w:val="533"/>
          <w:jc w:val="center"/>
        </w:trPr>
        <w:tc>
          <w:tcPr>
            <w:tcW w:w="4243" w:type="dxa"/>
            <w:vMerge/>
            <w:shd w:val="clear" w:color="auto" w:fill="auto"/>
            <w:vAlign w:val="center"/>
          </w:tcPr>
          <w:p w:rsidR="00806174" w:rsidRPr="000F1280" w:rsidRDefault="00806174" w:rsidP="00806174">
            <w:pPr>
              <w:rPr>
                <w:rFonts w:cs="Tahoma"/>
                <w:b/>
                <w:bCs/>
                <w:color w:val="002060"/>
                <w:sz w:val="20"/>
                <w:szCs w:val="20"/>
              </w:rPr>
            </w:pPr>
          </w:p>
        </w:tc>
        <w:tc>
          <w:tcPr>
            <w:tcW w:w="6225" w:type="dxa"/>
            <w:shd w:val="clear" w:color="auto" w:fill="auto"/>
            <w:vAlign w:val="center"/>
          </w:tcPr>
          <w:p w:rsidR="00806174" w:rsidRPr="000F1280" w:rsidRDefault="00806174" w:rsidP="00806174">
            <w:pPr>
              <w:rPr>
                <w:rFonts w:cs="Tahoma"/>
                <w:color w:val="002060"/>
                <w:sz w:val="20"/>
                <w:szCs w:val="20"/>
              </w:rPr>
            </w:pPr>
            <w:r w:rsidRPr="000F1280">
              <w:rPr>
                <w:rFonts w:cs="Tahoma"/>
                <w:b/>
                <w:color w:val="002060"/>
                <w:sz w:val="20"/>
                <w:szCs w:val="20"/>
              </w:rPr>
              <w:t>Strani</w:t>
            </w:r>
          </w:p>
        </w:tc>
      </w:tr>
      <w:tr w:rsidR="000F1280" w:rsidRPr="000F1280" w:rsidTr="00806174">
        <w:trPr>
          <w:trHeight w:val="533"/>
          <w:jc w:val="center"/>
        </w:trPr>
        <w:tc>
          <w:tcPr>
            <w:tcW w:w="4243" w:type="dxa"/>
            <w:shd w:val="clear" w:color="auto" w:fill="auto"/>
            <w:vAlign w:val="center"/>
          </w:tcPr>
          <w:p w:rsidR="00806174" w:rsidRPr="000F1280" w:rsidRDefault="00806174" w:rsidP="00806174">
            <w:pPr>
              <w:rPr>
                <w:rFonts w:cs="Tahoma"/>
                <w:b/>
                <w:bCs/>
                <w:color w:val="002060"/>
                <w:sz w:val="20"/>
                <w:szCs w:val="20"/>
              </w:rPr>
            </w:pPr>
            <w:r w:rsidRPr="000F1280">
              <w:rPr>
                <w:rFonts w:cs="Tahoma"/>
                <w:b/>
                <w:bCs/>
                <w:color w:val="002060"/>
                <w:sz w:val="20"/>
                <w:szCs w:val="20"/>
              </w:rPr>
              <w:t xml:space="preserve">Planirani promet/prihod od organizacije </w:t>
            </w:r>
            <w:r w:rsidR="00E93B51" w:rsidRPr="000F1280">
              <w:rPr>
                <w:rFonts w:cs="Tahoma"/>
                <w:b/>
                <w:bCs/>
                <w:color w:val="002060"/>
                <w:sz w:val="20"/>
                <w:szCs w:val="20"/>
              </w:rPr>
              <w:t>događanja</w:t>
            </w:r>
            <w:r w:rsidR="003D7B46" w:rsidRPr="000F1280">
              <w:rPr>
                <w:rFonts w:cs="Tahoma"/>
                <w:b/>
                <w:bCs/>
                <w:color w:val="002060"/>
                <w:sz w:val="20"/>
                <w:szCs w:val="20"/>
              </w:rPr>
              <w:t xml:space="preserve"> u 2016</w:t>
            </w:r>
            <w:r w:rsidRPr="000F1280">
              <w:rPr>
                <w:rFonts w:cs="Tahoma"/>
                <w:b/>
                <w:bCs/>
                <w:color w:val="002060"/>
                <w:sz w:val="20"/>
                <w:szCs w:val="20"/>
              </w:rPr>
              <w:t>. u kn</w:t>
            </w:r>
            <w:r w:rsidR="006371E6" w:rsidRPr="000F1280">
              <w:rPr>
                <w:rFonts w:cs="Tahoma"/>
                <w:b/>
                <w:bCs/>
                <w:color w:val="002060"/>
                <w:sz w:val="20"/>
                <w:szCs w:val="20"/>
              </w:rPr>
              <w:t xml:space="preserve"> (procjena potrošnje posjetitelja)</w:t>
            </w:r>
          </w:p>
        </w:tc>
        <w:tc>
          <w:tcPr>
            <w:tcW w:w="6225" w:type="dxa"/>
            <w:shd w:val="clear" w:color="auto" w:fill="auto"/>
            <w:vAlign w:val="center"/>
          </w:tcPr>
          <w:p w:rsidR="00806174" w:rsidRPr="000F1280" w:rsidRDefault="00806174" w:rsidP="00806174">
            <w:pPr>
              <w:jc w:val="center"/>
              <w:rPr>
                <w:rFonts w:cs="Tahoma"/>
                <w:color w:val="002060"/>
                <w:sz w:val="20"/>
                <w:szCs w:val="20"/>
              </w:rPr>
            </w:pPr>
          </w:p>
        </w:tc>
      </w:tr>
    </w:tbl>
    <w:p w:rsidR="007D0F00" w:rsidRPr="000F1280" w:rsidRDefault="00686644">
      <w:pPr>
        <w:rPr>
          <w:rFonts w:cs="Tahoma"/>
          <w:b/>
          <w:color w:val="002060"/>
          <w:sz w:val="20"/>
          <w:szCs w:val="20"/>
        </w:rPr>
      </w:pPr>
      <w:r w:rsidRPr="000F1280">
        <w:rPr>
          <w:rFonts w:cs="Tahoma"/>
          <w:b/>
          <w:color w:val="002060"/>
          <w:sz w:val="20"/>
          <w:szCs w:val="20"/>
        </w:rPr>
        <w:t>*posjetitelji čiji je dolazak u destinaciju motiviran događanjem</w:t>
      </w:r>
    </w:p>
    <w:p w:rsidR="00957368" w:rsidRPr="000F1280" w:rsidRDefault="00957368">
      <w:pPr>
        <w:rPr>
          <w:rFonts w:cs="Tahoma"/>
          <w:b/>
          <w:color w:val="002060"/>
          <w:sz w:val="20"/>
          <w:szCs w:val="20"/>
        </w:rPr>
      </w:pPr>
    </w:p>
    <w:tbl>
      <w:tblPr>
        <w:tblW w:w="10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2"/>
        <w:gridCol w:w="6226"/>
      </w:tblGrid>
      <w:tr w:rsidR="000F1280" w:rsidRPr="000F1280" w:rsidTr="00806174">
        <w:trPr>
          <w:trHeight w:val="557"/>
          <w:jc w:val="center"/>
        </w:trPr>
        <w:tc>
          <w:tcPr>
            <w:tcW w:w="10468" w:type="dxa"/>
            <w:gridSpan w:val="2"/>
            <w:shd w:val="clear" w:color="auto" w:fill="D9D9D9" w:themeFill="background1" w:themeFillShade="D9"/>
            <w:vAlign w:val="center"/>
          </w:tcPr>
          <w:p w:rsidR="00806174" w:rsidRPr="000F1280" w:rsidRDefault="00806174" w:rsidP="00806174">
            <w:pPr>
              <w:jc w:val="center"/>
              <w:rPr>
                <w:rFonts w:cs="Tahoma"/>
                <w:b/>
                <w:bCs/>
                <w:color w:val="002060"/>
                <w:sz w:val="20"/>
                <w:szCs w:val="20"/>
              </w:rPr>
            </w:pPr>
            <w:r w:rsidRPr="000F1280">
              <w:rPr>
                <w:rFonts w:cs="Tahoma"/>
                <w:b/>
                <w:bCs/>
                <w:color w:val="002060"/>
                <w:sz w:val="20"/>
                <w:szCs w:val="20"/>
              </w:rPr>
              <w:lastRenderedPageBreak/>
              <w:t xml:space="preserve">Medijska pokrivenost </w:t>
            </w:r>
            <w:r w:rsidR="00E93B51" w:rsidRPr="000F1280">
              <w:rPr>
                <w:rFonts w:cs="Tahoma"/>
                <w:b/>
                <w:bCs/>
                <w:color w:val="002060"/>
                <w:sz w:val="20"/>
                <w:szCs w:val="20"/>
              </w:rPr>
              <w:t>događanja</w:t>
            </w:r>
            <w:r w:rsidR="003D7B46" w:rsidRPr="000F1280">
              <w:rPr>
                <w:rFonts w:cs="Tahoma"/>
                <w:b/>
                <w:bCs/>
                <w:color w:val="002060"/>
                <w:sz w:val="20"/>
                <w:szCs w:val="20"/>
              </w:rPr>
              <w:t xml:space="preserve"> u 2016</w:t>
            </w:r>
            <w:r w:rsidRPr="000F1280">
              <w:rPr>
                <w:rFonts w:cs="Tahoma"/>
                <w:b/>
                <w:bCs/>
                <w:color w:val="002060"/>
                <w:sz w:val="20"/>
                <w:szCs w:val="20"/>
              </w:rPr>
              <w:t xml:space="preserve">. </w:t>
            </w:r>
          </w:p>
        </w:tc>
      </w:tr>
      <w:tr w:rsidR="000F1280" w:rsidRPr="000F1280" w:rsidTr="00E9370A">
        <w:trPr>
          <w:trHeight w:val="677"/>
          <w:jc w:val="center"/>
        </w:trPr>
        <w:tc>
          <w:tcPr>
            <w:tcW w:w="4242" w:type="dxa"/>
            <w:shd w:val="clear" w:color="auto" w:fill="auto"/>
            <w:vAlign w:val="center"/>
          </w:tcPr>
          <w:p w:rsidR="00806174" w:rsidRPr="000F1280" w:rsidRDefault="00806174" w:rsidP="00806174">
            <w:pPr>
              <w:pStyle w:val="ListParagraph"/>
              <w:ind w:left="0"/>
              <w:jc w:val="both"/>
              <w:rPr>
                <w:rFonts w:cs="Tahoma"/>
                <w:b/>
                <w:bCs/>
                <w:color w:val="002060"/>
                <w:sz w:val="20"/>
                <w:szCs w:val="20"/>
              </w:rPr>
            </w:pPr>
            <w:r w:rsidRPr="000F1280">
              <w:rPr>
                <w:rFonts w:cs="Tahoma"/>
                <w:b/>
                <w:bCs/>
                <w:color w:val="002060"/>
                <w:sz w:val="20"/>
                <w:szCs w:val="20"/>
              </w:rPr>
              <w:t>Prijenos/emitiranje na lokalnoj ili regionalnoj TV (navesti naziv postaje, vrijeme i datum emitiranja)</w:t>
            </w:r>
          </w:p>
          <w:p w:rsidR="00806174" w:rsidRPr="000F1280" w:rsidRDefault="00806174" w:rsidP="00806174">
            <w:pPr>
              <w:pStyle w:val="ListParagraph"/>
              <w:ind w:left="0"/>
              <w:jc w:val="both"/>
              <w:rPr>
                <w:rFonts w:cs="Tahoma"/>
                <w:b/>
                <w:bCs/>
                <w:color w:val="002060"/>
                <w:sz w:val="20"/>
                <w:szCs w:val="20"/>
              </w:rPr>
            </w:pPr>
          </w:p>
          <w:p w:rsidR="00806174" w:rsidRPr="000F1280" w:rsidRDefault="00806174" w:rsidP="00806174">
            <w:pPr>
              <w:jc w:val="both"/>
              <w:rPr>
                <w:rFonts w:cs="Tahoma"/>
                <w:b/>
                <w:bCs/>
                <w:color w:val="002060"/>
                <w:sz w:val="20"/>
                <w:szCs w:val="20"/>
              </w:rPr>
            </w:pPr>
          </w:p>
        </w:tc>
        <w:tc>
          <w:tcPr>
            <w:tcW w:w="6226" w:type="dxa"/>
            <w:shd w:val="clear" w:color="auto" w:fill="auto"/>
            <w:vAlign w:val="center"/>
          </w:tcPr>
          <w:p w:rsidR="00806174" w:rsidRPr="000F1280" w:rsidRDefault="00806174" w:rsidP="00806174">
            <w:pPr>
              <w:jc w:val="center"/>
              <w:rPr>
                <w:rFonts w:cs="Tahoma"/>
                <w:color w:val="002060"/>
                <w:sz w:val="20"/>
                <w:szCs w:val="20"/>
              </w:rPr>
            </w:pPr>
          </w:p>
        </w:tc>
      </w:tr>
      <w:tr w:rsidR="000F1280" w:rsidRPr="000F1280" w:rsidTr="00E9370A">
        <w:trPr>
          <w:trHeight w:val="691"/>
          <w:jc w:val="center"/>
        </w:trPr>
        <w:tc>
          <w:tcPr>
            <w:tcW w:w="4242" w:type="dxa"/>
            <w:shd w:val="clear" w:color="auto" w:fill="auto"/>
            <w:vAlign w:val="center"/>
          </w:tcPr>
          <w:p w:rsidR="00806174" w:rsidRPr="000F1280" w:rsidRDefault="00806174" w:rsidP="00806174">
            <w:pPr>
              <w:pStyle w:val="ListParagraph"/>
              <w:ind w:left="0"/>
              <w:jc w:val="both"/>
              <w:rPr>
                <w:rFonts w:cs="Tahoma"/>
                <w:b/>
                <w:bCs/>
                <w:color w:val="002060"/>
                <w:sz w:val="20"/>
                <w:szCs w:val="20"/>
              </w:rPr>
            </w:pPr>
            <w:r w:rsidRPr="000F1280">
              <w:rPr>
                <w:rFonts w:cs="Tahoma"/>
                <w:b/>
                <w:bCs/>
                <w:color w:val="002060"/>
                <w:sz w:val="20"/>
                <w:szCs w:val="20"/>
              </w:rPr>
              <w:t>Prijenos/emitiranje na nacionalnoj TV  (navesti naziv postaje, vrijeme i datum emitiranja)</w:t>
            </w:r>
          </w:p>
          <w:p w:rsidR="00806174" w:rsidRPr="000F1280" w:rsidRDefault="00806174" w:rsidP="00806174">
            <w:pPr>
              <w:pStyle w:val="ListParagraph"/>
              <w:ind w:left="0"/>
              <w:jc w:val="both"/>
              <w:rPr>
                <w:rFonts w:cs="Tahoma"/>
                <w:b/>
                <w:bCs/>
                <w:color w:val="002060"/>
                <w:sz w:val="20"/>
                <w:szCs w:val="20"/>
              </w:rPr>
            </w:pPr>
          </w:p>
          <w:p w:rsidR="00806174" w:rsidRPr="000F1280" w:rsidRDefault="00806174" w:rsidP="00806174">
            <w:pPr>
              <w:pStyle w:val="ListParagraph"/>
              <w:ind w:left="0"/>
              <w:jc w:val="both"/>
              <w:rPr>
                <w:rFonts w:cs="Tahoma"/>
                <w:b/>
                <w:bCs/>
                <w:color w:val="002060"/>
                <w:sz w:val="20"/>
                <w:szCs w:val="20"/>
              </w:rPr>
            </w:pPr>
          </w:p>
        </w:tc>
        <w:tc>
          <w:tcPr>
            <w:tcW w:w="6226" w:type="dxa"/>
            <w:shd w:val="clear" w:color="auto" w:fill="auto"/>
            <w:vAlign w:val="center"/>
          </w:tcPr>
          <w:p w:rsidR="00806174" w:rsidRPr="000F1280" w:rsidRDefault="00806174" w:rsidP="00806174">
            <w:pPr>
              <w:jc w:val="center"/>
              <w:rPr>
                <w:rFonts w:cs="Tahoma"/>
                <w:color w:val="002060"/>
                <w:sz w:val="20"/>
                <w:szCs w:val="20"/>
              </w:rPr>
            </w:pPr>
          </w:p>
        </w:tc>
      </w:tr>
      <w:tr w:rsidR="000F1280" w:rsidRPr="000F1280" w:rsidTr="00E9370A">
        <w:trPr>
          <w:trHeight w:val="1961"/>
          <w:jc w:val="center"/>
        </w:trPr>
        <w:tc>
          <w:tcPr>
            <w:tcW w:w="4242" w:type="dxa"/>
            <w:shd w:val="clear" w:color="auto" w:fill="auto"/>
            <w:vAlign w:val="center"/>
          </w:tcPr>
          <w:p w:rsidR="00806174" w:rsidRPr="000F1280" w:rsidRDefault="001014F3" w:rsidP="00806174">
            <w:pPr>
              <w:pStyle w:val="ListParagraph"/>
              <w:ind w:left="0"/>
              <w:jc w:val="both"/>
              <w:rPr>
                <w:rFonts w:cs="Tahoma"/>
                <w:b/>
                <w:bCs/>
                <w:color w:val="002060"/>
                <w:sz w:val="20"/>
                <w:szCs w:val="20"/>
              </w:rPr>
            </w:pPr>
            <w:r w:rsidRPr="000F1280">
              <w:rPr>
                <w:rFonts w:cs="Tahoma"/>
                <w:b/>
                <w:bCs/>
                <w:color w:val="002060"/>
                <w:sz w:val="20"/>
                <w:szCs w:val="20"/>
              </w:rPr>
              <w:t>Prijenos na međunarodnim TV postajama ili postajama na značajnim emitivnim tržištima</w:t>
            </w:r>
            <w:r w:rsidR="00806174" w:rsidRPr="000F1280">
              <w:rPr>
                <w:rFonts w:cs="Tahoma"/>
                <w:b/>
                <w:bCs/>
                <w:color w:val="002060"/>
                <w:sz w:val="20"/>
                <w:szCs w:val="20"/>
              </w:rPr>
              <w:t xml:space="preserve"> (naziv postaje, vrijeme i datum emitiranja)</w:t>
            </w:r>
          </w:p>
          <w:p w:rsidR="00806174" w:rsidRPr="000F1280" w:rsidRDefault="00806174" w:rsidP="00806174">
            <w:pPr>
              <w:rPr>
                <w:rFonts w:cs="Tahoma"/>
                <w:b/>
                <w:bCs/>
                <w:color w:val="002060"/>
                <w:sz w:val="20"/>
                <w:szCs w:val="20"/>
              </w:rPr>
            </w:pPr>
          </w:p>
        </w:tc>
        <w:tc>
          <w:tcPr>
            <w:tcW w:w="6226" w:type="dxa"/>
            <w:shd w:val="clear" w:color="auto" w:fill="auto"/>
            <w:vAlign w:val="center"/>
          </w:tcPr>
          <w:p w:rsidR="00806174" w:rsidRPr="000F1280" w:rsidRDefault="00806174" w:rsidP="00806174">
            <w:pPr>
              <w:jc w:val="center"/>
              <w:rPr>
                <w:rFonts w:cs="Tahoma"/>
                <w:color w:val="002060"/>
                <w:sz w:val="20"/>
                <w:szCs w:val="20"/>
              </w:rPr>
            </w:pPr>
          </w:p>
        </w:tc>
      </w:tr>
      <w:tr w:rsidR="000F1280" w:rsidRPr="000F1280" w:rsidTr="00E9370A">
        <w:trPr>
          <w:trHeight w:val="663"/>
          <w:jc w:val="center"/>
        </w:trPr>
        <w:tc>
          <w:tcPr>
            <w:tcW w:w="4242" w:type="dxa"/>
            <w:shd w:val="clear" w:color="auto" w:fill="auto"/>
            <w:vAlign w:val="center"/>
          </w:tcPr>
          <w:p w:rsidR="001014F3" w:rsidRPr="000F1280" w:rsidRDefault="001014F3" w:rsidP="009E0308">
            <w:pPr>
              <w:pStyle w:val="ListParagraph"/>
              <w:ind w:left="0"/>
              <w:jc w:val="both"/>
              <w:rPr>
                <w:rFonts w:cs="Tahoma"/>
                <w:b/>
                <w:bCs/>
                <w:color w:val="002060"/>
                <w:sz w:val="20"/>
                <w:szCs w:val="20"/>
              </w:rPr>
            </w:pPr>
            <w:r w:rsidRPr="000F1280">
              <w:rPr>
                <w:rFonts w:cs="Tahoma"/>
                <w:b/>
                <w:bCs/>
                <w:color w:val="002060"/>
                <w:sz w:val="20"/>
                <w:szCs w:val="20"/>
              </w:rPr>
              <w:t>Reportaže/</w:t>
            </w:r>
            <w:r w:rsidR="006371E6" w:rsidRPr="000F1280">
              <w:rPr>
                <w:rFonts w:cs="Tahoma"/>
                <w:b/>
                <w:bCs/>
                <w:color w:val="002060"/>
                <w:sz w:val="20"/>
                <w:szCs w:val="20"/>
              </w:rPr>
              <w:t>vijesti u</w:t>
            </w:r>
            <w:r w:rsidRPr="000F1280">
              <w:rPr>
                <w:rFonts w:cs="Tahoma"/>
                <w:b/>
                <w:bCs/>
                <w:color w:val="002060"/>
                <w:sz w:val="20"/>
                <w:szCs w:val="20"/>
              </w:rPr>
              <w:t xml:space="preserve"> </w:t>
            </w:r>
            <w:r w:rsidR="00E9370A" w:rsidRPr="000F1280">
              <w:rPr>
                <w:rFonts w:cs="Tahoma"/>
                <w:b/>
                <w:bCs/>
                <w:color w:val="002060"/>
                <w:sz w:val="20"/>
                <w:szCs w:val="20"/>
              </w:rPr>
              <w:t>ostalim</w:t>
            </w:r>
            <w:r w:rsidRPr="000F1280">
              <w:rPr>
                <w:rFonts w:cs="Tahoma"/>
                <w:b/>
                <w:bCs/>
                <w:color w:val="002060"/>
                <w:sz w:val="20"/>
                <w:szCs w:val="20"/>
              </w:rPr>
              <w:t xml:space="preserve"> medijima </w:t>
            </w:r>
            <w:r w:rsidR="006371E6" w:rsidRPr="000F1280">
              <w:rPr>
                <w:rFonts w:cs="Tahoma"/>
                <w:b/>
                <w:bCs/>
                <w:color w:val="002060"/>
                <w:sz w:val="20"/>
                <w:szCs w:val="20"/>
              </w:rPr>
              <w:t>na značajnim emitivnim tržištima</w:t>
            </w:r>
          </w:p>
        </w:tc>
        <w:tc>
          <w:tcPr>
            <w:tcW w:w="6226" w:type="dxa"/>
            <w:shd w:val="clear" w:color="auto" w:fill="auto"/>
            <w:vAlign w:val="center"/>
          </w:tcPr>
          <w:p w:rsidR="001014F3" w:rsidRPr="000F1280" w:rsidRDefault="001014F3" w:rsidP="00806174">
            <w:pPr>
              <w:jc w:val="center"/>
              <w:rPr>
                <w:rFonts w:cs="Tahoma"/>
                <w:color w:val="002060"/>
                <w:sz w:val="20"/>
                <w:szCs w:val="20"/>
              </w:rPr>
            </w:pPr>
          </w:p>
        </w:tc>
      </w:tr>
      <w:tr w:rsidR="000F1280" w:rsidRPr="000F1280" w:rsidTr="00E9370A">
        <w:trPr>
          <w:trHeight w:val="663"/>
          <w:jc w:val="center"/>
        </w:trPr>
        <w:tc>
          <w:tcPr>
            <w:tcW w:w="4242" w:type="dxa"/>
            <w:shd w:val="clear" w:color="auto" w:fill="auto"/>
            <w:vAlign w:val="center"/>
          </w:tcPr>
          <w:p w:rsidR="006371E6" w:rsidRPr="000F1280" w:rsidRDefault="009E0308" w:rsidP="009E0308">
            <w:pPr>
              <w:pStyle w:val="ListParagraph"/>
              <w:ind w:left="0"/>
              <w:jc w:val="both"/>
              <w:rPr>
                <w:rFonts w:cs="Tahoma"/>
                <w:b/>
                <w:bCs/>
                <w:color w:val="002060"/>
                <w:sz w:val="20"/>
                <w:szCs w:val="20"/>
              </w:rPr>
            </w:pPr>
            <w:r w:rsidRPr="000F1280">
              <w:rPr>
                <w:rFonts w:cs="Tahoma"/>
                <w:b/>
                <w:bCs/>
                <w:color w:val="002060"/>
                <w:sz w:val="20"/>
                <w:szCs w:val="20"/>
              </w:rPr>
              <w:t xml:space="preserve">Reportaže/vijesti u </w:t>
            </w:r>
            <w:r w:rsidR="00E9370A" w:rsidRPr="000F1280">
              <w:rPr>
                <w:rFonts w:cs="Tahoma"/>
                <w:b/>
                <w:bCs/>
                <w:color w:val="002060"/>
                <w:sz w:val="20"/>
                <w:szCs w:val="20"/>
              </w:rPr>
              <w:t xml:space="preserve">ostalim </w:t>
            </w:r>
            <w:r w:rsidR="006371E6" w:rsidRPr="000F1280">
              <w:rPr>
                <w:rFonts w:cs="Tahoma"/>
                <w:b/>
                <w:bCs/>
                <w:color w:val="002060"/>
                <w:sz w:val="20"/>
                <w:szCs w:val="20"/>
              </w:rPr>
              <w:t>nacionalnim medijima</w:t>
            </w:r>
          </w:p>
        </w:tc>
        <w:tc>
          <w:tcPr>
            <w:tcW w:w="6226" w:type="dxa"/>
            <w:shd w:val="clear" w:color="auto" w:fill="auto"/>
            <w:vAlign w:val="center"/>
          </w:tcPr>
          <w:p w:rsidR="006371E6" w:rsidRPr="000F1280" w:rsidRDefault="006371E6" w:rsidP="00806174">
            <w:pPr>
              <w:jc w:val="center"/>
              <w:rPr>
                <w:rFonts w:cs="Tahoma"/>
                <w:color w:val="002060"/>
                <w:sz w:val="20"/>
                <w:szCs w:val="20"/>
              </w:rPr>
            </w:pPr>
          </w:p>
        </w:tc>
      </w:tr>
      <w:tr w:rsidR="006371E6" w:rsidRPr="000F1280" w:rsidTr="00E9370A">
        <w:trPr>
          <w:trHeight w:val="663"/>
          <w:jc w:val="center"/>
        </w:trPr>
        <w:tc>
          <w:tcPr>
            <w:tcW w:w="4242" w:type="dxa"/>
            <w:shd w:val="clear" w:color="auto" w:fill="auto"/>
            <w:vAlign w:val="center"/>
          </w:tcPr>
          <w:p w:rsidR="006371E6" w:rsidRPr="000F1280" w:rsidRDefault="006371E6" w:rsidP="009E0308">
            <w:pPr>
              <w:pStyle w:val="ListParagraph"/>
              <w:ind w:left="0"/>
              <w:jc w:val="both"/>
              <w:rPr>
                <w:rFonts w:cs="Tahoma"/>
                <w:b/>
                <w:bCs/>
                <w:color w:val="002060"/>
                <w:sz w:val="20"/>
                <w:szCs w:val="20"/>
              </w:rPr>
            </w:pPr>
            <w:r w:rsidRPr="000F1280">
              <w:rPr>
                <w:rFonts w:cs="Tahoma"/>
                <w:b/>
                <w:bCs/>
                <w:color w:val="002060"/>
                <w:sz w:val="20"/>
                <w:szCs w:val="20"/>
              </w:rPr>
              <w:t xml:space="preserve">Reportaže/vijesti u </w:t>
            </w:r>
            <w:r w:rsidR="00E9370A" w:rsidRPr="000F1280">
              <w:rPr>
                <w:rFonts w:cs="Tahoma"/>
                <w:b/>
                <w:bCs/>
                <w:color w:val="002060"/>
                <w:sz w:val="20"/>
                <w:szCs w:val="20"/>
              </w:rPr>
              <w:t xml:space="preserve">ostalim </w:t>
            </w:r>
            <w:r w:rsidRPr="000F1280">
              <w:rPr>
                <w:rFonts w:cs="Tahoma"/>
                <w:b/>
                <w:bCs/>
                <w:color w:val="002060"/>
                <w:sz w:val="20"/>
                <w:szCs w:val="20"/>
              </w:rPr>
              <w:t>regionalnim medijima</w:t>
            </w:r>
          </w:p>
        </w:tc>
        <w:tc>
          <w:tcPr>
            <w:tcW w:w="6226" w:type="dxa"/>
            <w:shd w:val="clear" w:color="auto" w:fill="auto"/>
            <w:vAlign w:val="center"/>
          </w:tcPr>
          <w:p w:rsidR="006371E6" w:rsidRPr="000F1280" w:rsidRDefault="006371E6" w:rsidP="00806174">
            <w:pPr>
              <w:jc w:val="center"/>
              <w:rPr>
                <w:rFonts w:cs="Tahoma"/>
                <w:color w:val="002060"/>
                <w:sz w:val="20"/>
                <w:szCs w:val="20"/>
              </w:rPr>
            </w:pPr>
          </w:p>
        </w:tc>
      </w:tr>
    </w:tbl>
    <w:p w:rsidR="00705C9F" w:rsidRPr="000F1280" w:rsidRDefault="00705C9F" w:rsidP="00806174">
      <w:pPr>
        <w:rPr>
          <w:rFonts w:cs="Tahoma"/>
          <w:color w:val="002060"/>
          <w:sz w:val="20"/>
          <w:szCs w:val="20"/>
        </w:rPr>
      </w:pPr>
    </w:p>
    <w:p w:rsidR="002E713C" w:rsidRPr="000F1280" w:rsidRDefault="002E713C" w:rsidP="00806174">
      <w:pPr>
        <w:rPr>
          <w:rFonts w:cs="Tahoma"/>
          <w:color w:val="002060"/>
          <w:sz w:val="20"/>
          <w:szCs w:val="20"/>
        </w:rPr>
      </w:pPr>
    </w:p>
    <w:p w:rsidR="007D0F00" w:rsidRPr="000F1280" w:rsidRDefault="007D0F00" w:rsidP="00806174">
      <w:pPr>
        <w:rPr>
          <w:rFonts w:cs="Tahoma"/>
          <w:color w:val="002060"/>
          <w:sz w:val="20"/>
          <w:szCs w:val="20"/>
        </w:rPr>
      </w:pPr>
    </w:p>
    <w:p w:rsidR="007D0F00" w:rsidRPr="000F1280" w:rsidRDefault="007D0F00" w:rsidP="00806174">
      <w:pPr>
        <w:rPr>
          <w:rFonts w:cs="Tahoma"/>
          <w:color w:val="002060"/>
          <w:sz w:val="20"/>
          <w:szCs w:val="20"/>
        </w:rPr>
      </w:pPr>
    </w:p>
    <w:p w:rsidR="00C02AC3" w:rsidRPr="000F1280" w:rsidRDefault="00C02AC3" w:rsidP="00806174">
      <w:pPr>
        <w:rPr>
          <w:rFonts w:cs="Tahoma"/>
          <w:color w:val="002060"/>
          <w:sz w:val="20"/>
          <w:szCs w:val="20"/>
        </w:rPr>
      </w:pPr>
    </w:p>
    <w:p w:rsidR="00C02AC3" w:rsidRPr="000F1280" w:rsidRDefault="00C02AC3" w:rsidP="00806174">
      <w:pPr>
        <w:rPr>
          <w:rFonts w:cs="Tahoma"/>
          <w:color w:val="002060"/>
          <w:sz w:val="20"/>
          <w:szCs w:val="20"/>
        </w:rPr>
      </w:pPr>
    </w:p>
    <w:p w:rsidR="00C02AC3" w:rsidRPr="000F1280" w:rsidRDefault="00C02AC3" w:rsidP="00806174">
      <w:pPr>
        <w:rPr>
          <w:rFonts w:cs="Tahoma"/>
          <w:color w:val="002060"/>
          <w:sz w:val="20"/>
          <w:szCs w:val="20"/>
        </w:rPr>
      </w:pPr>
    </w:p>
    <w:p w:rsidR="00586C9B" w:rsidRPr="000F1280" w:rsidRDefault="00586C9B" w:rsidP="00806174">
      <w:pPr>
        <w:rPr>
          <w:rFonts w:cs="Tahoma"/>
          <w:color w:val="002060"/>
          <w:sz w:val="20"/>
          <w:szCs w:val="20"/>
        </w:rPr>
      </w:pPr>
    </w:p>
    <w:p w:rsidR="00C02AC3" w:rsidRPr="000F1280" w:rsidRDefault="00C02AC3" w:rsidP="00806174">
      <w:pPr>
        <w:rPr>
          <w:rFonts w:cs="Tahoma"/>
          <w:color w:val="002060"/>
          <w:sz w:val="20"/>
          <w:szCs w:val="20"/>
        </w:rPr>
      </w:pPr>
    </w:p>
    <w:p w:rsidR="00957368" w:rsidRPr="000F1280" w:rsidRDefault="00957368" w:rsidP="00806174">
      <w:pPr>
        <w:rPr>
          <w:rFonts w:cs="Tahoma"/>
          <w:color w:val="002060"/>
          <w:sz w:val="20"/>
          <w:szCs w:val="20"/>
        </w:rPr>
      </w:pPr>
    </w:p>
    <w:p w:rsidR="00957368" w:rsidRPr="000F1280" w:rsidRDefault="00957368" w:rsidP="00806174">
      <w:pPr>
        <w:rPr>
          <w:rFonts w:cs="Tahoma"/>
          <w:color w:val="002060"/>
          <w:sz w:val="20"/>
          <w:szCs w:val="20"/>
        </w:rPr>
      </w:pPr>
    </w:p>
    <w:tbl>
      <w:tblPr>
        <w:tblW w:w="10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3"/>
        <w:gridCol w:w="6225"/>
      </w:tblGrid>
      <w:tr w:rsidR="000F1280" w:rsidRPr="000F1280" w:rsidTr="002E713C">
        <w:trPr>
          <w:trHeight w:val="686"/>
          <w:jc w:val="center"/>
        </w:trPr>
        <w:tc>
          <w:tcPr>
            <w:tcW w:w="10468" w:type="dxa"/>
            <w:gridSpan w:val="2"/>
            <w:shd w:val="clear" w:color="auto" w:fill="D9D9D9" w:themeFill="background1" w:themeFillShade="D9"/>
            <w:vAlign w:val="center"/>
          </w:tcPr>
          <w:p w:rsidR="00806174" w:rsidRPr="000F1280" w:rsidRDefault="00806174" w:rsidP="002E713C">
            <w:pPr>
              <w:jc w:val="center"/>
              <w:rPr>
                <w:rFonts w:cs="Tahoma"/>
                <w:b/>
                <w:color w:val="002060"/>
                <w:sz w:val="20"/>
                <w:szCs w:val="20"/>
              </w:rPr>
            </w:pPr>
            <w:r w:rsidRPr="000F1280">
              <w:rPr>
                <w:rFonts w:cs="Tahoma"/>
                <w:b/>
                <w:color w:val="002060"/>
                <w:sz w:val="20"/>
                <w:szCs w:val="20"/>
              </w:rPr>
              <w:lastRenderedPageBreak/>
              <w:t xml:space="preserve">Potrebna sredstva za organizaciju </w:t>
            </w:r>
            <w:r w:rsidR="00E93B51" w:rsidRPr="000F1280">
              <w:rPr>
                <w:rFonts w:cs="Tahoma"/>
                <w:b/>
                <w:color w:val="002060"/>
                <w:sz w:val="20"/>
                <w:szCs w:val="20"/>
              </w:rPr>
              <w:t>događanja</w:t>
            </w:r>
          </w:p>
        </w:tc>
      </w:tr>
      <w:tr w:rsidR="000F1280" w:rsidRPr="000F1280" w:rsidTr="00806174">
        <w:trPr>
          <w:trHeight w:val="794"/>
          <w:jc w:val="center"/>
        </w:trPr>
        <w:tc>
          <w:tcPr>
            <w:tcW w:w="4243" w:type="dxa"/>
            <w:shd w:val="clear" w:color="auto" w:fill="auto"/>
            <w:vAlign w:val="center"/>
          </w:tcPr>
          <w:p w:rsidR="00806174" w:rsidRPr="000F1280" w:rsidRDefault="00806174" w:rsidP="00806174">
            <w:pPr>
              <w:rPr>
                <w:rFonts w:cs="Tahoma"/>
                <w:b/>
                <w:bCs/>
                <w:color w:val="002060"/>
                <w:sz w:val="20"/>
                <w:szCs w:val="20"/>
              </w:rPr>
            </w:pPr>
            <w:r w:rsidRPr="000F1280">
              <w:rPr>
                <w:rFonts w:cs="Tahoma"/>
                <w:b/>
                <w:bCs/>
                <w:color w:val="002060"/>
                <w:sz w:val="20"/>
                <w:szCs w:val="20"/>
              </w:rPr>
              <w:t xml:space="preserve">Ukupan iznos potrebnih sredstava za realizaciju </w:t>
            </w:r>
            <w:r w:rsidR="00E93B51" w:rsidRPr="000F1280">
              <w:rPr>
                <w:rFonts w:cs="Tahoma"/>
                <w:b/>
                <w:color w:val="002060"/>
                <w:sz w:val="20"/>
                <w:szCs w:val="20"/>
              </w:rPr>
              <w:t>događanja</w:t>
            </w:r>
            <w:r w:rsidRPr="000F1280">
              <w:rPr>
                <w:rFonts w:cs="Tahoma"/>
                <w:b/>
                <w:bCs/>
                <w:color w:val="002060"/>
                <w:sz w:val="20"/>
                <w:szCs w:val="20"/>
              </w:rPr>
              <w:t xml:space="preserve"> u kn</w:t>
            </w:r>
          </w:p>
        </w:tc>
        <w:tc>
          <w:tcPr>
            <w:tcW w:w="6225" w:type="dxa"/>
            <w:shd w:val="clear" w:color="auto" w:fill="auto"/>
            <w:vAlign w:val="center"/>
          </w:tcPr>
          <w:p w:rsidR="00806174" w:rsidRPr="000F1280" w:rsidRDefault="00806174" w:rsidP="00806174">
            <w:pPr>
              <w:jc w:val="center"/>
              <w:rPr>
                <w:rFonts w:cs="Tahoma"/>
                <w:color w:val="002060"/>
                <w:sz w:val="20"/>
                <w:szCs w:val="20"/>
              </w:rPr>
            </w:pPr>
          </w:p>
        </w:tc>
      </w:tr>
      <w:tr w:rsidR="00806174" w:rsidRPr="000F1280" w:rsidTr="00806174">
        <w:trPr>
          <w:trHeight w:val="794"/>
          <w:jc w:val="center"/>
        </w:trPr>
        <w:tc>
          <w:tcPr>
            <w:tcW w:w="4243" w:type="dxa"/>
            <w:shd w:val="clear" w:color="auto" w:fill="auto"/>
            <w:vAlign w:val="center"/>
          </w:tcPr>
          <w:p w:rsidR="00806174" w:rsidRPr="000F1280" w:rsidRDefault="00806174" w:rsidP="00806174">
            <w:pPr>
              <w:rPr>
                <w:rFonts w:cs="Tahoma"/>
                <w:b/>
                <w:bCs/>
                <w:color w:val="002060"/>
                <w:sz w:val="20"/>
                <w:szCs w:val="20"/>
              </w:rPr>
            </w:pPr>
            <w:r w:rsidRPr="000F1280">
              <w:rPr>
                <w:rFonts w:cs="Tahoma"/>
                <w:b/>
                <w:bCs/>
                <w:color w:val="002060"/>
                <w:sz w:val="20"/>
                <w:szCs w:val="20"/>
              </w:rPr>
              <w:t>Traženi iznos potpore od Hrvatske turističke zajednice u kn</w:t>
            </w:r>
          </w:p>
        </w:tc>
        <w:tc>
          <w:tcPr>
            <w:tcW w:w="6225" w:type="dxa"/>
            <w:shd w:val="clear" w:color="auto" w:fill="auto"/>
            <w:vAlign w:val="center"/>
          </w:tcPr>
          <w:p w:rsidR="00806174" w:rsidRPr="000F1280" w:rsidRDefault="00806174" w:rsidP="00806174">
            <w:pPr>
              <w:jc w:val="center"/>
              <w:rPr>
                <w:rFonts w:cs="Tahoma"/>
                <w:color w:val="002060"/>
                <w:sz w:val="20"/>
                <w:szCs w:val="20"/>
              </w:rPr>
            </w:pPr>
            <w:r w:rsidRPr="000F1280">
              <w:rPr>
                <w:rFonts w:cs="Tahoma"/>
                <w:color w:val="002060"/>
                <w:sz w:val="20"/>
                <w:szCs w:val="20"/>
              </w:rPr>
              <w:t> </w:t>
            </w:r>
          </w:p>
        </w:tc>
      </w:tr>
    </w:tbl>
    <w:p w:rsidR="00D4418C" w:rsidRPr="000F1280" w:rsidRDefault="00D4418C">
      <w:pPr>
        <w:rPr>
          <w:rFonts w:cs="Tahoma"/>
          <w:color w:val="002060"/>
          <w:sz w:val="20"/>
          <w:szCs w:val="20"/>
        </w:rPr>
      </w:pPr>
    </w:p>
    <w:tbl>
      <w:tblPr>
        <w:tblW w:w="10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3"/>
        <w:gridCol w:w="6200"/>
        <w:gridCol w:w="25"/>
      </w:tblGrid>
      <w:tr w:rsidR="000F1280" w:rsidRPr="000F1280" w:rsidTr="00806174">
        <w:trPr>
          <w:trHeight w:val="454"/>
          <w:jc w:val="center"/>
        </w:trPr>
        <w:tc>
          <w:tcPr>
            <w:tcW w:w="10468" w:type="dxa"/>
            <w:gridSpan w:val="3"/>
            <w:shd w:val="clear" w:color="auto" w:fill="C0C0C0"/>
            <w:vAlign w:val="center"/>
          </w:tcPr>
          <w:p w:rsidR="00806174" w:rsidRPr="000F1280" w:rsidRDefault="00806174" w:rsidP="00806174">
            <w:pPr>
              <w:jc w:val="center"/>
              <w:rPr>
                <w:rFonts w:cs="Tahoma"/>
                <w:b/>
                <w:bCs/>
                <w:color w:val="002060"/>
                <w:sz w:val="20"/>
                <w:szCs w:val="20"/>
              </w:rPr>
            </w:pPr>
            <w:r w:rsidRPr="000F1280">
              <w:rPr>
                <w:rFonts w:cs="Tahoma"/>
                <w:b/>
                <w:bCs/>
                <w:color w:val="002060"/>
                <w:sz w:val="20"/>
                <w:szCs w:val="20"/>
              </w:rPr>
              <w:t xml:space="preserve">Izvori financiranja </w:t>
            </w:r>
            <w:r w:rsidR="00E93B51" w:rsidRPr="000F1280">
              <w:rPr>
                <w:rFonts w:cs="Tahoma"/>
                <w:b/>
                <w:color w:val="002060"/>
                <w:sz w:val="20"/>
                <w:szCs w:val="20"/>
              </w:rPr>
              <w:t>događanja</w:t>
            </w:r>
            <w:r w:rsidRPr="000F1280">
              <w:rPr>
                <w:rFonts w:cs="Tahoma"/>
                <w:b/>
                <w:bCs/>
                <w:color w:val="002060"/>
                <w:sz w:val="20"/>
                <w:szCs w:val="20"/>
              </w:rPr>
              <w:t xml:space="preserve"> - iznos u kn</w:t>
            </w:r>
          </w:p>
        </w:tc>
      </w:tr>
      <w:tr w:rsidR="000F1280" w:rsidRPr="000F1280" w:rsidTr="00806174">
        <w:trPr>
          <w:trHeight w:val="581"/>
          <w:jc w:val="center"/>
        </w:trPr>
        <w:tc>
          <w:tcPr>
            <w:tcW w:w="4243" w:type="dxa"/>
            <w:shd w:val="clear" w:color="auto" w:fill="auto"/>
            <w:vAlign w:val="center"/>
          </w:tcPr>
          <w:p w:rsidR="00806174" w:rsidRPr="000F1280" w:rsidRDefault="00806174" w:rsidP="002756BB">
            <w:pPr>
              <w:numPr>
                <w:ilvl w:val="0"/>
                <w:numId w:val="2"/>
              </w:numPr>
              <w:spacing w:after="0" w:line="240" w:lineRule="auto"/>
              <w:rPr>
                <w:rFonts w:cs="Tahoma"/>
                <w:b/>
                <w:bCs/>
                <w:color w:val="002060"/>
                <w:sz w:val="20"/>
                <w:szCs w:val="20"/>
              </w:rPr>
            </w:pPr>
            <w:r w:rsidRPr="000F1280">
              <w:rPr>
                <w:rFonts w:cs="Tahoma"/>
                <w:b/>
                <w:bCs/>
                <w:color w:val="002060"/>
                <w:sz w:val="20"/>
                <w:szCs w:val="20"/>
              </w:rPr>
              <w:t>Vlastita sredstva organizatora</w:t>
            </w:r>
          </w:p>
          <w:p w:rsidR="00806174" w:rsidRPr="000F1280" w:rsidRDefault="00E93B51" w:rsidP="00806174">
            <w:pPr>
              <w:ind w:left="360"/>
              <w:rPr>
                <w:rFonts w:cs="Tahoma"/>
                <w:b/>
                <w:bCs/>
                <w:color w:val="002060"/>
                <w:sz w:val="20"/>
                <w:szCs w:val="20"/>
              </w:rPr>
            </w:pPr>
            <w:r w:rsidRPr="000F1280">
              <w:rPr>
                <w:rFonts w:cs="Tahoma"/>
                <w:b/>
                <w:color w:val="002060"/>
                <w:sz w:val="20"/>
                <w:szCs w:val="20"/>
              </w:rPr>
              <w:t>događanja</w:t>
            </w:r>
          </w:p>
        </w:tc>
        <w:tc>
          <w:tcPr>
            <w:tcW w:w="6225" w:type="dxa"/>
            <w:gridSpan w:val="2"/>
            <w:shd w:val="clear" w:color="auto" w:fill="auto"/>
            <w:vAlign w:val="center"/>
          </w:tcPr>
          <w:p w:rsidR="00806174" w:rsidRPr="000F1280" w:rsidRDefault="00806174" w:rsidP="00806174">
            <w:pPr>
              <w:jc w:val="center"/>
              <w:rPr>
                <w:rFonts w:cs="Tahoma"/>
                <w:color w:val="002060"/>
                <w:sz w:val="20"/>
                <w:szCs w:val="20"/>
              </w:rPr>
            </w:pPr>
          </w:p>
        </w:tc>
      </w:tr>
      <w:tr w:rsidR="000F1280" w:rsidRPr="000F1280" w:rsidTr="00806174">
        <w:trPr>
          <w:trHeight w:val="213"/>
          <w:jc w:val="center"/>
        </w:trPr>
        <w:tc>
          <w:tcPr>
            <w:tcW w:w="4243" w:type="dxa"/>
            <w:shd w:val="clear" w:color="auto" w:fill="auto"/>
            <w:vAlign w:val="center"/>
          </w:tcPr>
          <w:p w:rsidR="00806174" w:rsidRPr="000F1280" w:rsidRDefault="00806174" w:rsidP="002756BB">
            <w:pPr>
              <w:numPr>
                <w:ilvl w:val="0"/>
                <w:numId w:val="2"/>
              </w:numPr>
              <w:spacing w:after="0" w:line="240" w:lineRule="auto"/>
              <w:rPr>
                <w:rFonts w:cs="Tahoma"/>
                <w:b/>
                <w:bCs/>
                <w:color w:val="002060"/>
                <w:sz w:val="20"/>
                <w:szCs w:val="20"/>
              </w:rPr>
            </w:pPr>
            <w:r w:rsidRPr="000F1280">
              <w:rPr>
                <w:rFonts w:cs="Tahoma"/>
                <w:b/>
                <w:bCs/>
                <w:color w:val="002060"/>
                <w:sz w:val="20"/>
                <w:szCs w:val="20"/>
              </w:rPr>
              <w:t xml:space="preserve">Uložena sredstva </w:t>
            </w:r>
          </w:p>
          <w:p w:rsidR="00806174" w:rsidRPr="000F1280" w:rsidRDefault="00806174" w:rsidP="009E0308">
            <w:pPr>
              <w:ind w:left="360"/>
              <w:rPr>
                <w:rFonts w:cs="Tahoma"/>
                <w:b/>
                <w:bCs/>
                <w:color w:val="002060"/>
                <w:sz w:val="20"/>
                <w:szCs w:val="20"/>
              </w:rPr>
            </w:pPr>
            <w:r w:rsidRPr="000F1280">
              <w:rPr>
                <w:rFonts w:cs="Tahoma"/>
                <w:b/>
                <w:bCs/>
                <w:color w:val="002060"/>
                <w:sz w:val="20"/>
                <w:szCs w:val="20"/>
              </w:rPr>
              <w:t xml:space="preserve">TZ </w:t>
            </w:r>
            <w:r w:rsidR="009E0308" w:rsidRPr="000F1280">
              <w:rPr>
                <w:rFonts w:cs="Tahoma"/>
                <w:b/>
                <w:bCs/>
                <w:strike/>
                <w:color w:val="002060"/>
                <w:sz w:val="20"/>
                <w:szCs w:val="20"/>
              </w:rPr>
              <w:t>-</w:t>
            </w:r>
            <w:r w:rsidR="00E9370A" w:rsidRPr="000F1280">
              <w:rPr>
                <w:rFonts w:cs="Tahoma"/>
                <w:b/>
                <w:bCs/>
                <w:color w:val="002060"/>
                <w:sz w:val="20"/>
                <w:szCs w:val="20"/>
              </w:rPr>
              <w:t>a</w:t>
            </w:r>
          </w:p>
        </w:tc>
        <w:tc>
          <w:tcPr>
            <w:tcW w:w="6225" w:type="dxa"/>
            <w:gridSpan w:val="2"/>
            <w:shd w:val="clear" w:color="auto" w:fill="auto"/>
            <w:vAlign w:val="center"/>
          </w:tcPr>
          <w:p w:rsidR="00806174" w:rsidRPr="000F1280" w:rsidRDefault="00806174" w:rsidP="00806174">
            <w:pPr>
              <w:jc w:val="center"/>
              <w:rPr>
                <w:rFonts w:cs="Tahoma"/>
                <w:color w:val="002060"/>
                <w:sz w:val="20"/>
                <w:szCs w:val="20"/>
              </w:rPr>
            </w:pPr>
          </w:p>
        </w:tc>
      </w:tr>
      <w:tr w:rsidR="000F1280" w:rsidRPr="000F1280" w:rsidTr="00806174">
        <w:trPr>
          <w:trHeight w:val="454"/>
          <w:jc w:val="center"/>
        </w:trPr>
        <w:tc>
          <w:tcPr>
            <w:tcW w:w="4243" w:type="dxa"/>
            <w:vMerge w:val="restart"/>
            <w:shd w:val="clear" w:color="auto" w:fill="auto"/>
            <w:vAlign w:val="center"/>
          </w:tcPr>
          <w:p w:rsidR="00806174" w:rsidRPr="000F1280" w:rsidRDefault="006A5D1C" w:rsidP="002756BB">
            <w:pPr>
              <w:numPr>
                <w:ilvl w:val="0"/>
                <w:numId w:val="2"/>
              </w:numPr>
              <w:spacing w:after="0" w:line="240" w:lineRule="auto"/>
              <w:rPr>
                <w:rFonts w:cs="Tahoma"/>
                <w:b/>
                <w:bCs/>
                <w:color w:val="002060"/>
                <w:sz w:val="20"/>
                <w:szCs w:val="20"/>
              </w:rPr>
            </w:pPr>
            <w:r w:rsidRPr="000F1280">
              <w:rPr>
                <w:rFonts w:cs="Tahoma"/>
                <w:b/>
                <w:bCs/>
                <w:color w:val="002060"/>
                <w:sz w:val="20"/>
                <w:szCs w:val="20"/>
              </w:rPr>
              <w:t>Uložena sredstva subjekata javnog sektora</w:t>
            </w:r>
            <w:r w:rsidR="00806174" w:rsidRPr="000F1280">
              <w:rPr>
                <w:rFonts w:cs="Tahoma"/>
                <w:b/>
                <w:bCs/>
                <w:color w:val="002060"/>
                <w:sz w:val="20"/>
                <w:szCs w:val="20"/>
              </w:rPr>
              <w:t xml:space="preserve"> (navesti </w:t>
            </w:r>
            <w:r w:rsidRPr="000F1280">
              <w:rPr>
                <w:rFonts w:cs="Tahoma"/>
                <w:b/>
                <w:bCs/>
                <w:color w:val="002060"/>
                <w:sz w:val="20"/>
                <w:szCs w:val="20"/>
              </w:rPr>
              <w:t xml:space="preserve">izvore, </w:t>
            </w:r>
            <w:r w:rsidR="00806174" w:rsidRPr="000F1280">
              <w:rPr>
                <w:rFonts w:cs="Tahoma"/>
                <w:b/>
                <w:bCs/>
                <w:color w:val="002060"/>
                <w:sz w:val="20"/>
                <w:szCs w:val="20"/>
              </w:rPr>
              <w:t>iznose</w:t>
            </w:r>
            <w:r w:rsidRPr="000F1280">
              <w:rPr>
                <w:rFonts w:cs="Tahoma"/>
                <w:b/>
                <w:bCs/>
                <w:color w:val="002060"/>
                <w:sz w:val="20"/>
                <w:szCs w:val="20"/>
              </w:rPr>
              <w:t>, udio u ukupn</w:t>
            </w:r>
            <w:r w:rsidR="00DF1A35" w:rsidRPr="000F1280">
              <w:rPr>
                <w:rFonts w:cs="Tahoma"/>
                <w:b/>
                <w:bCs/>
                <w:color w:val="002060"/>
                <w:sz w:val="20"/>
                <w:szCs w:val="20"/>
              </w:rPr>
              <w:t>om financiranju projekta</w:t>
            </w:r>
            <w:r w:rsidR="00806174" w:rsidRPr="000F1280">
              <w:rPr>
                <w:rFonts w:cs="Tahoma"/>
                <w:b/>
                <w:bCs/>
                <w:color w:val="002060"/>
                <w:sz w:val="20"/>
                <w:szCs w:val="20"/>
              </w:rPr>
              <w:t>)</w:t>
            </w:r>
          </w:p>
        </w:tc>
        <w:tc>
          <w:tcPr>
            <w:tcW w:w="6225" w:type="dxa"/>
            <w:gridSpan w:val="2"/>
            <w:shd w:val="clear" w:color="auto" w:fill="auto"/>
            <w:vAlign w:val="center"/>
          </w:tcPr>
          <w:p w:rsidR="00806174" w:rsidRPr="000F1280" w:rsidRDefault="00806174" w:rsidP="00806174">
            <w:pPr>
              <w:jc w:val="center"/>
              <w:rPr>
                <w:rFonts w:cs="Tahoma"/>
                <w:color w:val="002060"/>
                <w:sz w:val="20"/>
                <w:szCs w:val="20"/>
              </w:rPr>
            </w:pPr>
          </w:p>
        </w:tc>
      </w:tr>
      <w:tr w:rsidR="000F1280" w:rsidRPr="000F1280" w:rsidTr="00806174">
        <w:trPr>
          <w:trHeight w:val="454"/>
          <w:jc w:val="center"/>
        </w:trPr>
        <w:tc>
          <w:tcPr>
            <w:tcW w:w="4243" w:type="dxa"/>
            <w:vMerge/>
            <w:shd w:val="clear" w:color="auto" w:fill="auto"/>
            <w:vAlign w:val="center"/>
          </w:tcPr>
          <w:p w:rsidR="00806174" w:rsidRPr="000F1280" w:rsidRDefault="00806174" w:rsidP="002756BB">
            <w:pPr>
              <w:numPr>
                <w:ilvl w:val="0"/>
                <w:numId w:val="2"/>
              </w:numPr>
              <w:spacing w:after="0" w:line="240" w:lineRule="auto"/>
              <w:rPr>
                <w:rFonts w:cs="Tahoma"/>
                <w:b/>
                <w:bCs/>
                <w:color w:val="002060"/>
                <w:sz w:val="20"/>
                <w:szCs w:val="20"/>
              </w:rPr>
            </w:pPr>
          </w:p>
        </w:tc>
        <w:tc>
          <w:tcPr>
            <w:tcW w:w="6225" w:type="dxa"/>
            <w:gridSpan w:val="2"/>
            <w:shd w:val="clear" w:color="auto" w:fill="auto"/>
            <w:vAlign w:val="center"/>
          </w:tcPr>
          <w:p w:rsidR="00806174" w:rsidRPr="000F1280" w:rsidRDefault="00806174" w:rsidP="00806174">
            <w:pPr>
              <w:jc w:val="center"/>
              <w:rPr>
                <w:rFonts w:cs="Tahoma"/>
                <w:color w:val="002060"/>
                <w:sz w:val="20"/>
                <w:szCs w:val="20"/>
              </w:rPr>
            </w:pPr>
          </w:p>
        </w:tc>
      </w:tr>
      <w:tr w:rsidR="000F1280" w:rsidRPr="000F1280" w:rsidTr="00806174">
        <w:trPr>
          <w:trHeight w:val="454"/>
          <w:jc w:val="center"/>
        </w:trPr>
        <w:tc>
          <w:tcPr>
            <w:tcW w:w="4243" w:type="dxa"/>
            <w:vMerge/>
            <w:shd w:val="clear" w:color="auto" w:fill="auto"/>
            <w:vAlign w:val="center"/>
          </w:tcPr>
          <w:p w:rsidR="00806174" w:rsidRPr="000F1280" w:rsidRDefault="00806174" w:rsidP="002756BB">
            <w:pPr>
              <w:numPr>
                <w:ilvl w:val="0"/>
                <w:numId w:val="2"/>
              </w:numPr>
              <w:spacing w:after="0" w:line="240" w:lineRule="auto"/>
              <w:rPr>
                <w:rFonts w:cs="Tahoma"/>
                <w:b/>
                <w:bCs/>
                <w:color w:val="002060"/>
                <w:sz w:val="20"/>
                <w:szCs w:val="20"/>
              </w:rPr>
            </w:pPr>
          </w:p>
        </w:tc>
        <w:tc>
          <w:tcPr>
            <w:tcW w:w="6225" w:type="dxa"/>
            <w:gridSpan w:val="2"/>
            <w:shd w:val="clear" w:color="auto" w:fill="auto"/>
            <w:vAlign w:val="center"/>
          </w:tcPr>
          <w:p w:rsidR="00806174" w:rsidRPr="000F1280" w:rsidRDefault="00806174" w:rsidP="00806174">
            <w:pPr>
              <w:jc w:val="center"/>
              <w:rPr>
                <w:rFonts w:cs="Tahoma"/>
                <w:color w:val="002060"/>
                <w:sz w:val="20"/>
                <w:szCs w:val="20"/>
              </w:rPr>
            </w:pPr>
          </w:p>
        </w:tc>
      </w:tr>
      <w:tr w:rsidR="000F1280" w:rsidRPr="000F1280" w:rsidTr="00806174">
        <w:trPr>
          <w:trHeight w:val="473"/>
          <w:jc w:val="center"/>
        </w:trPr>
        <w:tc>
          <w:tcPr>
            <w:tcW w:w="4243" w:type="dxa"/>
            <w:vMerge w:val="restart"/>
            <w:shd w:val="clear" w:color="auto" w:fill="auto"/>
            <w:vAlign w:val="center"/>
          </w:tcPr>
          <w:p w:rsidR="00806174" w:rsidRPr="000F1280" w:rsidRDefault="00806174" w:rsidP="002756BB">
            <w:pPr>
              <w:numPr>
                <w:ilvl w:val="0"/>
                <w:numId w:val="2"/>
              </w:numPr>
              <w:spacing w:after="0" w:line="240" w:lineRule="auto"/>
              <w:rPr>
                <w:rFonts w:cs="Tahoma"/>
                <w:b/>
                <w:bCs/>
                <w:color w:val="002060"/>
                <w:sz w:val="20"/>
                <w:szCs w:val="20"/>
              </w:rPr>
            </w:pPr>
            <w:r w:rsidRPr="000F1280">
              <w:rPr>
                <w:rFonts w:cs="Tahoma"/>
                <w:b/>
                <w:bCs/>
                <w:color w:val="002060"/>
                <w:sz w:val="20"/>
                <w:szCs w:val="20"/>
              </w:rPr>
              <w:t>Uložena sredstva subjekata</w:t>
            </w:r>
            <w:r w:rsidR="006A5D1C" w:rsidRPr="000F1280">
              <w:rPr>
                <w:rFonts w:cs="Tahoma"/>
                <w:b/>
                <w:bCs/>
                <w:color w:val="002060"/>
                <w:sz w:val="20"/>
                <w:szCs w:val="20"/>
              </w:rPr>
              <w:t xml:space="preserve"> privatnog sektora</w:t>
            </w:r>
            <w:r w:rsidRPr="000F1280">
              <w:rPr>
                <w:rFonts w:cs="Tahoma"/>
                <w:b/>
                <w:bCs/>
                <w:color w:val="002060"/>
                <w:sz w:val="20"/>
                <w:szCs w:val="20"/>
              </w:rPr>
              <w:t xml:space="preserve"> (navesti </w:t>
            </w:r>
            <w:r w:rsidR="00DF1A35" w:rsidRPr="000F1280">
              <w:rPr>
                <w:rFonts w:cs="Tahoma"/>
                <w:b/>
                <w:bCs/>
                <w:color w:val="002060"/>
                <w:sz w:val="20"/>
                <w:szCs w:val="20"/>
              </w:rPr>
              <w:t xml:space="preserve">izvore, </w:t>
            </w:r>
            <w:r w:rsidRPr="000F1280">
              <w:rPr>
                <w:rFonts w:cs="Tahoma"/>
                <w:b/>
                <w:bCs/>
                <w:color w:val="002060"/>
                <w:sz w:val="20"/>
                <w:szCs w:val="20"/>
              </w:rPr>
              <w:t>iznose</w:t>
            </w:r>
            <w:r w:rsidR="00DF1A35" w:rsidRPr="000F1280">
              <w:rPr>
                <w:rFonts w:cs="Tahoma"/>
                <w:b/>
                <w:bCs/>
                <w:color w:val="002060"/>
                <w:sz w:val="20"/>
                <w:szCs w:val="20"/>
              </w:rPr>
              <w:t xml:space="preserve"> i udio u ukupnom financiranju projekta</w:t>
            </w:r>
            <w:r w:rsidRPr="000F1280">
              <w:rPr>
                <w:rFonts w:cs="Tahoma"/>
                <w:b/>
                <w:bCs/>
                <w:color w:val="002060"/>
                <w:sz w:val="20"/>
                <w:szCs w:val="20"/>
              </w:rPr>
              <w:t>)</w:t>
            </w:r>
          </w:p>
        </w:tc>
        <w:tc>
          <w:tcPr>
            <w:tcW w:w="6225" w:type="dxa"/>
            <w:gridSpan w:val="2"/>
            <w:shd w:val="clear" w:color="auto" w:fill="auto"/>
            <w:vAlign w:val="center"/>
          </w:tcPr>
          <w:p w:rsidR="00806174" w:rsidRPr="000F1280" w:rsidRDefault="00806174" w:rsidP="00806174">
            <w:pPr>
              <w:jc w:val="center"/>
              <w:rPr>
                <w:rFonts w:cs="Tahoma"/>
                <w:color w:val="002060"/>
                <w:sz w:val="20"/>
                <w:szCs w:val="20"/>
              </w:rPr>
            </w:pPr>
          </w:p>
        </w:tc>
      </w:tr>
      <w:tr w:rsidR="000F1280" w:rsidRPr="000F1280" w:rsidTr="00806174">
        <w:trPr>
          <w:trHeight w:val="454"/>
          <w:jc w:val="center"/>
        </w:trPr>
        <w:tc>
          <w:tcPr>
            <w:tcW w:w="4243" w:type="dxa"/>
            <w:vMerge/>
            <w:shd w:val="clear" w:color="auto" w:fill="auto"/>
            <w:vAlign w:val="center"/>
          </w:tcPr>
          <w:p w:rsidR="00806174" w:rsidRPr="000F1280" w:rsidRDefault="00806174" w:rsidP="002756BB">
            <w:pPr>
              <w:numPr>
                <w:ilvl w:val="0"/>
                <w:numId w:val="2"/>
              </w:numPr>
              <w:spacing w:after="0" w:line="240" w:lineRule="auto"/>
              <w:rPr>
                <w:rFonts w:cs="Tahoma"/>
                <w:b/>
                <w:bCs/>
                <w:color w:val="002060"/>
                <w:sz w:val="20"/>
                <w:szCs w:val="20"/>
              </w:rPr>
            </w:pPr>
          </w:p>
        </w:tc>
        <w:tc>
          <w:tcPr>
            <w:tcW w:w="6225" w:type="dxa"/>
            <w:gridSpan w:val="2"/>
            <w:shd w:val="clear" w:color="auto" w:fill="auto"/>
            <w:vAlign w:val="center"/>
          </w:tcPr>
          <w:p w:rsidR="00806174" w:rsidRPr="000F1280" w:rsidRDefault="00806174" w:rsidP="00806174">
            <w:pPr>
              <w:jc w:val="center"/>
              <w:rPr>
                <w:rFonts w:cs="Tahoma"/>
                <w:color w:val="002060"/>
                <w:sz w:val="20"/>
                <w:szCs w:val="20"/>
              </w:rPr>
            </w:pPr>
          </w:p>
        </w:tc>
      </w:tr>
      <w:tr w:rsidR="000F1280" w:rsidRPr="000F1280" w:rsidTr="00806174">
        <w:trPr>
          <w:trHeight w:val="454"/>
          <w:jc w:val="center"/>
        </w:trPr>
        <w:tc>
          <w:tcPr>
            <w:tcW w:w="4243" w:type="dxa"/>
            <w:vMerge/>
            <w:shd w:val="clear" w:color="auto" w:fill="auto"/>
            <w:vAlign w:val="center"/>
          </w:tcPr>
          <w:p w:rsidR="00806174" w:rsidRPr="000F1280" w:rsidRDefault="00806174" w:rsidP="002756BB">
            <w:pPr>
              <w:numPr>
                <w:ilvl w:val="0"/>
                <w:numId w:val="2"/>
              </w:numPr>
              <w:spacing w:after="0" w:line="240" w:lineRule="auto"/>
              <w:rPr>
                <w:rFonts w:cs="Tahoma"/>
                <w:b/>
                <w:bCs/>
                <w:color w:val="002060"/>
                <w:sz w:val="20"/>
                <w:szCs w:val="20"/>
              </w:rPr>
            </w:pPr>
          </w:p>
        </w:tc>
        <w:tc>
          <w:tcPr>
            <w:tcW w:w="6225" w:type="dxa"/>
            <w:gridSpan w:val="2"/>
            <w:shd w:val="clear" w:color="auto" w:fill="auto"/>
            <w:vAlign w:val="center"/>
          </w:tcPr>
          <w:p w:rsidR="00806174" w:rsidRPr="000F1280" w:rsidRDefault="00806174" w:rsidP="00806174">
            <w:pPr>
              <w:jc w:val="center"/>
              <w:rPr>
                <w:rFonts w:cs="Tahoma"/>
                <w:color w:val="002060"/>
                <w:sz w:val="20"/>
                <w:szCs w:val="20"/>
              </w:rPr>
            </w:pPr>
          </w:p>
        </w:tc>
      </w:tr>
      <w:tr w:rsidR="000F1280" w:rsidRPr="000F1280" w:rsidTr="00806174">
        <w:trPr>
          <w:trHeight w:val="454"/>
          <w:jc w:val="center"/>
        </w:trPr>
        <w:tc>
          <w:tcPr>
            <w:tcW w:w="4243" w:type="dxa"/>
            <w:vMerge/>
            <w:shd w:val="clear" w:color="auto" w:fill="auto"/>
            <w:vAlign w:val="center"/>
          </w:tcPr>
          <w:p w:rsidR="00806174" w:rsidRPr="000F1280" w:rsidRDefault="00806174" w:rsidP="002756BB">
            <w:pPr>
              <w:numPr>
                <w:ilvl w:val="0"/>
                <w:numId w:val="2"/>
              </w:numPr>
              <w:spacing w:after="0" w:line="240" w:lineRule="auto"/>
              <w:rPr>
                <w:rFonts w:cs="Tahoma"/>
                <w:b/>
                <w:bCs/>
                <w:color w:val="002060"/>
                <w:sz w:val="20"/>
                <w:szCs w:val="20"/>
              </w:rPr>
            </w:pPr>
          </w:p>
        </w:tc>
        <w:tc>
          <w:tcPr>
            <w:tcW w:w="6225" w:type="dxa"/>
            <w:gridSpan w:val="2"/>
            <w:shd w:val="clear" w:color="auto" w:fill="auto"/>
            <w:vAlign w:val="center"/>
          </w:tcPr>
          <w:p w:rsidR="00806174" w:rsidRPr="000F1280" w:rsidRDefault="00806174" w:rsidP="00806174">
            <w:pPr>
              <w:jc w:val="center"/>
              <w:rPr>
                <w:rFonts w:cs="Tahoma"/>
                <w:color w:val="002060"/>
                <w:sz w:val="20"/>
                <w:szCs w:val="20"/>
              </w:rPr>
            </w:pPr>
          </w:p>
        </w:tc>
      </w:tr>
      <w:tr w:rsidR="000F1280" w:rsidRPr="000F1280" w:rsidTr="00806174">
        <w:trPr>
          <w:trHeight w:val="454"/>
          <w:jc w:val="center"/>
        </w:trPr>
        <w:tc>
          <w:tcPr>
            <w:tcW w:w="4243" w:type="dxa"/>
            <w:vMerge/>
            <w:shd w:val="clear" w:color="auto" w:fill="auto"/>
            <w:vAlign w:val="center"/>
          </w:tcPr>
          <w:p w:rsidR="00806174" w:rsidRPr="000F1280" w:rsidRDefault="00806174" w:rsidP="002756BB">
            <w:pPr>
              <w:numPr>
                <w:ilvl w:val="0"/>
                <w:numId w:val="2"/>
              </w:numPr>
              <w:spacing w:after="0" w:line="240" w:lineRule="auto"/>
              <w:rPr>
                <w:rFonts w:cs="Tahoma"/>
                <w:b/>
                <w:bCs/>
                <w:color w:val="002060"/>
                <w:sz w:val="20"/>
                <w:szCs w:val="20"/>
              </w:rPr>
            </w:pPr>
          </w:p>
        </w:tc>
        <w:tc>
          <w:tcPr>
            <w:tcW w:w="6225" w:type="dxa"/>
            <w:gridSpan w:val="2"/>
            <w:shd w:val="clear" w:color="auto" w:fill="auto"/>
            <w:vAlign w:val="center"/>
          </w:tcPr>
          <w:p w:rsidR="00806174" w:rsidRPr="000F1280" w:rsidRDefault="00806174" w:rsidP="00806174">
            <w:pPr>
              <w:jc w:val="center"/>
              <w:rPr>
                <w:rFonts w:cs="Tahoma"/>
                <w:color w:val="002060"/>
                <w:sz w:val="20"/>
                <w:szCs w:val="20"/>
              </w:rPr>
            </w:pPr>
          </w:p>
        </w:tc>
      </w:tr>
      <w:tr w:rsidR="000F1280" w:rsidRPr="000F1280" w:rsidTr="00806174">
        <w:trPr>
          <w:gridAfter w:val="1"/>
          <w:wAfter w:w="25" w:type="dxa"/>
          <w:trHeight w:val="435"/>
          <w:jc w:val="center"/>
        </w:trPr>
        <w:tc>
          <w:tcPr>
            <w:tcW w:w="4243" w:type="dxa"/>
            <w:tcBorders>
              <w:top w:val="nil"/>
              <w:left w:val="nil"/>
              <w:bottom w:val="nil"/>
              <w:right w:val="nil"/>
            </w:tcBorders>
            <w:shd w:val="clear" w:color="auto" w:fill="auto"/>
            <w:vAlign w:val="center"/>
          </w:tcPr>
          <w:p w:rsidR="00DF15CA" w:rsidRPr="000F1280" w:rsidRDefault="00DF15CA" w:rsidP="00806174">
            <w:pPr>
              <w:rPr>
                <w:rFonts w:cs="Tahoma"/>
                <w:b/>
                <w:bCs/>
                <w:color w:val="002060"/>
                <w:sz w:val="20"/>
                <w:szCs w:val="20"/>
                <w:u w:val="single"/>
              </w:rPr>
            </w:pPr>
          </w:p>
          <w:p w:rsidR="00806174" w:rsidRPr="000F1280" w:rsidRDefault="00806174" w:rsidP="00806174">
            <w:pPr>
              <w:rPr>
                <w:rFonts w:cs="Tahoma"/>
                <w:b/>
                <w:bCs/>
                <w:color w:val="002060"/>
                <w:sz w:val="20"/>
                <w:szCs w:val="20"/>
                <w:u w:val="single"/>
              </w:rPr>
            </w:pPr>
            <w:r w:rsidRPr="000F1280">
              <w:rPr>
                <w:rFonts w:cs="Tahoma"/>
                <w:b/>
                <w:bCs/>
                <w:color w:val="002060"/>
                <w:sz w:val="20"/>
                <w:szCs w:val="20"/>
                <w:u w:val="single"/>
              </w:rPr>
              <w:t>NAPOMENA:</w:t>
            </w:r>
          </w:p>
        </w:tc>
        <w:tc>
          <w:tcPr>
            <w:tcW w:w="6200" w:type="dxa"/>
            <w:tcBorders>
              <w:top w:val="nil"/>
              <w:left w:val="nil"/>
              <w:bottom w:val="nil"/>
              <w:right w:val="nil"/>
            </w:tcBorders>
            <w:shd w:val="clear" w:color="auto" w:fill="auto"/>
            <w:vAlign w:val="center"/>
          </w:tcPr>
          <w:p w:rsidR="00806174" w:rsidRPr="000F1280" w:rsidRDefault="00806174" w:rsidP="00806174">
            <w:pPr>
              <w:rPr>
                <w:rFonts w:cs="Tahoma"/>
                <w:b/>
                <w:bCs/>
                <w:color w:val="002060"/>
                <w:sz w:val="20"/>
                <w:szCs w:val="20"/>
              </w:rPr>
            </w:pPr>
          </w:p>
        </w:tc>
      </w:tr>
      <w:tr w:rsidR="000F1280" w:rsidRPr="000F1280" w:rsidTr="00806174">
        <w:trPr>
          <w:trHeight w:val="435"/>
          <w:jc w:val="center"/>
        </w:trPr>
        <w:tc>
          <w:tcPr>
            <w:tcW w:w="10468" w:type="dxa"/>
            <w:gridSpan w:val="3"/>
            <w:shd w:val="clear" w:color="auto" w:fill="auto"/>
            <w:vAlign w:val="center"/>
          </w:tcPr>
          <w:p w:rsidR="00806174" w:rsidRPr="000F1280" w:rsidRDefault="00806174" w:rsidP="00DD2E8D">
            <w:pPr>
              <w:pStyle w:val="ListParagraph"/>
              <w:numPr>
                <w:ilvl w:val="0"/>
                <w:numId w:val="3"/>
              </w:numPr>
              <w:spacing w:after="0" w:line="240" w:lineRule="auto"/>
              <w:rPr>
                <w:rFonts w:cs="Tahoma"/>
                <w:b/>
                <w:bCs/>
                <w:color w:val="002060"/>
                <w:sz w:val="20"/>
                <w:szCs w:val="20"/>
              </w:rPr>
            </w:pPr>
            <w:r w:rsidRPr="000F1280">
              <w:rPr>
                <w:rFonts w:cs="Tahoma"/>
                <w:b/>
                <w:bCs/>
                <w:color w:val="002060"/>
                <w:sz w:val="20"/>
                <w:szCs w:val="20"/>
              </w:rPr>
              <w:t xml:space="preserve"> Uz Zahtjev je potrebno priložiti i cjelokupnu dokumentaciju navedenu u </w:t>
            </w:r>
            <w:r w:rsidR="00DD2E8D" w:rsidRPr="000F1280">
              <w:rPr>
                <w:rFonts w:cs="Tahoma"/>
                <w:b/>
                <w:bCs/>
                <w:color w:val="002060"/>
                <w:sz w:val="20"/>
                <w:szCs w:val="20"/>
              </w:rPr>
              <w:t>točki VI. Javnog poziva</w:t>
            </w:r>
            <w:r w:rsidRPr="000F1280">
              <w:rPr>
                <w:rFonts w:cs="Tahoma"/>
                <w:b/>
                <w:bCs/>
                <w:color w:val="002060"/>
                <w:sz w:val="20"/>
                <w:szCs w:val="20"/>
              </w:rPr>
              <w:t>.</w:t>
            </w:r>
          </w:p>
        </w:tc>
      </w:tr>
      <w:tr w:rsidR="000F1280" w:rsidRPr="000F1280" w:rsidTr="00806174">
        <w:trPr>
          <w:trHeight w:val="435"/>
          <w:jc w:val="center"/>
        </w:trPr>
        <w:tc>
          <w:tcPr>
            <w:tcW w:w="10468" w:type="dxa"/>
            <w:gridSpan w:val="3"/>
            <w:shd w:val="clear" w:color="auto" w:fill="auto"/>
            <w:vAlign w:val="center"/>
          </w:tcPr>
          <w:p w:rsidR="00806174" w:rsidRPr="000F1280" w:rsidRDefault="00806174" w:rsidP="002756BB">
            <w:pPr>
              <w:pStyle w:val="ListParagraph"/>
              <w:numPr>
                <w:ilvl w:val="0"/>
                <w:numId w:val="3"/>
              </w:numPr>
              <w:spacing w:after="0" w:line="240" w:lineRule="auto"/>
              <w:jc w:val="both"/>
              <w:rPr>
                <w:rFonts w:cs="Tahoma"/>
                <w:b/>
                <w:bCs/>
                <w:color w:val="002060"/>
                <w:sz w:val="20"/>
                <w:szCs w:val="20"/>
              </w:rPr>
            </w:pPr>
            <w:r w:rsidRPr="000F1280">
              <w:rPr>
                <w:rFonts w:cs="Tahoma"/>
                <w:b/>
                <w:bCs/>
                <w:color w:val="002060"/>
                <w:sz w:val="20"/>
                <w:szCs w:val="20"/>
              </w:rPr>
              <w:t>Kandidature s nepotpunom dokumentacijom i nepotpuno ispunjenim obrascima iz točke VI. javnog poziva neće se razmatrati.</w:t>
            </w:r>
          </w:p>
        </w:tc>
      </w:tr>
      <w:tr w:rsidR="00806174" w:rsidRPr="000F1280" w:rsidTr="00DD2E8D">
        <w:trPr>
          <w:trHeight w:val="1142"/>
          <w:jc w:val="center"/>
        </w:trPr>
        <w:tc>
          <w:tcPr>
            <w:tcW w:w="4243" w:type="dxa"/>
            <w:shd w:val="clear" w:color="auto" w:fill="auto"/>
          </w:tcPr>
          <w:p w:rsidR="00806174" w:rsidRPr="000F1280" w:rsidRDefault="00806174" w:rsidP="00806174">
            <w:pPr>
              <w:jc w:val="center"/>
              <w:rPr>
                <w:rFonts w:cs="Tahoma"/>
                <w:b/>
                <w:color w:val="002060"/>
                <w:sz w:val="20"/>
                <w:szCs w:val="20"/>
              </w:rPr>
            </w:pPr>
            <w:r w:rsidRPr="000F1280">
              <w:rPr>
                <w:rFonts w:cs="Tahoma"/>
                <w:b/>
                <w:color w:val="002060"/>
                <w:sz w:val="20"/>
                <w:szCs w:val="20"/>
              </w:rPr>
              <w:t>Mjesto i datum</w:t>
            </w:r>
          </w:p>
        </w:tc>
        <w:tc>
          <w:tcPr>
            <w:tcW w:w="6225" w:type="dxa"/>
            <w:gridSpan w:val="2"/>
            <w:shd w:val="clear" w:color="auto" w:fill="auto"/>
            <w:noWrap/>
          </w:tcPr>
          <w:p w:rsidR="00806174" w:rsidRPr="000F1280" w:rsidRDefault="00806174" w:rsidP="00806174">
            <w:pPr>
              <w:jc w:val="center"/>
              <w:rPr>
                <w:rFonts w:cs="Tahoma"/>
                <w:b/>
                <w:color w:val="002060"/>
                <w:sz w:val="20"/>
                <w:szCs w:val="20"/>
              </w:rPr>
            </w:pPr>
            <w:r w:rsidRPr="000F1280">
              <w:rPr>
                <w:rFonts w:cs="Tahoma"/>
                <w:b/>
                <w:color w:val="002060"/>
                <w:sz w:val="20"/>
                <w:szCs w:val="20"/>
              </w:rPr>
              <w:t xml:space="preserve">Žig i potpis odgovorne osobe organizatora za realizaciju </w:t>
            </w:r>
            <w:r w:rsidR="00E93B51" w:rsidRPr="000F1280">
              <w:rPr>
                <w:rFonts w:cs="Tahoma"/>
                <w:b/>
                <w:color w:val="002060"/>
                <w:sz w:val="20"/>
                <w:szCs w:val="20"/>
              </w:rPr>
              <w:t>događanja</w:t>
            </w:r>
          </w:p>
        </w:tc>
      </w:tr>
    </w:tbl>
    <w:p w:rsidR="00A63E36" w:rsidRPr="000F1280" w:rsidRDefault="00A63E36">
      <w:pPr>
        <w:rPr>
          <w:rFonts w:cs="Tahoma"/>
          <w:color w:val="002060"/>
          <w:sz w:val="20"/>
          <w:szCs w:val="20"/>
        </w:rPr>
      </w:pPr>
    </w:p>
    <w:p w:rsidR="00705C9F" w:rsidRPr="000F1280" w:rsidRDefault="00A63E36" w:rsidP="007F647A">
      <w:pPr>
        <w:rPr>
          <w:rFonts w:cs="Tahoma"/>
          <w:color w:val="002060"/>
          <w:sz w:val="20"/>
          <w:szCs w:val="20"/>
        </w:rPr>
      </w:pPr>
      <w:r w:rsidRPr="000F1280">
        <w:rPr>
          <w:rFonts w:cs="Tahoma"/>
          <w:color w:val="002060"/>
          <w:sz w:val="20"/>
          <w:szCs w:val="20"/>
        </w:rPr>
        <w:br w:type="page"/>
      </w:r>
    </w:p>
    <w:p w:rsidR="00957368" w:rsidRPr="000F1280" w:rsidRDefault="00957368" w:rsidP="00806174">
      <w:pPr>
        <w:pStyle w:val="ListParagraph"/>
        <w:spacing w:after="0" w:line="240" w:lineRule="auto"/>
        <w:ind w:left="0" w:right="-567"/>
        <w:jc w:val="both"/>
        <w:outlineLvl w:val="0"/>
        <w:rPr>
          <w:rFonts w:cs="Tahoma"/>
          <w:b/>
          <w:bCs/>
          <w:color w:val="002060"/>
          <w:sz w:val="20"/>
          <w:szCs w:val="20"/>
        </w:rPr>
      </w:pPr>
    </w:p>
    <w:p w:rsidR="00806174" w:rsidRPr="000F1280" w:rsidRDefault="00806174" w:rsidP="00806174">
      <w:pPr>
        <w:pStyle w:val="ListParagraph"/>
        <w:spacing w:after="0" w:line="240" w:lineRule="auto"/>
        <w:ind w:left="0" w:right="-567"/>
        <w:jc w:val="both"/>
        <w:outlineLvl w:val="0"/>
        <w:rPr>
          <w:rFonts w:cs="Tahoma"/>
          <w:b/>
          <w:bCs/>
          <w:color w:val="002060"/>
          <w:sz w:val="20"/>
          <w:szCs w:val="20"/>
        </w:rPr>
      </w:pPr>
      <w:bookmarkStart w:id="15" w:name="_Toc450741759"/>
      <w:r w:rsidRPr="000F1280">
        <w:rPr>
          <w:rFonts w:cs="Tahoma"/>
          <w:b/>
          <w:bCs/>
          <w:color w:val="002060"/>
          <w:sz w:val="20"/>
          <w:szCs w:val="20"/>
        </w:rPr>
        <w:t>Prilog II.</w:t>
      </w:r>
      <w:r w:rsidRPr="000F1280">
        <w:rPr>
          <w:rFonts w:cs="Tahoma"/>
          <w:b/>
          <w:bCs/>
          <w:color w:val="002060"/>
          <w:sz w:val="20"/>
          <w:szCs w:val="20"/>
        </w:rPr>
        <w:tab/>
      </w:r>
      <w:r w:rsidR="00705C9F" w:rsidRPr="000F1280">
        <w:rPr>
          <w:rFonts w:cs="Tahoma"/>
          <w:b/>
          <w:bCs/>
          <w:color w:val="002060"/>
          <w:sz w:val="20"/>
          <w:szCs w:val="20"/>
        </w:rPr>
        <w:tab/>
      </w:r>
      <w:r w:rsidR="00705C9F" w:rsidRPr="000F1280">
        <w:rPr>
          <w:rFonts w:cs="Tahoma"/>
          <w:b/>
          <w:bCs/>
          <w:color w:val="002060"/>
          <w:sz w:val="20"/>
          <w:szCs w:val="20"/>
        </w:rPr>
        <w:tab/>
      </w:r>
      <w:r w:rsidR="00705C9F" w:rsidRPr="000F1280">
        <w:rPr>
          <w:rFonts w:cs="Tahoma"/>
          <w:b/>
          <w:bCs/>
          <w:color w:val="002060"/>
          <w:sz w:val="20"/>
          <w:szCs w:val="20"/>
        </w:rPr>
        <w:tab/>
      </w:r>
      <w:r w:rsidR="00705C9F" w:rsidRPr="000F1280">
        <w:rPr>
          <w:rFonts w:cs="Tahoma"/>
          <w:b/>
          <w:bCs/>
          <w:color w:val="002060"/>
          <w:sz w:val="20"/>
          <w:szCs w:val="20"/>
        </w:rPr>
        <w:tab/>
      </w:r>
      <w:r w:rsidR="00705C9F" w:rsidRPr="000F1280">
        <w:rPr>
          <w:rFonts w:cs="Tahoma"/>
          <w:b/>
          <w:bCs/>
          <w:color w:val="002060"/>
          <w:sz w:val="20"/>
          <w:szCs w:val="20"/>
        </w:rPr>
        <w:tab/>
      </w:r>
      <w:r w:rsidR="00705C9F" w:rsidRPr="000F1280">
        <w:rPr>
          <w:rFonts w:cs="Tahoma"/>
          <w:b/>
          <w:bCs/>
          <w:color w:val="002060"/>
          <w:sz w:val="20"/>
          <w:szCs w:val="20"/>
        </w:rPr>
        <w:tab/>
      </w:r>
      <w:r w:rsidR="00705C9F" w:rsidRPr="000F1280">
        <w:rPr>
          <w:rFonts w:cs="Tahoma"/>
          <w:b/>
          <w:bCs/>
          <w:color w:val="002060"/>
          <w:sz w:val="20"/>
          <w:szCs w:val="20"/>
        </w:rPr>
        <w:tab/>
      </w:r>
      <w:r w:rsidR="00705C9F" w:rsidRPr="000F1280">
        <w:rPr>
          <w:rFonts w:cs="Tahoma"/>
          <w:b/>
          <w:bCs/>
          <w:color w:val="002060"/>
          <w:sz w:val="20"/>
          <w:szCs w:val="20"/>
        </w:rPr>
        <w:tab/>
      </w:r>
      <w:r w:rsidRPr="000F1280">
        <w:rPr>
          <w:rFonts w:cs="Tahoma"/>
          <w:b/>
          <w:bCs/>
          <w:color w:val="002060"/>
          <w:sz w:val="20"/>
          <w:szCs w:val="20"/>
        </w:rPr>
        <w:t>obrazac MP-201</w:t>
      </w:r>
      <w:r w:rsidR="003D7B46" w:rsidRPr="000F1280">
        <w:rPr>
          <w:rFonts w:cs="Tahoma"/>
          <w:b/>
          <w:bCs/>
          <w:color w:val="002060"/>
          <w:sz w:val="20"/>
          <w:szCs w:val="20"/>
        </w:rPr>
        <w:t>6</w:t>
      </w:r>
      <w:r w:rsidR="002F5A50" w:rsidRPr="000F1280">
        <w:rPr>
          <w:rFonts w:cs="Tahoma"/>
          <w:b/>
          <w:bCs/>
          <w:color w:val="002060"/>
          <w:sz w:val="20"/>
          <w:szCs w:val="20"/>
        </w:rPr>
        <w:t>.</w:t>
      </w:r>
      <w:bookmarkEnd w:id="15"/>
    </w:p>
    <w:p w:rsidR="00806174" w:rsidRPr="000F1280" w:rsidRDefault="00806174" w:rsidP="00806174">
      <w:pPr>
        <w:spacing w:after="0" w:line="240" w:lineRule="auto"/>
        <w:ind w:left="-600" w:right="-561"/>
        <w:jc w:val="both"/>
        <w:rPr>
          <w:rFonts w:eastAsia="Times New Roman" w:cs="Tahoma"/>
          <w:color w:val="002060"/>
          <w:sz w:val="20"/>
          <w:szCs w:val="20"/>
          <w:lang w:eastAsia="hr-HR"/>
        </w:rPr>
      </w:pPr>
    </w:p>
    <w:p w:rsidR="00705C9F" w:rsidRPr="000F1280" w:rsidRDefault="00705C9F" w:rsidP="00705C9F">
      <w:pPr>
        <w:spacing w:after="0" w:line="240" w:lineRule="auto"/>
        <w:ind w:left="-600" w:right="-561"/>
        <w:jc w:val="center"/>
        <w:rPr>
          <w:rFonts w:eastAsia="Times New Roman" w:cs="Tahoma"/>
          <w:b/>
          <w:bCs/>
          <w:color w:val="002060"/>
          <w:sz w:val="20"/>
          <w:szCs w:val="20"/>
          <w:lang w:eastAsia="hr-HR"/>
        </w:rPr>
      </w:pPr>
    </w:p>
    <w:p w:rsidR="00806174" w:rsidRPr="000F1280" w:rsidRDefault="002E713C" w:rsidP="00705C9F">
      <w:pPr>
        <w:spacing w:after="0" w:line="240" w:lineRule="auto"/>
        <w:ind w:left="-600" w:right="-561"/>
        <w:jc w:val="center"/>
        <w:rPr>
          <w:rFonts w:eastAsia="Times New Roman" w:cs="Tahoma"/>
          <w:b/>
          <w:bCs/>
          <w:color w:val="002060"/>
          <w:sz w:val="20"/>
          <w:szCs w:val="20"/>
          <w:lang w:eastAsia="hr-HR"/>
        </w:rPr>
      </w:pPr>
      <w:r w:rsidRPr="000F1280">
        <w:rPr>
          <w:rFonts w:eastAsia="Times New Roman" w:cs="Tahoma"/>
          <w:b/>
          <w:bCs/>
          <w:color w:val="002060"/>
          <w:sz w:val="20"/>
          <w:szCs w:val="20"/>
          <w:lang w:eastAsia="hr-HR"/>
        </w:rPr>
        <w:t>MEDI</w:t>
      </w:r>
      <w:r w:rsidR="00705C9F" w:rsidRPr="000F1280">
        <w:rPr>
          <w:rFonts w:eastAsia="Times New Roman" w:cs="Tahoma"/>
          <w:b/>
          <w:bCs/>
          <w:color w:val="002060"/>
          <w:sz w:val="20"/>
          <w:szCs w:val="20"/>
          <w:lang w:eastAsia="hr-HR"/>
        </w:rPr>
        <w:t xml:space="preserve">A-PLAN </w:t>
      </w:r>
      <w:r w:rsidR="003D7B46" w:rsidRPr="000F1280">
        <w:rPr>
          <w:rFonts w:eastAsia="Times New Roman" w:cs="Tahoma"/>
          <w:b/>
          <w:bCs/>
          <w:color w:val="002060"/>
          <w:sz w:val="20"/>
          <w:szCs w:val="20"/>
          <w:lang w:eastAsia="hr-HR"/>
        </w:rPr>
        <w:t>2016</w:t>
      </w:r>
      <w:r w:rsidR="00806174" w:rsidRPr="000F1280">
        <w:rPr>
          <w:rFonts w:eastAsia="Times New Roman" w:cs="Tahoma"/>
          <w:b/>
          <w:bCs/>
          <w:color w:val="002060"/>
          <w:sz w:val="20"/>
          <w:szCs w:val="20"/>
          <w:lang w:eastAsia="hr-HR"/>
        </w:rPr>
        <w:t>.</w:t>
      </w:r>
    </w:p>
    <w:p w:rsidR="00806174" w:rsidRPr="000F1280" w:rsidRDefault="00806174" w:rsidP="00806174">
      <w:pPr>
        <w:spacing w:after="0" w:line="240" w:lineRule="auto"/>
        <w:ind w:left="-600" w:right="-561"/>
        <w:rPr>
          <w:rFonts w:eastAsia="Times New Roman" w:cs="Tahoma"/>
          <w:b/>
          <w:bCs/>
          <w:color w:val="002060"/>
          <w:sz w:val="20"/>
          <w:szCs w:val="20"/>
          <w:lang w:eastAsia="hr-HR"/>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86"/>
        <w:gridCol w:w="4720"/>
      </w:tblGrid>
      <w:tr w:rsidR="000F1280" w:rsidRPr="000F1280" w:rsidTr="00806174">
        <w:trPr>
          <w:trHeight w:val="508"/>
        </w:trPr>
        <w:tc>
          <w:tcPr>
            <w:tcW w:w="4962" w:type="dxa"/>
            <w:shd w:val="clear" w:color="auto" w:fill="auto"/>
          </w:tcPr>
          <w:p w:rsidR="00806174" w:rsidRPr="000F1280" w:rsidRDefault="00806174" w:rsidP="00806174">
            <w:pPr>
              <w:spacing w:after="0" w:line="240" w:lineRule="auto"/>
              <w:rPr>
                <w:rFonts w:eastAsia="Times New Roman" w:cs="Tahoma"/>
                <w:color w:val="002060"/>
                <w:sz w:val="20"/>
                <w:szCs w:val="20"/>
                <w:lang w:eastAsia="hr-HR"/>
              </w:rPr>
            </w:pPr>
            <w:r w:rsidRPr="000F1280">
              <w:rPr>
                <w:rFonts w:eastAsia="Times New Roman" w:cs="Tahoma"/>
                <w:color w:val="002060"/>
                <w:sz w:val="20"/>
                <w:szCs w:val="20"/>
                <w:lang w:eastAsia="hr-HR"/>
              </w:rPr>
              <w:t xml:space="preserve">Naziv podnositelja zahtjeva (organizatora </w:t>
            </w:r>
            <w:r w:rsidR="00E93B51" w:rsidRPr="000F1280">
              <w:rPr>
                <w:rFonts w:eastAsia="Times New Roman" w:cs="Tahoma"/>
                <w:color w:val="002060"/>
                <w:sz w:val="20"/>
                <w:szCs w:val="20"/>
                <w:lang w:eastAsia="hr-HR"/>
              </w:rPr>
              <w:t>događanja</w:t>
            </w:r>
            <w:r w:rsidRPr="000F1280">
              <w:rPr>
                <w:rFonts w:eastAsia="Times New Roman" w:cs="Tahoma"/>
                <w:color w:val="002060"/>
                <w:sz w:val="20"/>
                <w:szCs w:val="20"/>
                <w:lang w:eastAsia="hr-HR"/>
              </w:rPr>
              <w:t>):</w:t>
            </w:r>
          </w:p>
        </w:tc>
        <w:tc>
          <w:tcPr>
            <w:tcW w:w="4820" w:type="dxa"/>
            <w:shd w:val="clear" w:color="auto" w:fill="auto"/>
          </w:tcPr>
          <w:p w:rsidR="00806174" w:rsidRPr="000F1280" w:rsidRDefault="00806174" w:rsidP="00806174">
            <w:pPr>
              <w:spacing w:after="0" w:line="240" w:lineRule="auto"/>
              <w:rPr>
                <w:rFonts w:eastAsia="Times New Roman" w:cs="Tahoma"/>
                <w:b/>
                <w:color w:val="002060"/>
                <w:sz w:val="20"/>
                <w:szCs w:val="20"/>
                <w:lang w:eastAsia="hr-HR"/>
              </w:rPr>
            </w:pPr>
          </w:p>
        </w:tc>
      </w:tr>
      <w:tr w:rsidR="000F1280" w:rsidRPr="000F1280" w:rsidTr="00806174">
        <w:trPr>
          <w:trHeight w:val="508"/>
        </w:trPr>
        <w:tc>
          <w:tcPr>
            <w:tcW w:w="4962" w:type="dxa"/>
            <w:shd w:val="clear" w:color="auto" w:fill="auto"/>
          </w:tcPr>
          <w:p w:rsidR="00806174" w:rsidRPr="000F1280" w:rsidRDefault="00806174" w:rsidP="00806174">
            <w:pPr>
              <w:spacing w:after="0" w:line="240" w:lineRule="auto"/>
              <w:rPr>
                <w:rFonts w:eastAsia="Times New Roman" w:cs="Tahoma"/>
                <w:color w:val="002060"/>
                <w:sz w:val="20"/>
                <w:szCs w:val="20"/>
                <w:lang w:eastAsia="hr-HR"/>
              </w:rPr>
            </w:pPr>
            <w:r w:rsidRPr="000F1280">
              <w:rPr>
                <w:rFonts w:eastAsia="Times New Roman" w:cs="Tahoma"/>
                <w:color w:val="002060"/>
                <w:sz w:val="20"/>
                <w:szCs w:val="20"/>
                <w:lang w:eastAsia="hr-HR"/>
              </w:rPr>
              <w:t xml:space="preserve">Naziv </w:t>
            </w:r>
            <w:r w:rsidR="00E93B51" w:rsidRPr="000F1280">
              <w:rPr>
                <w:rFonts w:eastAsia="Times New Roman" w:cs="Tahoma"/>
                <w:color w:val="002060"/>
                <w:sz w:val="20"/>
                <w:szCs w:val="20"/>
                <w:lang w:eastAsia="hr-HR"/>
              </w:rPr>
              <w:t>događanja</w:t>
            </w:r>
            <w:r w:rsidRPr="000F1280">
              <w:rPr>
                <w:rFonts w:eastAsia="Times New Roman" w:cs="Tahoma"/>
                <w:color w:val="002060"/>
                <w:sz w:val="20"/>
                <w:szCs w:val="20"/>
                <w:lang w:eastAsia="hr-HR"/>
              </w:rPr>
              <w:t>:</w:t>
            </w:r>
          </w:p>
        </w:tc>
        <w:tc>
          <w:tcPr>
            <w:tcW w:w="4820" w:type="dxa"/>
            <w:shd w:val="clear" w:color="auto" w:fill="auto"/>
          </w:tcPr>
          <w:p w:rsidR="00806174" w:rsidRPr="000F1280" w:rsidRDefault="00806174" w:rsidP="00806174">
            <w:pPr>
              <w:spacing w:after="0" w:line="240" w:lineRule="auto"/>
              <w:rPr>
                <w:rFonts w:eastAsia="Times New Roman" w:cs="Tahoma"/>
                <w:b/>
                <w:color w:val="002060"/>
                <w:sz w:val="20"/>
                <w:szCs w:val="20"/>
                <w:lang w:eastAsia="hr-HR"/>
              </w:rPr>
            </w:pPr>
          </w:p>
        </w:tc>
      </w:tr>
      <w:tr w:rsidR="000F1280" w:rsidRPr="000F1280" w:rsidTr="00806174">
        <w:trPr>
          <w:trHeight w:val="540"/>
        </w:trPr>
        <w:tc>
          <w:tcPr>
            <w:tcW w:w="4962" w:type="dxa"/>
            <w:shd w:val="clear" w:color="auto" w:fill="auto"/>
          </w:tcPr>
          <w:p w:rsidR="00806174" w:rsidRPr="000F1280" w:rsidRDefault="00806174" w:rsidP="00806174">
            <w:pPr>
              <w:spacing w:after="0" w:line="240" w:lineRule="auto"/>
              <w:rPr>
                <w:rFonts w:eastAsia="Times New Roman" w:cs="Tahoma"/>
                <w:color w:val="002060"/>
                <w:sz w:val="20"/>
                <w:szCs w:val="20"/>
                <w:lang w:eastAsia="hr-HR"/>
              </w:rPr>
            </w:pPr>
            <w:r w:rsidRPr="000F1280">
              <w:rPr>
                <w:rFonts w:eastAsia="Times New Roman" w:cs="Tahoma"/>
                <w:color w:val="002060"/>
                <w:sz w:val="20"/>
                <w:szCs w:val="20"/>
                <w:lang w:eastAsia="hr-HR"/>
              </w:rPr>
              <w:t>Ime i prezime osobe ovlaštene za zastupanje:</w:t>
            </w:r>
          </w:p>
        </w:tc>
        <w:tc>
          <w:tcPr>
            <w:tcW w:w="4820" w:type="dxa"/>
            <w:shd w:val="clear" w:color="auto" w:fill="auto"/>
          </w:tcPr>
          <w:p w:rsidR="00806174" w:rsidRPr="000F1280" w:rsidRDefault="00806174" w:rsidP="00806174">
            <w:pPr>
              <w:spacing w:after="0" w:line="240" w:lineRule="auto"/>
              <w:rPr>
                <w:rFonts w:eastAsia="Times New Roman" w:cs="Tahoma"/>
                <w:b/>
                <w:color w:val="002060"/>
                <w:sz w:val="20"/>
                <w:szCs w:val="20"/>
                <w:lang w:eastAsia="hr-HR"/>
              </w:rPr>
            </w:pPr>
          </w:p>
        </w:tc>
      </w:tr>
      <w:tr w:rsidR="000F1280" w:rsidRPr="000F1280" w:rsidTr="00806174">
        <w:trPr>
          <w:trHeight w:val="600"/>
        </w:trPr>
        <w:tc>
          <w:tcPr>
            <w:tcW w:w="4962" w:type="dxa"/>
            <w:shd w:val="clear" w:color="auto" w:fill="auto"/>
          </w:tcPr>
          <w:p w:rsidR="00806174" w:rsidRPr="000F1280" w:rsidRDefault="00806174" w:rsidP="00806174">
            <w:pPr>
              <w:spacing w:after="0" w:line="240" w:lineRule="auto"/>
              <w:rPr>
                <w:rFonts w:eastAsia="Times New Roman" w:cs="Tahoma"/>
                <w:color w:val="002060"/>
                <w:sz w:val="20"/>
                <w:szCs w:val="20"/>
                <w:lang w:eastAsia="hr-HR"/>
              </w:rPr>
            </w:pPr>
            <w:r w:rsidRPr="000F1280">
              <w:rPr>
                <w:rFonts w:eastAsia="Times New Roman" w:cs="Tahoma"/>
                <w:color w:val="002060"/>
                <w:sz w:val="20"/>
                <w:szCs w:val="20"/>
                <w:lang w:eastAsia="hr-HR"/>
              </w:rPr>
              <w:t>Adresa,telefon, e-mail</w:t>
            </w:r>
          </w:p>
          <w:p w:rsidR="00806174" w:rsidRPr="000F1280" w:rsidRDefault="00806174" w:rsidP="00806174">
            <w:pPr>
              <w:spacing w:after="0" w:line="240" w:lineRule="auto"/>
              <w:rPr>
                <w:rFonts w:eastAsia="Times New Roman" w:cs="Tahoma"/>
                <w:color w:val="002060"/>
                <w:sz w:val="20"/>
                <w:szCs w:val="20"/>
                <w:lang w:eastAsia="hr-HR"/>
              </w:rPr>
            </w:pPr>
          </w:p>
        </w:tc>
        <w:tc>
          <w:tcPr>
            <w:tcW w:w="4820" w:type="dxa"/>
            <w:shd w:val="clear" w:color="auto" w:fill="auto"/>
          </w:tcPr>
          <w:p w:rsidR="00806174" w:rsidRPr="000F1280" w:rsidRDefault="00806174" w:rsidP="00806174">
            <w:pPr>
              <w:spacing w:after="0" w:line="240" w:lineRule="auto"/>
              <w:rPr>
                <w:rFonts w:eastAsia="Times New Roman" w:cs="Tahoma"/>
                <w:b/>
                <w:color w:val="002060"/>
                <w:sz w:val="20"/>
                <w:szCs w:val="20"/>
                <w:lang w:eastAsia="hr-HR"/>
              </w:rPr>
            </w:pPr>
          </w:p>
        </w:tc>
      </w:tr>
    </w:tbl>
    <w:p w:rsidR="00806174" w:rsidRPr="000F1280" w:rsidRDefault="00806174" w:rsidP="00806174">
      <w:pPr>
        <w:spacing w:after="0" w:line="240" w:lineRule="auto"/>
        <w:ind w:left="-426" w:right="-561"/>
        <w:rPr>
          <w:rFonts w:eastAsia="Times New Roman" w:cs="Tahoma"/>
          <w:b/>
          <w:bCs/>
          <w:color w:val="002060"/>
          <w:sz w:val="20"/>
          <w:szCs w:val="20"/>
          <w:lang w:eastAsia="hr-HR"/>
        </w:rPr>
      </w:pPr>
    </w:p>
    <w:p w:rsidR="00806174" w:rsidRPr="000F1280" w:rsidRDefault="00806174" w:rsidP="00806174">
      <w:pPr>
        <w:spacing w:after="0" w:line="240" w:lineRule="auto"/>
        <w:ind w:right="-561"/>
        <w:rPr>
          <w:rFonts w:eastAsia="Times New Roman" w:cs="Tahoma"/>
          <w:b/>
          <w:color w:val="002060"/>
          <w:sz w:val="20"/>
          <w:szCs w:val="20"/>
          <w:lang w:eastAsia="hr-HR"/>
        </w:rPr>
      </w:pPr>
    </w:p>
    <w:tbl>
      <w:tblPr>
        <w:tblW w:w="964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9"/>
        <w:gridCol w:w="2064"/>
        <w:gridCol w:w="1559"/>
        <w:gridCol w:w="1933"/>
        <w:gridCol w:w="1959"/>
        <w:gridCol w:w="1636"/>
      </w:tblGrid>
      <w:tr w:rsidR="000F1280" w:rsidRPr="000F1280" w:rsidTr="00957368">
        <w:tc>
          <w:tcPr>
            <w:tcW w:w="489" w:type="dxa"/>
          </w:tcPr>
          <w:p w:rsidR="00806174" w:rsidRPr="000F1280" w:rsidRDefault="007F647A" w:rsidP="00806174">
            <w:pPr>
              <w:spacing w:after="0" w:line="240" w:lineRule="auto"/>
              <w:ind w:right="-561"/>
              <w:rPr>
                <w:rFonts w:eastAsia="Times New Roman" w:cs="Tahoma"/>
                <w:b/>
                <w:color w:val="002060"/>
                <w:sz w:val="20"/>
                <w:szCs w:val="20"/>
                <w:lang w:eastAsia="hr-HR"/>
              </w:rPr>
            </w:pPr>
            <w:r w:rsidRPr="000F1280">
              <w:rPr>
                <w:rFonts w:eastAsia="Times New Roman" w:cs="Tahoma"/>
                <w:b/>
                <w:color w:val="002060"/>
                <w:sz w:val="20"/>
                <w:szCs w:val="20"/>
                <w:lang w:eastAsia="hr-HR"/>
              </w:rPr>
              <w:t>RB</w:t>
            </w:r>
            <w:r w:rsidR="00806174" w:rsidRPr="000F1280">
              <w:rPr>
                <w:rFonts w:eastAsia="Times New Roman" w:cs="Tahoma"/>
                <w:b/>
                <w:color w:val="002060"/>
                <w:sz w:val="20"/>
                <w:szCs w:val="20"/>
                <w:lang w:eastAsia="hr-HR"/>
              </w:rPr>
              <w:t xml:space="preserve"> </w:t>
            </w:r>
          </w:p>
        </w:tc>
        <w:tc>
          <w:tcPr>
            <w:tcW w:w="2064" w:type="dxa"/>
            <w:vAlign w:val="center"/>
          </w:tcPr>
          <w:p w:rsidR="00806174" w:rsidRPr="000F1280" w:rsidRDefault="00806174" w:rsidP="00806174">
            <w:pPr>
              <w:spacing w:after="0" w:line="240" w:lineRule="auto"/>
              <w:ind w:right="-561"/>
              <w:rPr>
                <w:rFonts w:eastAsia="Times New Roman" w:cs="Tahoma"/>
                <w:b/>
                <w:bCs/>
                <w:color w:val="002060"/>
                <w:sz w:val="20"/>
                <w:szCs w:val="20"/>
                <w:lang w:eastAsia="hr-HR"/>
              </w:rPr>
            </w:pPr>
            <w:r w:rsidRPr="000F1280">
              <w:rPr>
                <w:rFonts w:eastAsia="Times New Roman" w:cs="Tahoma"/>
                <w:b/>
                <w:bCs/>
                <w:color w:val="002060"/>
                <w:sz w:val="20"/>
                <w:szCs w:val="20"/>
                <w:lang w:eastAsia="hr-HR"/>
              </w:rPr>
              <w:t>VRSTA OGLAŠAVANJA</w:t>
            </w:r>
          </w:p>
        </w:tc>
        <w:tc>
          <w:tcPr>
            <w:tcW w:w="5451" w:type="dxa"/>
            <w:gridSpan w:val="3"/>
            <w:vAlign w:val="center"/>
          </w:tcPr>
          <w:p w:rsidR="00806174" w:rsidRPr="000F1280" w:rsidRDefault="00806174" w:rsidP="00806174">
            <w:pPr>
              <w:spacing w:after="0" w:line="240" w:lineRule="auto"/>
              <w:ind w:right="-561"/>
              <w:rPr>
                <w:rFonts w:eastAsia="Times New Roman" w:cs="Tahoma"/>
                <w:b/>
                <w:bCs/>
                <w:color w:val="002060"/>
                <w:sz w:val="20"/>
                <w:szCs w:val="20"/>
                <w:lang w:eastAsia="hr-HR"/>
              </w:rPr>
            </w:pPr>
            <w:r w:rsidRPr="000F1280">
              <w:rPr>
                <w:rFonts w:eastAsia="Times New Roman" w:cs="Tahoma"/>
                <w:b/>
                <w:bCs/>
                <w:color w:val="002060"/>
                <w:sz w:val="20"/>
                <w:szCs w:val="20"/>
                <w:lang w:eastAsia="hr-HR"/>
              </w:rPr>
              <w:t>Medij (naziv tiskovine, TV kanala, postaje)</w:t>
            </w:r>
          </w:p>
        </w:tc>
        <w:tc>
          <w:tcPr>
            <w:tcW w:w="1636" w:type="dxa"/>
            <w:vAlign w:val="center"/>
          </w:tcPr>
          <w:p w:rsidR="00806174" w:rsidRPr="000F1280" w:rsidRDefault="00806174" w:rsidP="00806174">
            <w:pPr>
              <w:spacing w:after="0" w:line="240" w:lineRule="auto"/>
              <w:ind w:right="-561"/>
              <w:rPr>
                <w:rFonts w:eastAsia="Times New Roman" w:cs="Tahoma"/>
                <w:b/>
                <w:bCs/>
                <w:color w:val="002060"/>
                <w:sz w:val="20"/>
                <w:szCs w:val="20"/>
                <w:lang w:eastAsia="hr-HR"/>
              </w:rPr>
            </w:pPr>
            <w:r w:rsidRPr="000F1280">
              <w:rPr>
                <w:rFonts w:eastAsia="Times New Roman" w:cs="Tahoma"/>
                <w:b/>
                <w:bCs/>
                <w:color w:val="002060"/>
                <w:sz w:val="20"/>
                <w:szCs w:val="20"/>
                <w:lang w:eastAsia="hr-HR"/>
              </w:rPr>
              <w:t>Iznos</w:t>
            </w:r>
          </w:p>
        </w:tc>
      </w:tr>
      <w:tr w:rsidR="000F1280" w:rsidRPr="000F1280" w:rsidTr="00957368">
        <w:trPr>
          <w:trHeight w:val="283"/>
        </w:trPr>
        <w:tc>
          <w:tcPr>
            <w:tcW w:w="489" w:type="dxa"/>
          </w:tcPr>
          <w:p w:rsidR="00BC4C51" w:rsidRPr="000F1280" w:rsidRDefault="00BC4C51" w:rsidP="00806174">
            <w:pPr>
              <w:spacing w:after="0" w:line="240" w:lineRule="auto"/>
              <w:ind w:right="-561"/>
              <w:rPr>
                <w:rFonts w:eastAsia="Times New Roman" w:cs="Tahoma"/>
                <w:b/>
                <w:color w:val="002060"/>
                <w:sz w:val="20"/>
                <w:szCs w:val="20"/>
                <w:lang w:eastAsia="hr-HR"/>
              </w:rPr>
            </w:pPr>
          </w:p>
        </w:tc>
        <w:tc>
          <w:tcPr>
            <w:tcW w:w="2064" w:type="dxa"/>
          </w:tcPr>
          <w:p w:rsidR="00BC4C51" w:rsidRPr="000F1280" w:rsidRDefault="00BC4C51" w:rsidP="00806174">
            <w:pPr>
              <w:spacing w:after="0" w:line="240" w:lineRule="auto"/>
              <w:ind w:right="-561"/>
              <w:jc w:val="center"/>
              <w:rPr>
                <w:rFonts w:eastAsia="Times New Roman" w:cs="Tahoma"/>
                <w:b/>
                <w:bCs/>
                <w:color w:val="002060"/>
                <w:sz w:val="20"/>
                <w:szCs w:val="20"/>
                <w:lang w:eastAsia="hr-HR"/>
              </w:rPr>
            </w:pPr>
          </w:p>
        </w:tc>
        <w:tc>
          <w:tcPr>
            <w:tcW w:w="1559" w:type="dxa"/>
          </w:tcPr>
          <w:p w:rsidR="00BC4C51" w:rsidRPr="000F1280" w:rsidRDefault="00BC4C51" w:rsidP="00806174">
            <w:pPr>
              <w:spacing w:after="0" w:line="240" w:lineRule="auto"/>
              <w:ind w:right="-561"/>
              <w:rPr>
                <w:rFonts w:eastAsia="Times New Roman" w:cs="Tahoma"/>
                <w:b/>
                <w:bCs/>
                <w:color w:val="002060"/>
                <w:sz w:val="20"/>
                <w:szCs w:val="20"/>
                <w:lang w:eastAsia="hr-HR"/>
              </w:rPr>
            </w:pPr>
            <w:r w:rsidRPr="000F1280">
              <w:rPr>
                <w:rFonts w:eastAsia="Times New Roman" w:cs="Tahoma"/>
                <w:b/>
                <w:bCs/>
                <w:color w:val="002060"/>
                <w:sz w:val="20"/>
                <w:szCs w:val="20"/>
                <w:lang w:eastAsia="hr-HR"/>
              </w:rPr>
              <w:t>Inozemni</w:t>
            </w:r>
          </w:p>
        </w:tc>
        <w:tc>
          <w:tcPr>
            <w:tcW w:w="1933" w:type="dxa"/>
          </w:tcPr>
          <w:p w:rsidR="00BC4C51" w:rsidRPr="000F1280" w:rsidRDefault="00BC4C51" w:rsidP="00806174">
            <w:pPr>
              <w:spacing w:after="0" w:line="240" w:lineRule="auto"/>
              <w:ind w:right="-561"/>
              <w:rPr>
                <w:rFonts w:eastAsia="Times New Roman" w:cs="Tahoma"/>
                <w:b/>
                <w:bCs/>
                <w:color w:val="002060"/>
                <w:sz w:val="20"/>
                <w:szCs w:val="20"/>
                <w:lang w:eastAsia="hr-HR"/>
              </w:rPr>
            </w:pPr>
            <w:r w:rsidRPr="000F1280">
              <w:rPr>
                <w:rFonts w:eastAsia="Times New Roman" w:cs="Tahoma"/>
                <w:b/>
                <w:bCs/>
                <w:color w:val="002060"/>
                <w:sz w:val="20"/>
                <w:szCs w:val="20"/>
                <w:lang w:eastAsia="hr-HR"/>
              </w:rPr>
              <w:t>Nacionalni</w:t>
            </w:r>
          </w:p>
        </w:tc>
        <w:tc>
          <w:tcPr>
            <w:tcW w:w="1959" w:type="dxa"/>
          </w:tcPr>
          <w:p w:rsidR="00BC4C51" w:rsidRPr="000F1280" w:rsidRDefault="00BC4C51" w:rsidP="00806174">
            <w:pPr>
              <w:spacing w:after="0" w:line="240" w:lineRule="auto"/>
              <w:ind w:right="-561"/>
              <w:rPr>
                <w:rFonts w:eastAsia="Times New Roman" w:cs="Tahoma"/>
                <w:b/>
                <w:bCs/>
                <w:color w:val="002060"/>
                <w:sz w:val="20"/>
                <w:szCs w:val="20"/>
                <w:lang w:eastAsia="hr-HR"/>
              </w:rPr>
            </w:pPr>
            <w:r w:rsidRPr="000F1280">
              <w:rPr>
                <w:rFonts w:eastAsia="Times New Roman" w:cs="Tahoma"/>
                <w:b/>
                <w:bCs/>
                <w:color w:val="002060"/>
                <w:sz w:val="20"/>
                <w:szCs w:val="20"/>
                <w:lang w:eastAsia="hr-HR"/>
              </w:rPr>
              <w:t>Regionalni</w:t>
            </w:r>
          </w:p>
        </w:tc>
        <w:tc>
          <w:tcPr>
            <w:tcW w:w="1636" w:type="dxa"/>
          </w:tcPr>
          <w:p w:rsidR="00BC4C51" w:rsidRPr="000F1280" w:rsidRDefault="00BC4C51" w:rsidP="00806174">
            <w:pPr>
              <w:spacing w:after="0" w:line="240" w:lineRule="auto"/>
              <w:ind w:right="-561"/>
              <w:rPr>
                <w:rFonts w:eastAsia="Times New Roman" w:cs="Tahoma"/>
                <w:b/>
                <w:bCs/>
                <w:color w:val="002060"/>
                <w:sz w:val="20"/>
                <w:szCs w:val="20"/>
                <w:lang w:eastAsia="hr-HR"/>
              </w:rPr>
            </w:pPr>
          </w:p>
        </w:tc>
      </w:tr>
      <w:tr w:rsidR="000F1280" w:rsidRPr="000F1280" w:rsidTr="00957368">
        <w:trPr>
          <w:trHeight w:val="397"/>
        </w:trPr>
        <w:tc>
          <w:tcPr>
            <w:tcW w:w="489" w:type="dxa"/>
            <w:shd w:val="clear" w:color="auto" w:fill="D9D9D9" w:themeFill="background1" w:themeFillShade="D9"/>
            <w:vAlign w:val="center"/>
          </w:tcPr>
          <w:p w:rsidR="00806174" w:rsidRPr="000F1280" w:rsidRDefault="00806174" w:rsidP="00806174">
            <w:pPr>
              <w:spacing w:after="0" w:line="240" w:lineRule="auto"/>
              <w:ind w:right="-561"/>
              <w:rPr>
                <w:rFonts w:eastAsia="Times New Roman" w:cs="Tahoma"/>
                <w:b/>
                <w:color w:val="002060"/>
                <w:sz w:val="20"/>
                <w:szCs w:val="20"/>
                <w:lang w:eastAsia="hr-HR"/>
              </w:rPr>
            </w:pPr>
            <w:r w:rsidRPr="000F1280">
              <w:rPr>
                <w:rFonts w:eastAsia="Times New Roman" w:cs="Tahoma"/>
                <w:b/>
                <w:color w:val="002060"/>
                <w:sz w:val="20"/>
                <w:szCs w:val="20"/>
                <w:lang w:eastAsia="hr-HR"/>
              </w:rPr>
              <w:t>I.</w:t>
            </w:r>
          </w:p>
        </w:tc>
        <w:tc>
          <w:tcPr>
            <w:tcW w:w="9151" w:type="dxa"/>
            <w:gridSpan w:val="5"/>
            <w:shd w:val="clear" w:color="auto" w:fill="D9D9D9" w:themeFill="background1" w:themeFillShade="D9"/>
            <w:vAlign w:val="center"/>
          </w:tcPr>
          <w:p w:rsidR="00806174" w:rsidRPr="000F1280" w:rsidRDefault="00806174" w:rsidP="00806174">
            <w:pPr>
              <w:spacing w:after="0" w:line="240" w:lineRule="auto"/>
              <w:ind w:right="-561"/>
              <w:rPr>
                <w:rFonts w:eastAsia="Times New Roman" w:cs="Tahoma"/>
                <w:b/>
                <w:color w:val="002060"/>
                <w:sz w:val="20"/>
                <w:szCs w:val="20"/>
                <w:lang w:eastAsia="hr-HR"/>
              </w:rPr>
            </w:pPr>
          </w:p>
          <w:p w:rsidR="00806174" w:rsidRPr="000F1280" w:rsidRDefault="00806174" w:rsidP="00806174">
            <w:pPr>
              <w:spacing w:after="0" w:line="240" w:lineRule="auto"/>
              <w:ind w:right="-561"/>
              <w:rPr>
                <w:rFonts w:eastAsia="Times New Roman" w:cs="Tahoma"/>
                <w:b/>
                <w:color w:val="002060"/>
                <w:sz w:val="20"/>
                <w:szCs w:val="20"/>
                <w:lang w:eastAsia="hr-HR"/>
              </w:rPr>
            </w:pPr>
            <w:r w:rsidRPr="000F1280">
              <w:rPr>
                <w:rFonts w:eastAsia="Times New Roman" w:cs="Tahoma"/>
                <w:b/>
                <w:color w:val="002060"/>
                <w:sz w:val="20"/>
                <w:szCs w:val="20"/>
                <w:lang w:eastAsia="hr-HR"/>
              </w:rPr>
              <w:t>MEDIJSKO OGLAŠAVANJE</w:t>
            </w:r>
          </w:p>
          <w:p w:rsidR="00806174" w:rsidRPr="000F1280" w:rsidRDefault="00806174" w:rsidP="00806174">
            <w:pPr>
              <w:spacing w:after="0" w:line="240" w:lineRule="auto"/>
              <w:ind w:right="-561"/>
              <w:rPr>
                <w:rFonts w:eastAsia="Times New Roman" w:cs="Tahoma"/>
                <w:b/>
                <w:bCs/>
                <w:color w:val="002060"/>
                <w:sz w:val="20"/>
                <w:szCs w:val="20"/>
                <w:lang w:eastAsia="hr-HR"/>
              </w:rPr>
            </w:pPr>
          </w:p>
        </w:tc>
      </w:tr>
      <w:tr w:rsidR="000F1280" w:rsidRPr="000F1280" w:rsidTr="00957368">
        <w:trPr>
          <w:trHeight w:val="283"/>
        </w:trPr>
        <w:tc>
          <w:tcPr>
            <w:tcW w:w="489" w:type="dxa"/>
            <w:vMerge w:val="restart"/>
          </w:tcPr>
          <w:p w:rsidR="00BC4C51" w:rsidRPr="000F1280" w:rsidRDefault="00BC4C51" w:rsidP="00806174">
            <w:pPr>
              <w:spacing w:after="0" w:line="240" w:lineRule="auto"/>
              <w:ind w:right="-561"/>
              <w:rPr>
                <w:rFonts w:eastAsia="Times New Roman" w:cs="Tahoma"/>
                <w:b/>
                <w:color w:val="002060"/>
                <w:sz w:val="20"/>
                <w:szCs w:val="20"/>
                <w:lang w:eastAsia="hr-HR"/>
              </w:rPr>
            </w:pPr>
            <w:r w:rsidRPr="000F1280">
              <w:rPr>
                <w:rFonts w:eastAsia="Times New Roman" w:cs="Tahoma"/>
                <w:b/>
                <w:color w:val="002060"/>
                <w:sz w:val="20"/>
                <w:szCs w:val="20"/>
                <w:lang w:eastAsia="hr-HR"/>
              </w:rPr>
              <w:t>1.</w:t>
            </w:r>
          </w:p>
        </w:tc>
        <w:tc>
          <w:tcPr>
            <w:tcW w:w="2064" w:type="dxa"/>
            <w:vMerge w:val="restart"/>
          </w:tcPr>
          <w:p w:rsidR="00BC4C51" w:rsidRPr="000F1280" w:rsidRDefault="00BC4C51" w:rsidP="00806174">
            <w:pPr>
              <w:spacing w:after="0" w:line="240" w:lineRule="auto"/>
              <w:ind w:right="-561"/>
              <w:jc w:val="both"/>
              <w:rPr>
                <w:rFonts w:eastAsia="Times New Roman" w:cs="Tahoma"/>
                <w:color w:val="002060"/>
                <w:sz w:val="20"/>
                <w:szCs w:val="20"/>
                <w:lang w:eastAsia="hr-HR"/>
              </w:rPr>
            </w:pPr>
            <w:r w:rsidRPr="000F1280">
              <w:rPr>
                <w:rFonts w:eastAsia="Times New Roman" w:cs="Tahoma"/>
                <w:color w:val="002060"/>
                <w:sz w:val="20"/>
                <w:szCs w:val="20"/>
                <w:lang w:eastAsia="hr-HR"/>
              </w:rPr>
              <w:t xml:space="preserve">Oglašavanje u </w:t>
            </w:r>
          </w:p>
          <w:p w:rsidR="00BC4C51" w:rsidRPr="000F1280" w:rsidRDefault="00BC4C51" w:rsidP="00806174">
            <w:pPr>
              <w:spacing w:after="0" w:line="240" w:lineRule="auto"/>
              <w:ind w:right="-561"/>
              <w:jc w:val="both"/>
              <w:rPr>
                <w:rFonts w:eastAsia="Times New Roman" w:cs="Tahoma"/>
                <w:color w:val="002060"/>
                <w:sz w:val="20"/>
                <w:szCs w:val="20"/>
                <w:lang w:eastAsia="hr-HR"/>
              </w:rPr>
            </w:pPr>
            <w:r w:rsidRPr="000F1280">
              <w:rPr>
                <w:rFonts w:eastAsia="Times New Roman" w:cs="Tahoma"/>
                <w:color w:val="002060"/>
                <w:sz w:val="20"/>
                <w:szCs w:val="20"/>
                <w:lang w:eastAsia="hr-HR"/>
              </w:rPr>
              <w:t>tiskanim</w:t>
            </w:r>
          </w:p>
          <w:p w:rsidR="00BC4C51" w:rsidRPr="000F1280" w:rsidRDefault="00BC4C51" w:rsidP="00806174">
            <w:pPr>
              <w:spacing w:after="0" w:line="240" w:lineRule="auto"/>
              <w:ind w:right="-561"/>
              <w:jc w:val="both"/>
              <w:rPr>
                <w:rFonts w:eastAsia="Times New Roman" w:cs="Tahoma"/>
                <w:color w:val="002060"/>
                <w:sz w:val="20"/>
                <w:szCs w:val="20"/>
                <w:lang w:eastAsia="hr-HR"/>
              </w:rPr>
            </w:pPr>
            <w:r w:rsidRPr="000F1280">
              <w:rPr>
                <w:rFonts w:eastAsia="Times New Roman" w:cs="Tahoma"/>
                <w:color w:val="002060"/>
                <w:sz w:val="20"/>
                <w:szCs w:val="20"/>
                <w:lang w:eastAsia="hr-HR"/>
              </w:rPr>
              <w:t xml:space="preserve"> medijima </w:t>
            </w:r>
          </w:p>
        </w:tc>
        <w:tc>
          <w:tcPr>
            <w:tcW w:w="1559" w:type="dxa"/>
          </w:tcPr>
          <w:p w:rsidR="00BC4C51" w:rsidRPr="000F1280" w:rsidRDefault="00BC4C51" w:rsidP="00806174">
            <w:pPr>
              <w:spacing w:after="0" w:line="240" w:lineRule="auto"/>
              <w:ind w:right="-561"/>
              <w:jc w:val="both"/>
              <w:rPr>
                <w:rFonts w:eastAsia="Times New Roman" w:cs="Tahoma"/>
                <w:color w:val="002060"/>
                <w:sz w:val="20"/>
                <w:szCs w:val="20"/>
                <w:lang w:eastAsia="hr-HR"/>
              </w:rPr>
            </w:pPr>
          </w:p>
        </w:tc>
        <w:tc>
          <w:tcPr>
            <w:tcW w:w="1933" w:type="dxa"/>
          </w:tcPr>
          <w:p w:rsidR="00BC4C51" w:rsidRPr="000F1280" w:rsidRDefault="00BC4C51" w:rsidP="00806174">
            <w:pPr>
              <w:spacing w:after="0" w:line="240" w:lineRule="auto"/>
              <w:ind w:right="-561"/>
              <w:jc w:val="both"/>
              <w:rPr>
                <w:rFonts w:eastAsia="Times New Roman" w:cs="Tahoma"/>
                <w:color w:val="002060"/>
                <w:sz w:val="20"/>
                <w:szCs w:val="20"/>
                <w:lang w:eastAsia="hr-HR"/>
              </w:rPr>
            </w:pPr>
          </w:p>
        </w:tc>
        <w:tc>
          <w:tcPr>
            <w:tcW w:w="1959" w:type="dxa"/>
          </w:tcPr>
          <w:p w:rsidR="00BC4C51" w:rsidRPr="000F1280" w:rsidRDefault="00BC4C51" w:rsidP="00806174">
            <w:pPr>
              <w:spacing w:after="0" w:line="240" w:lineRule="auto"/>
              <w:ind w:right="-561"/>
              <w:jc w:val="both"/>
              <w:rPr>
                <w:rFonts w:eastAsia="Times New Roman" w:cs="Tahoma"/>
                <w:color w:val="002060"/>
                <w:sz w:val="20"/>
                <w:szCs w:val="20"/>
                <w:lang w:eastAsia="hr-HR"/>
              </w:rPr>
            </w:pPr>
          </w:p>
        </w:tc>
        <w:tc>
          <w:tcPr>
            <w:tcW w:w="1636" w:type="dxa"/>
          </w:tcPr>
          <w:p w:rsidR="00BC4C51" w:rsidRPr="000F1280" w:rsidRDefault="00BC4C51" w:rsidP="00806174">
            <w:pPr>
              <w:spacing w:after="0" w:line="240" w:lineRule="auto"/>
              <w:ind w:right="-561"/>
              <w:jc w:val="both"/>
              <w:rPr>
                <w:rFonts w:eastAsia="Times New Roman" w:cs="Tahoma"/>
                <w:color w:val="002060"/>
                <w:sz w:val="20"/>
                <w:szCs w:val="20"/>
                <w:lang w:eastAsia="hr-HR"/>
              </w:rPr>
            </w:pPr>
          </w:p>
        </w:tc>
      </w:tr>
      <w:tr w:rsidR="000F1280" w:rsidRPr="000F1280" w:rsidTr="00957368">
        <w:trPr>
          <w:trHeight w:val="283"/>
        </w:trPr>
        <w:tc>
          <w:tcPr>
            <w:tcW w:w="489" w:type="dxa"/>
            <w:vMerge/>
          </w:tcPr>
          <w:p w:rsidR="00BC4C51" w:rsidRPr="000F1280" w:rsidRDefault="00BC4C51" w:rsidP="00806174">
            <w:pPr>
              <w:spacing w:after="0" w:line="240" w:lineRule="auto"/>
              <w:ind w:right="-561"/>
              <w:rPr>
                <w:rFonts w:eastAsia="Times New Roman" w:cs="Tahoma"/>
                <w:b/>
                <w:color w:val="002060"/>
                <w:sz w:val="20"/>
                <w:szCs w:val="20"/>
                <w:lang w:eastAsia="hr-HR"/>
              </w:rPr>
            </w:pPr>
          </w:p>
        </w:tc>
        <w:tc>
          <w:tcPr>
            <w:tcW w:w="2064" w:type="dxa"/>
            <w:vMerge/>
          </w:tcPr>
          <w:p w:rsidR="00BC4C51" w:rsidRPr="000F1280" w:rsidRDefault="00BC4C51" w:rsidP="00806174">
            <w:pPr>
              <w:spacing w:after="0" w:line="240" w:lineRule="auto"/>
              <w:ind w:right="-561"/>
              <w:jc w:val="both"/>
              <w:rPr>
                <w:rFonts w:eastAsia="Times New Roman" w:cs="Tahoma"/>
                <w:color w:val="002060"/>
                <w:sz w:val="20"/>
                <w:szCs w:val="20"/>
                <w:lang w:eastAsia="hr-HR"/>
              </w:rPr>
            </w:pPr>
          </w:p>
        </w:tc>
        <w:tc>
          <w:tcPr>
            <w:tcW w:w="1559" w:type="dxa"/>
          </w:tcPr>
          <w:p w:rsidR="00BC4C51" w:rsidRPr="000F1280" w:rsidRDefault="00BC4C51" w:rsidP="00806174">
            <w:pPr>
              <w:spacing w:after="0" w:line="240" w:lineRule="auto"/>
              <w:ind w:right="-561"/>
              <w:jc w:val="both"/>
              <w:rPr>
                <w:rFonts w:eastAsia="Times New Roman" w:cs="Tahoma"/>
                <w:color w:val="002060"/>
                <w:sz w:val="20"/>
                <w:szCs w:val="20"/>
                <w:lang w:eastAsia="hr-HR"/>
              </w:rPr>
            </w:pPr>
          </w:p>
        </w:tc>
        <w:tc>
          <w:tcPr>
            <w:tcW w:w="1933" w:type="dxa"/>
          </w:tcPr>
          <w:p w:rsidR="00BC4C51" w:rsidRPr="000F1280" w:rsidRDefault="00BC4C51" w:rsidP="00806174">
            <w:pPr>
              <w:spacing w:after="0" w:line="240" w:lineRule="auto"/>
              <w:ind w:right="-561"/>
              <w:jc w:val="both"/>
              <w:rPr>
                <w:rFonts w:eastAsia="Times New Roman" w:cs="Tahoma"/>
                <w:color w:val="002060"/>
                <w:sz w:val="20"/>
                <w:szCs w:val="20"/>
                <w:lang w:eastAsia="hr-HR"/>
              </w:rPr>
            </w:pPr>
          </w:p>
        </w:tc>
        <w:tc>
          <w:tcPr>
            <w:tcW w:w="1959" w:type="dxa"/>
          </w:tcPr>
          <w:p w:rsidR="00BC4C51" w:rsidRPr="000F1280" w:rsidRDefault="00BC4C51" w:rsidP="00806174">
            <w:pPr>
              <w:spacing w:after="0" w:line="240" w:lineRule="auto"/>
              <w:ind w:right="-561"/>
              <w:jc w:val="both"/>
              <w:rPr>
                <w:rFonts w:eastAsia="Times New Roman" w:cs="Tahoma"/>
                <w:color w:val="002060"/>
                <w:sz w:val="20"/>
                <w:szCs w:val="20"/>
                <w:lang w:eastAsia="hr-HR"/>
              </w:rPr>
            </w:pPr>
          </w:p>
        </w:tc>
        <w:tc>
          <w:tcPr>
            <w:tcW w:w="1636" w:type="dxa"/>
          </w:tcPr>
          <w:p w:rsidR="00BC4C51" w:rsidRPr="000F1280" w:rsidRDefault="00BC4C51" w:rsidP="00806174">
            <w:pPr>
              <w:spacing w:after="0" w:line="240" w:lineRule="auto"/>
              <w:ind w:right="-561"/>
              <w:jc w:val="both"/>
              <w:rPr>
                <w:rFonts w:eastAsia="Times New Roman" w:cs="Tahoma"/>
                <w:color w:val="002060"/>
                <w:sz w:val="20"/>
                <w:szCs w:val="20"/>
                <w:lang w:eastAsia="hr-HR"/>
              </w:rPr>
            </w:pPr>
          </w:p>
        </w:tc>
      </w:tr>
      <w:tr w:rsidR="000F1280" w:rsidRPr="000F1280" w:rsidTr="00957368">
        <w:trPr>
          <w:trHeight w:val="283"/>
        </w:trPr>
        <w:tc>
          <w:tcPr>
            <w:tcW w:w="489" w:type="dxa"/>
            <w:vMerge/>
          </w:tcPr>
          <w:p w:rsidR="00BC4C51" w:rsidRPr="000F1280" w:rsidRDefault="00BC4C51" w:rsidP="00806174">
            <w:pPr>
              <w:spacing w:after="0" w:line="240" w:lineRule="auto"/>
              <w:ind w:right="-561"/>
              <w:rPr>
                <w:rFonts w:eastAsia="Times New Roman" w:cs="Tahoma"/>
                <w:b/>
                <w:color w:val="002060"/>
                <w:sz w:val="20"/>
                <w:szCs w:val="20"/>
                <w:lang w:eastAsia="hr-HR"/>
              </w:rPr>
            </w:pPr>
          </w:p>
        </w:tc>
        <w:tc>
          <w:tcPr>
            <w:tcW w:w="2064" w:type="dxa"/>
            <w:vMerge/>
          </w:tcPr>
          <w:p w:rsidR="00BC4C51" w:rsidRPr="000F1280" w:rsidRDefault="00BC4C51" w:rsidP="00806174">
            <w:pPr>
              <w:spacing w:after="0" w:line="240" w:lineRule="auto"/>
              <w:ind w:right="-561"/>
              <w:jc w:val="both"/>
              <w:rPr>
                <w:rFonts w:eastAsia="Times New Roman" w:cs="Tahoma"/>
                <w:color w:val="002060"/>
                <w:sz w:val="20"/>
                <w:szCs w:val="20"/>
                <w:lang w:eastAsia="hr-HR"/>
              </w:rPr>
            </w:pPr>
          </w:p>
        </w:tc>
        <w:tc>
          <w:tcPr>
            <w:tcW w:w="1559" w:type="dxa"/>
          </w:tcPr>
          <w:p w:rsidR="00BC4C51" w:rsidRPr="000F1280" w:rsidRDefault="00BC4C51" w:rsidP="00806174">
            <w:pPr>
              <w:spacing w:after="0" w:line="240" w:lineRule="auto"/>
              <w:ind w:right="-561"/>
              <w:jc w:val="both"/>
              <w:rPr>
                <w:rFonts w:eastAsia="Times New Roman" w:cs="Tahoma"/>
                <w:color w:val="002060"/>
                <w:sz w:val="20"/>
                <w:szCs w:val="20"/>
                <w:lang w:eastAsia="hr-HR"/>
              </w:rPr>
            </w:pPr>
          </w:p>
        </w:tc>
        <w:tc>
          <w:tcPr>
            <w:tcW w:w="1933" w:type="dxa"/>
          </w:tcPr>
          <w:p w:rsidR="00BC4C51" w:rsidRPr="000F1280" w:rsidRDefault="00BC4C51" w:rsidP="00806174">
            <w:pPr>
              <w:spacing w:after="0" w:line="240" w:lineRule="auto"/>
              <w:ind w:right="-561"/>
              <w:jc w:val="both"/>
              <w:rPr>
                <w:rFonts w:eastAsia="Times New Roman" w:cs="Tahoma"/>
                <w:color w:val="002060"/>
                <w:sz w:val="20"/>
                <w:szCs w:val="20"/>
                <w:lang w:eastAsia="hr-HR"/>
              </w:rPr>
            </w:pPr>
          </w:p>
        </w:tc>
        <w:tc>
          <w:tcPr>
            <w:tcW w:w="1959" w:type="dxa"/>
          </w:tcPr>
          <w:p w:rsidR="00BC4C51" w:rsidRPr="000F1280" w:rsidRDefault="00BC4C51" w:rsidP="00806174">
            <w:pPr>
              <w:spacing w:after="0" w:line="240" w:lineRule="auto"/>
              <w:ind w:right="-561"/>
              <w:jc w:val="both"/>
              <w:rPr>
                <w:rFonts w:eastAsia="Times New Roman" w:cs="Tahoma"/>
                <w:color w:val="002060"/>
                <w:sz w:val="20"/>
                <w:szCs w:val="20"/>
                <w:lang w:eastAsia="hr-HR"/>
              </w:rPr>
            </w:pPr>
          </w:p>
        </w:tc>
        <w:tc>
          <w:tcPr>
            <w:tcW w:w="1636" w:type="dxa"/>
          </w:tcPr>
          <w:p w:rsidR="00BC4C51" w:rsidRPr="000F1280" w:rsidRDefault="00BC4C51" w:rsidP="00806174">
            <w:pPr>
              <w:spacing w:after="0" w:line="240" w:lineRule="auto"/>
              <w:ind w:right="-561"/>
              <w:jc w:val="both"/>
              <w:rPr>
                <w:rFonts w:eastAsia="Times New Roman" w:cs="Tahoma"/>
                <w:color w:val="002060"/>
                <w:sz w:val="20"/>
                <w:szCs w:val="20"/>
                <w:lang w:eastAsia="hr-HR"/>
              </w:rPr>
            </w:pPr>
          </w:p>
        </w:tc>
      </w:tr>
      <w:tr w:rsidR="000F1280" w:rsidRPr="000F1280" w:rsidTr="00957368">
        <w:trPr>
          <w:trHeight w:val="283"/>
        </w:trPr>
        <w:tc>
          <w:tcPr>
            <w:tcW w:w="489" w:type="dxa"/>
            <w:vMerge/>
          </w:tcPr>
          <w:p w:rsidR="00BC4C51" w:rsidRPr="000F1280" w:rsidRDefault="00BC4C51" w:rsidP="00806174">
            <w:pPr>
              <w:spacing w:after="0" w:line="240" w:lineRule="auto"/>
              <w:ind w:right="-561"/>
              <w:rPr>
                <w:rFonts w:eastAsia="Times New Roman" w:cs="Tahoma"/>
                <w:b/>
                <w:color w:val="002060"/>
                <w:sz w:val="20"/>
                <w:szCs w:val="20"/>
                <w:lang w:eastAsia="hr-HR"/>
              </w:rPr>
            </w:pPr>
          </w:p>
        </w:tc>
        <w:tc>
          <w:tcPr>
            <w:tcW w:w="2064" w:type="dxa"/>
            <w:vMerge/>
          </w:tcPr>
          <w:p w:rsidR="00BC4C51" w:rsidRPr="000F1280" w:rsidRDefault="00BC4C51" w:rsidP="00806174">
            <w:pPr>
              <w:spacing w:after="0" w:line="240" w:lineRule="auto"/>
              <w:ind w:right="-561"/>
              <w:jc w:val="both"/>
              <w:rPr>
                <w:rFonts w:eastAsia="Times New Roman" w:cs="Tahoma"/>
                <w:color w:val="002060"/>
                <w:sz w:val="20"/>
                <w:szCs w:val="20"/>
                <w:lang w:eastAsia="hr-HR"/>
              </w:rPr>
            </w:pPr>
          </w:p>
        </w:tc>
        <w:tc>
          <w:tcPr>
            <w:tcW w:w="1559" w:type="dxa"/>
          </w:tcPr>
          <w:p w:rsidR="00BC4C51" w:rsidRPr="000F1280" w:rsidRDefault="00BC4C51" w:rsidP="00806174">
            <w:pPr>
              <w:spacing w:after="0" w:line="240" w:lineRule="auto"/>
              <w:ind w:right="-561"/>
              <w:jc w:val="both"/>
              <w:rPr>
                <w:rFonts w:eastAsia="Times New Roman" w:cs="Tahoma"/>
                <w:color w:val="002060"/>
                <w:sz w:val="20"/>
                <w:szCs w:val="20"/>
                <w:lang w:eastAsia="hr-HR"/>
              </w:rPr>
            </w:pPr>
          </w:p>
        </w:tc>
        <w:tc>
          <w:tcPr>
            <w:tcW w:w="1933" w:type="dxa"/>
          </w:tcPr>
          <w:p w:rsidR="00BC4C51" w:rsidRPr="000F1280" w:rsidRDefault="00BC4C51" w:rsidP="00806174">
            <w:pPr>
              <w:spacing w:after="0" w:line="240" w:lineRule="auto"/>
              <w:ind w:right="-561"/>
              <w:jc w:val="both"/>
              <w:rPr>
                <w:rFonts w:eastAsia="Times New Roman" w:cs="Tahoma"/>
                <w:color w:val="002060"/>
                <w:sz w:val="20"/>
                <w:szCs w:val="20"/>
                <w:lang w:eastAsia="hr-HR"/>
              </w:rPr>
            </w:pPr>
          </w:p>
        </w:tc>
        <w:tc>
          <w:tcPr>
            <w:tcW w:w="1959" w:type="dxa"/>
          </w:tcPr>
          <w:p w:rsidR="00BC4C51" w:rsidRPr="000F1280" w:rsidRDefault="00BC4C51" w:rsidP="00806174">
            <w:pPr>
              <w:spacing w:after="0" w:line="240" w:lineRule="auto"/>
              <w:ind w:right="-561"/>
              <w:jc w:val="both"/>
              <w:rPr>
                <w:rFonts w:eastAsia="Times New Roman" w:cs="Tahoma"/>
                <w:color w:val="002060"/>
                <w:sz w:val="20"/>
                <w:szCs w:val="20"/>
                <w:lang w:eastAsia="hr-HR"/>
              </w:rPr>
            </w:pPr>
          </w:p>
        </w:tc>
        <w:tc>
          <w:tcPr>
            <w:tcW w:w="1636" w:type="dxa"/>
          </w:tcPr>
          <w:p w:rsidR="00BC4C51" w:rsidRPr="000F1280" w:rsidRDefault="00BC4C51" w:rsidP="00806174">
            <w:pPr>
              <w:spacing w:after="0" w:line="240" w:lineRule="auto"/>
              <w:ind w:right="-561"/>
              <w:jc w:val="both"/>
              <w:rPr>
                <w:rFonts w:eastAsia="Times New Roman" w:cs="Tahoma"/>
                <w:color w:val="002060"/>
                <w:sz w:val="20"/>
                <w:szCs w:val="20"/>
                <w:lang w:eastAsia="hr-HR"/>
              </w:rPr>
            </w:pPr>
          </w:p>
        </w:tc>
      </w:tr>
      <w:tr w:rsidR="000F1280" w:rsidRPr="000F1280" w:rsidTr="00957368">
        <w:trPr>
          <w:trHeight w:val="283"/>
        </w:trPr>
        <w:tc>
          <w:tcPr>
            <w:tcW w:w="489" w:type="dxa"/>
            <w:vMerge w:val="restart"/>
          </w:tcPr>
          <w:p w:rsidR="00BC4C51" w:rsidRPr="000F1280" w:rsidRDefault="00BC4C51" w:rsidP="00806174">
            <w:pPr>
              <w:spacing w:after="0" w:line="240" w:lineRule="auto"/>
              <w:ind w:right="-561"/>
              <w:rPr>
                <w:rFonts w:eastAsia="Times New Roman" w:cs="Tahoma"/>
                <w:b/>
                <w:color w:val="002060"/>
                <w:sz w:val="20"/>
                <w:szCs w:val="20"/>
                <w:lang w:eastAsia="hr-HR"/>
              </w:rPr>
            </w:pPr>
            <w:r w:rsidRPr="000F1280">
              <w:rPr>
                <w:rFonts w:eastAsia="Times New Roman" w:cs="Tahoma"/>
                <w:b/>
                <w:color w:val="002060"/>
                <w:sz w:val="20"/>
                <w:szCs w:val="20"/>
                <w:lang w:eastAsia="hr-HR"/>
              </w:rPr>
              <w:t>2.</w:t>
            </w:r>
          </w:p>
        </w:tc>
        <w:tc>
          <w:tcPr>
            <w:tcW w:w="2064" w:type="dxa"/>
            <w:vMerge w:val="restart"/>
          </w:tcPr>
          <w:p w:rsidR="00BC4C51" w:rsidRPr="000F1280" w:rsidRDefault="00BC4C51" w:rsidP="00806174">
            <w:pPr>
              <w:spacing w:after="0" w:line="240" w:lineRule="auto"/>
              <w:ind w:right="-561"/>
              <w:jc w:val="both"/>
              <w:rPr>
                <w:rFonts w:eastAsia="Times New Roman" w:cs="Tahoma"/>
                <w:color w:val="002060"/>
                <w:sz w:val="20"/>
                <w:szCs w:val="20"/>
                <w:lang w:eastAsia="hr-HR"/>
              </w:rPr>
            </w:pPr>
            <w:r w:rsidRPr="000F1280">
              <w:rPr>
                <w:rFonts w:eastAsia="Times New Roman" w:cs="Tahoma"/>
                <w:color w:val="002060"/>
                <w:sz w:val="20"/>
                <w:szCs w:val="20"/>
                <w:lang w:eastAsia="hr-HR"/>
              </w:rPr>
              <w:t>Oglašavanje na</w:t>
            </w:r>
          </w:p>
          <w:p w:rsidR="00BC4C51" w:rsidRPr="000F1280" w:rsidRDefault="00BC4C51" w:rsidP="00806174">
            <w:pPr>
              <w:spacing w:after="0" w:line="240" w:lineRule="auto"/>
              <w:ind w:right="-561"/>
              <w:jc w:val="both"/>
              <w:rPr>
                <w:rFonts w:eastAsia="Times New Roman" w:cs="Tahoma"/>
                <w:color w:val="002060"/>
                <w:sz w:val="20"/>
                <w:szCs w:val="20"/>
                <w:lang w:eastAsia="hr-HR"/>
              </w:rPr>
            </w:pPr>
            <w:r w:rsidRPr="000F1280">
              <w:rPr>
                <w:rFonts w:eastAsia="Times New Roman" w:cs="Tahoma"/>
                <w:color w:val="002060"/>
                <w:sz w:val="20"/>
                <w:szCs w:val="20"/>
                <w:lang w:eastAsia="hr-HR"/>
              </w:rPr>
              <w:t xml:space="preserve"> televiziji </w:t>
            </w:r>
          </w:p>
        </w:tc>
        <w:tc>
          <w:tcPr>
            <w:tcW w:w="1559" w:type="dxa"/>
          </w:tcPr>
          <w:p w:rsidR="00BC4C51" w:rsidRPr="000F1280" w:rsidRDefault="00BC4C51" w:rsidP="00806174">
            <w:pPr>
              <w:spacing w:after="0" w:line="240" w:lineRule="auto"/>
              <w:ind w:right="-561"/>
              <w:jc w:val="both"/>
              <w:rPr>
                <w:rFonts w:eastAsia="Times New Roman" w:cs="Tahoma"/>
                <w:color w:val="002060"/>
                <w:sz w:val="20"/>
                <w:szCs w:val="20"/>
                <w:lang w:eastAsia="hr-HR"/>
              </w:rPr>
            </w:pPr>
          </w:p>
        </w:tc>
        <w:tc>
          <w:tcPr>
            <w:tcW w:w="1933" w:type="dxa"/>
          </w:tcPr>
          <w:p w:rsidR="00BC4C51" w:rsidRPr="000F1280" w:rsidRDefault="00BC4C51" w:rsidP="00806174">
            <w:pPr>
              <w:spacing w:after="0" w:line="240" w:lineRule="auto"/>
              <w:ind w:right="-561"/>
              <w:jc w:val="both"/>
              <w:rPr>
                <w:rFonts w:eastAsia="Times New Roman" w:cs="Tahoma"/>
                <w:color w:val="002060"/>
                <w:sz w:val="20"/>
                <w:szCs w:val="20"/>
                <w:lang w:eastAsia="hr-HR"/>
              </w:rPr>
            </w:pPr>
          </w:p>
        </w:tc>
        <w:tc>
          <w:tcPr>
            <w:tcW w:w="1959" w:type="dxa"/>
          </w:tcPr>
          <w:p w:rsidR="00BC4C51" w:rsidRPr="000F1280" w:rsidRDefault="00BC4C51" w:rsidP="00806174">
            <w:pPr>
              <w:spacing w:after="0" w:line="240" w:lineRule="auto"/>
              <w:ind w:right="-561"/>
              <w:jc w:val="both"/>
              <w:rPr>
                <w:rFonts w:eastAsia="Times New Roman" w:cs="Tahoma"/>
                <w:color w:val="002060"/>
                <w:sz w:val="20"/>
                <w:szCs w:val="20"/>
                <w:lang w:eastAsia="hr-HR"/>
              </w:rPr>
            </w:pPr>
          </w:p>
        </w:tc>
        <w:tc>
          <w:tcPr>
            <w:tcW w:w="1636" w:type="dxa"/>
          </w:tcPr>
          <w:p w:rsidR="00BC4C51" w:rsidRPr="000F1280" w:rsidRDefault="00BC4C51" w:rsidP="00806174">
            <w:pPr>
              <w:spacing w:after="0" w:line="240" w:lineRule="auto"/>
              <w:ind w:right="-561"/>
              <w:jc w:val="both"/>
              <w:rPr>
                <w:rFonts w:eastAsia="Times New Roman" w:cs="Tahoma"/>
                <w:color w:val="002060"/>
                <w:sz w:val="20"/>
                <w:szCs w:val="20"/>
                <w:lang w:eastAsia="hr-HR"/>
              </w:rPr>
            </w:pPr>
          </w:p>
        </w:tc>
      </w:tr>
      <w:tr w:rsidR="000F1280" w:rsidRPr="000F1280" w:rsidTr="00957368">
        <w:trPr>
          <w:trHeight w:val="283"/>
        </w:trPr>
        <w:tc>
          <w:tcPr>
            <w:tcW w:w="489" w:type="dxa"/>
            <w:vMerge/>
          </w:tcPr>
          <w:p w:rsidR="00BC4C51" w:rsidRPr="000F1280" w:rsidRDefault="00BC4C51" w:rsidP="00806174">
            <w:pPr>
              <w:spacing w:after="0" w:line="240" w:lineRule="auto"/>
              <w:ind w:right="-561"/>
              <w:rPr>
                <w:rFonts w:eastAsia="Times New Roman" w:cs="Tahoma"/>
                <w:b/>
                <w:color w:val="002060"/>
                <w:sz w:val="20"/>
                <w:szCs w:val="20"/>
                <w:lang w:eastAsia="hr-HR"/>
              </w:rPr>
            </w:pPr>
          </w:p>
        </w:tc>
        <w:tc>
          <w:tcPr>
            <w:tcW w:w="2064" w:type="dxa"/>
            <w:vMerge/>
          </w:tcPr>
          <w:p w:rsidR="00BC4C51" w:rsidRPr="000F1280" w:rsidRDefault="00BC4C51" w:rsidP="00806174">
            <w:pPr>
              <w:spacing w:after="0" w:line="240" w:lineRule="auto"/>
              <w:ind w:right="-561"/>
              <w:jc w:val="both"/>
              <w:rPr>
                <w:rFonts w:eastAsia="Times New Roman" w:cs="Tahoma"/>
                <w:color w:val="002060"/>
                <w:sz w:val="20"/>
                <w:szCs w:val="20"/>
                <w:lang w:eastAsia="hr-HR"/>
              </w:rPr>
            </w:pPr>
          </w:p>
        </w:tc>
        <w:tc>
          <w:tcPr>
            <w:tcW w:w="1559" w:type="dxa"/>
          </w:tcPr>
          <w:p w:rsidR="00BC4C51" w:rsidRPr="000F1280" w:rsidRDefault="00BC4C51" w:rsidP="00806174">
            <w:pPr>
              <w:spacing w:after="0" w:line="240" w:lineRule="auto"/>
              <w:ind w:right="-561"/>
              <w:jc w:val="both"/>
              <w:rPr>
                <w:rFonts w:eastAsia="Times New Roman" w:cs="Tahoma"/>
                <w:color w:val="002060"/>
                <w:sz w:val="20"/>
                <w:szCs w:val="20"/>
                <w:lang w:eastAsia="hr-HR"/>
              </w:rPr>
            </w:pPr>
          </w:p>
        </w:tc>
        <w:tc>
          <w:tcPr>
            <w:tcW w:w="1933" w:type="dxa"/>
          </w:tcPr>
          <w:p w:rsidR="00BC4C51" w:rsidRPr="000F1280" w:rsidRDefault="00BC4C51" w:rsidP="00806174">
            <w:pPr>
              <w:spacing w:after="0" w:line="240" w:lineRule="auto"/>
              <w:ind w:right="-561"/>
              <w:jc w:val="both"/>
              <w:rPr>
                <w:rFonts w:eastAsia="Times New Roman" w:cs="Tahoma"/>
                <w:color w:val="002060"/>
                <w:sz w:val="20"/>
                <w:szCs w:val="20"/>
                <w:lang w:eastAsia="hr-HR"/>
              </w:rPr>
            </w:pPr>
          </w:p>
        </w:tc>
        <w:tc>
          <w:tcPr>
            <w:tcW w:w="1959" w:type="dxa"/>
          </w:tcPr>
          <w:p w:rsidR="00BC4C51" w:rsidRPr="000F1280" w:rsidRDefault="00BC4C51" w:rsidP="00806174">
            <w:pPr>
              <w:spacing w:after="0" w:line="240" w:lineRule="auto"/>
              <w:ind w:right="-561"/>
              <w:jc w:val="both"/>
              <w:rPr>
                <w:rFonts w:eastAsia="Times New Roman" w:cs="Tahoma"/>
                <w:color w:val="002060"/>
                <w:sz w:val="20"/>
                <w:szCs w:val="20"/>
                <w:lang w:eastAsia="hr-HR"/>
              </w:rPr>
            </w:pPr>
          </w:p>
        </w:tc>
        <w:tc>
          <w:tcPr>
            <w:tcW w:w="1636" w:type="dxa"/>
          </w:tcPr>
          <w:p w:rsidR="00BC4C51" w:rsidRPr="000F1280" w:rsidRDefault="00BC4C51" w:rsidP="00806174">
            <w:pPr>
              <w:spacing w:after="0" w:line="240" w:lineRule="auto"/>
              <w:ind w:right="-561"/>
              <w:jc w:val="both"/>
              <w:rPr>
                <w:rFonts w:eastAsia="Times New Roman" w:cs="Tahoma"/>
                <w:color w:val="002060"/>
                <w:sz w:val="20"/>
                <w:szCs w:val="20"/>
                <w:lang w:eastAsia="hr-HR"/>
              </w:rPr>
            </w:pPr>
          </w:p>
        </w:tc>
      </w:tr>
      <w:tr w:rsidR="000F1280" w:rsidRPr="000F1280" w:rsidTr="00957368">
        <w:trPr>
          <w:trHeight w:val="283"/>
        </w:trPr>
        <w:tc>
          <w:tcPr>
            <w:tcW w:w="489" w:type="dxa"/>
            <w:vMerge/>
          </w:tcPr>
          <w:p w:rsidR="00BC4C51" w:rsidRPr="000F1280" w:rsidRDefault="00BC4C51" w:rsidP="00806174">
            <w:pPr>
              <w:spacing w:after="0" w:line="240" w:lineRule="auto"/>
              <w:ind w:right="-561"/>
              <w:rPr>
                <w:rFonts w:eastAsia="Times New Roman" w:cs="Tahoma"/>
                <w:b/>
                <w:color w:val="002060"/>
                <w:sz w:val="20"/>
                <w:szCs w:val="20"/>
                <w:lang w:eastAsia="hr-HR"/>
              </w:rPr>
            </w:pPr>
          </w:p>
        </w:tc>
        <w:tc>
          <w:tcPr>
            <w:tcW w:w="2064" w:type="dxa"/>
            <w:vMerge/>
          </w:tcPr>
          <w:p w:rsidR="00BC4C51" w:rsidRPr="000F1280" w:rsidRDefault="00BC4C51" w:rsidP="00806174">
            <w:pPr>
              <w:spacing w:after="0" w:line="240" w:lineRule="auto"/>
              <w:ind w:right="-561"/>
              <w:jc w:val="both"/>
              <w:rPr>
                <w:rFonts w:eastAsia="Times New Roman" w:cs="Tahoma"/>
                <w:color w:val="002060"/>
                <w:sz w:val="20"/>
                <w:szCs w:val="20"/>
                <w:lang w:eastAsia="hr-HR"/>
              </w:rPr>
            </w:pPr>
          </w:p>
        </w:tc>
        <w:tc>
          <w:tcPr>
            <w:tcW w:w="1559" w:type="dxa"/>
          </w:tcPr>
          <w:p w:rsidR="00BC4C51" w:rsidRPr="000F1280" w:rsidRDefault="00BC4C51" w:rsidP="00806174">
            <w:pPr>
              <w:spacing w:after="0" w:line="240" w:lineRule="auto"/>
              <w:ind w:right="-561"/>
              <w:jc w:val="both"/>
              <w:rPr>
                <w:rFonts w:eastAsia="Times New Roman" w:cs="Tahoma"/>
                <w:color w:val="002060"/>
                <w:sz w:val="20"/>
                <w:szCs w:val="20"/>
                <w:lang w:eastAsia="hr-HR"/>
              </w:rPr>
            </w:pPr>
          </w:p>
        </w:tc>
        <w:tc>
          <w:tcPr>
            <w:tcW w:w="1933" w:type="dxa"/>
          </w:tcPr>
          <w:p w:rsidR="00BC4C51" w:rsidRPr="000F1280" w:rsidRDefault="00BC4C51" w:rsidP="00806174">
            <w:pPr>
              <w:spacing w:after="0" w:line="240" w:lineRule="auto"/>
              <w:ind w:right="-561"/>
              <w:jc w:val="both"/>
              <w:rPr>
                <w:rFonts w:eastAsia="Times New Roman" w:cs="Tahoma"/>
                <w:color w:val="002060"/>
                <w:sz w:val="20"/>
                <w:szCs w:val="20"/>
                <w:lang w:eastAsia="hr-HR"/>
              </w:rPr>
            </w:pPr>
          </w:p>
        </w:tc>
        <w:tc>
          <w:tcPr>
            <w:tcW w:w="1959" w:type="dxa"/>
          </w:tcPr>
          <w:p w:rsidR="00BC4C51" w:rsidRPr="000F1280" w:rsidRDefault="00BC4C51" w:rsidP="00806174">
            <w:pPr>
              <w:spacing w:after="0" w:line="240" w:lineRule="auto"/>
              <w:ind w:right="-561"/>
              <w:jc w:val="both"/>
              <w:rPr>
                <w:rFonts w:eastAsia="Times New Roman" w:cs="Tahoma"/>
                <w:color w:val="002060"/>
                <w:sz w:val="20"/>
                <w:szCs w:val="20"/>
                <w:lang w:eastAsia="hr-HR"/>
              </w:rPr>
            </w:pPr>
          </w:p>
        </w:tc>
        <w:tc>
          <w:tcPr>
            <w:tcW w:w="1636" w:type="dxa"/>
          </w:tcPr>
          <w:p w:rsidR="00BC4C51" w:rsidRPr="000F1280" w:rsidRDefault="00BC4C51" w:rsidP="00806174">
            <w:pPr>
              <w:spacing w:after="0" w:line="240" w:lineRule="auto"/>
              <w:ind w:right="-561"/>
              <w:jc w:val="both"/>
              <w:rPr>
                <w:rFonts w:eastAsia="Times New Roman" w:cs="Tahoma"/>
                <w:color w:val="002060"/>
                <w:sz w:val="20"/>
                <w:szCs w:val="20"/>
                <w:lang w:eastAsia="hr-HR"/>
              </w:rPr>
            </w:pPr>
          </w:p>
        </w:tc>
      </w:tr>
      <w:tr w:rsidR="000F1280" w:rsidRPr="000F1280" w:rsidTr="00957368">
        <w:trPr>
          <w:trHeight w:val="283"/>
        </w:trPr>
        <w:tc>
          <w:tcPr>
            <w:tcW w:w="489" w:type="dxa"/>
            <w:vMerge/>
          </w:tcPr>
          <w:p w:rsidR="00BC4C51" w:rsidRPr="000F1280" w:rsidRDefault="00BC4C51" w:rsidP="00806174">
            <w:pPr>
              <w:spacing w:after="0" w:line="240" w:lineRule="auto"/>
              <w:ind w:right="-561"/>
              <w:rPr>
                <w:rFonts w:eastAsia="Times New Roman" w:cs="Tahoma"/>
                <w:b/>
                <w:color w:val="002060"/>
                <w:sz w:val="20"/>
                <w:szCs w:val="20"/>
                <w:lang w:eastAsia="hr-HR"/>
              </w:rPr>
            </w:pPr>
          </w:p>
        </w:tc>
        <w:tc>
          <w:tcPr>
            <w:tcW w:w="2064" w:type="dxa"/>
            <w:vMerge/>
          </w:tcPr>
          <w:p w:rsidR="00BC4C51" w:rsidRPr="000F1280" w:rsidRDefault="00BC4C51" w:rsidP="00806174">
            <w:pPr>
              <w:spacing w:after="0" w:line="240" w:lineRule="auto"/>
              <w:ind w:right="-561"/>
              <w:jc w:val="both"/>
              <w:rPr>
                <w:rFonts w:eastAsia="Times New Roman" w:cs="Tahoma"/>
                <w:color w:val="002060"/>
                <w:sz w:val="20"/>
                <w:szCs w:val="20"/>
                <w:lang w:eastAsia="hr-HR"/>
              </w:rPr>
            </w:pPr>
          </w:p>
        </w:tc>
        <w:tc>
          <w:tcPr>
            <w:tcW w:w="1559" w:type="dxa"/>
          </w:tcPr>
          <w:p w:rsidR="00BC4C51" w:rsidRPr="000F1280" w:rsidRDefault="00BC4C51" w:rsidP="00806174">
            <w:pPr>
              <w:spacing w:after="0" w:line="240" w:lineRule="auto"/>
              <w:ind w:right="-561"/>
              <w:jc w:val="both"/>
              <w:rPr>
                <w:rFonts w:eastAsia="Times New Roman" w:cs="Tahoma"/>
                <w:color w:val="002060"/>
                <w:sz w:val="20"/>
                <w:szCs w:val="20"/>
                <w:lang w:eastAsia="hr-HR"/>
              </w:rPr>
            </w:pPr>
          </w:p>
        </w:tc>
        <w:tc>
          <w:tcPr>
            <w:tcW w:w="1933" w:type="dxa"/>
          </w:tcPr>
          <w:p w:rsidR="00BC4C51" w:rsidRPr="000F1280" w:rsidRDefault="00BC4C51" w:rsidP="00806174">
            <w:pPr>
              <w:spacing w:after="0" w:line="240" w:lineRule="auto"/>
              <w:ind w:right="-561"/>
              <w:jc w:val="both"/>
              <w:rPr>
                <w:rFonts w:eastAsia="Times New Roman" w:cs="Tahoma"/>
                <w:color w:val="002060"/>
                <w:sz w:val="20"/>
                <w:szCs w:val="20"/>
                <w:lang w:eastAsia="hr-HR"/>
              </w:rPr>
            </w:pPr>
          </w:p>
        </w:tc>
        <w:tc>
          <w:tcPr>
            <w:tcW w:w="1959" w:type="dxa"/>
          </w:tcPr>
          <w:p w:rsidR="00BC4C51" w:rsidRPr="000F1280" w:rsidRDefault="00BC4C51" w:rsidP="00806174">
            <w:pPr>
              <w:spacing w:after="0" w:line="240" w:lineRule="auto"/>
              <w:ind w:right="-561"/>
              <w:jc w:val="both"/>
              <w:rPr>
                <w:rFonts w:eastAsia="Times New Roman" w:cs="Tahoma"/>
                <w:color w:val="002060"/>
                <w:sz w:val="20"/>
                <w:szCs w:val="20"/>
                <w:lang w:eastAsia="hr-HR"/>
              </w:rPr>
            </w:pPr>
          </w:p>
        </w:tc>
        <w:tc>
          <w:tcPr>
            <w:tcW w:w="1636" w:type="dxa"/>
          </w:tcPr>
          <w:p w:rsidR="00BC4C51" w:rsidRPr="000F1280" w:rsidRDefault="00BC4C51" w:rsidP="00806174">
            <w:pPr>
              <w:spacing w:after="0" w:line="240" w:lineRule="auto"/>
              <w:ind w:right="-561"/>
              <w:jc w:val="both"/>
              <w:rPr>
                <w:rFonts w:eastAsia="Times New Roman" w:cs="Tahoma"/>
                <w:color w:val="002060"/>
                <w:sz w:val="20"/>
                <w:szCs w:val="20"/>
                <w:lang w:eastAsia="hr-HR"/>
              </w:rPr>
            </w:pPr>
          </w:p>
        </w:tc>
      </w:tr>
      <w:tr w:rsidR="000F1280" w:rsidRPr="000F1280" w:rsidTr="00957368">
        <w:trPr>
          <w:trHeight w:val="283"/>
        </w:trPr>
        <w:tc>
          <w:tcPr>
            <w:tcW w:w="489" w:type="dxa"/>
            <w:vMerge w:val="restart"/>
          </w:tcPr>
          <w:p w:rsidR="00BC4C51" w:rsidRPr="000F1280" w:rsidRDefault="00BC4C51" w:rsidP="00806174">
            <w:pPr>
              <w:spacing w:after="0" w:line="240" w:lineRule="auto"/>
              <w:ind w:right="-561"/>
              <w:rPr>
                <w:rFonts w:eastAsia="Times New Roman" w:cs="Tahoma"/>
                <w:b/>
                <w:color w:val="002060"/>
                <w:sz w:val="20"/>
                <w:szCs w:val="20"/>
                <w:lang w:eastAsia="hr-HR"/>
              </w:rPr>
            </w:pPr>
            <w:r w:rsidRPr="000F1280">
              <w:rPr>
                <w:rFonts w:eastAsia="Times New Roman" w:cs="Tahoma"/>
                <w:b/>
                <w:color w:val="002060"/>
                <w:sz w:val="20"/>
                <w:szCs w:val="20"/>
                <w:lang w:eastAsia="hr-HR"/>
              </w:rPr>
              <w:t>3.</w:t>
            </w:r>
          </w:p>
        </w:tc>
        <w:tc>
          <w:tcPr>
            <w:tcW w:w="2064" w:type="dxa"/>
            <w:vMerge w:val="restart"/>
          </w:tcPr>
          <w:p w:rsidR="00BC4C51" w:rsidRPr="000F1280" w:rsidRDefault="00BC4C51" w:rsidP="00806174">
            <w:pPr>
              <w:spacing w:after="0" w:line="240" w:lineRule="auto"/>
              <w:ind w:right="-561"/>
              <w:jc w:val="both"/>
              <w:rPr>
                <w:rFonts w:eastAsia="Times New Roman" w:cs="Tahoma"/>
                <w:color w:val="002060"/>
                <w:sz w:val="20"/>
                <w:szCs w:val="20"/>
                <w:lang w:eastAsia="hr-HR"/>
              </w:rPr>
            </w:pPr>
            <w:r w:rsidRPr="000F1280">
              <w:rPr>
                <w:rFonts w:eastAsia="Times New Roman" w:cs="Tahoma"/>
                <w:color w:val="002060"/>
                <w:sz w:val="20"/>
                <w:szCs w:val="20"/>
                <w:lang w:eastAsia="hr-HR"/>
              </w:rPr>
              <w:t>Oglašavanje na</w:t>
            </w:r>
          </w:p>
          <w:p w:rsidR="00BC4C51" w:rsidRPr="000F1280" w:rsidRDefault="00BC4C51" w:rsidP="00806174">
            <w:pPr>
              <w:spacing w:after="0" w:line="240" w:lineRule="auto"/>
              <w:ind w:right="-561"/>
              <w:jc w:val="both"/>
              <w:rPr>
                <w:rFonts w:eastAsia="Times New Roman" w:cs="Tahoma"/>
                <w:color w:val="002060"/>
                <w:sz w:val="20"/>
                <w:szCs w:val="20"/>
                <w:lang w:eastAsia="hr-HR"/>
              </w:rPr>
            </w:pPr>
            <w:r w:rsidRPr="000F1280">
              <w:rPr>
                <w:rFonts w:eastAsia="Times New Roman" w:cs="Tahoma"/>
                <w:color w:val="002060"/>
                <w:sz w:val="20"/>
                <w:szCs w:val="20"/>
                <w:lang w:eastAsia="hr-HR"/>
              </w:rPr>
              <w:t xml:space="preserve"> radiju </w:t>
            </w:r>
          </w:p>
        </w:tc>
        <w:tc>
          <w:tcPr>
            <w:tcW w:w="1559" w:type="dxa"/>
          </w:tcPr>
          <w:p w:rsidR="00BC4C51" w:rsidRPr="000F1280" w:rsidRDefault="00BC4C51" w:rsidP="00806174">
            <w:pPr>
              <w:spacing w:after="0" w:line="240" w:lineRule="auto"/>
              <w:ind w:right="-561"/>
              <w:jc w:val="both"/>
              <w:rPr>
                <w:rFonts w:eastAsia="Times New Roman" w:cs="Tahoma"/>
                <w:color w:val="002060"/>
                <w:sz w:val="20"/>
                <w:szCs w:val="20"/>
                <w:lang w:eastAsia="hr-HR"/>
              </w:rPr>
            </w:pPr>
          </w:p>
        </w:tc>
        <w:tc>
          <w:tcPr>
            <w:tcW w:w="1933" w:type="dxa"/>
          </w:tcPr>
          <w:p w:rsidR="00BC4C51" w:rsidRPr="000F1280" w:rsidRDefault="00BC4C51" w:rsidP="00806174">
            <w:pPr>
              <w:spacing w:after="0" w:line="240" w:lineRule="auto"/>
              <w:ind w:right="-561"/>
              <w:jc w:val="both"/>
              <w:rPr>
                <w:rFonts w:eastAsia="Times New Roman" w:cs="Tahoma"/>
                <w:color w:val="002060"/>
                <w:sz w:val="20"/>
                <w:szCs w:val="20"/>
                <w:lang w:eastAsia="hr-HR"/>
              </w:rPr>
            </w:pPr>
          </w:p>
        </w:tc>
        <w:tc>
          <w:tcPr>
            <w:tcW w:w="1959" w:type="dxa"/>
          </w:tcPr>
          <w:p w:rsidR="00BC4C51" w:rsidRPr="000F1280" w:rsidRDefault="00BC4C51" w:rsidP="00806174">
            <w:pPr>
              <w:spacing w:after="0" w:line="240" w:lineRule="auto"/>
              <w:ind w:right="-561"/>
              <w:jc w:val="both"/>
              <w:rPr>
                <w:rFonts w:eastAsia="Times New Roman" w:cs="Tahoma"/>
                <w:color w:val="002060"/>
                <w:sz w:val="20"/>
                <w:szCs w:val="20"/>
                <w:lang w:eastAsia="hr-HR"/>
              </w:rPr>
            </w:pPr>
          </w:p>
        </w:tc>
        <w:tc>
          <w:tcPr>
            <w:tcW w:w="1636" w:type="dxa"/>
          </w:tcPr>
          <w:p w:rsidR="00BC4C51" w:rsidRPr="000F1280" w:rsidRDefault="00BC4C51" w:rsidP="00806174">
            <w:pPr>
              <w:spacing w:after="0" w:line="240" w:lineRule="auto"/>
              <w:ind w:right="-561"/>
              <w:jc w:val="both"/>
              <w:rPr>
                <w:rFonts w:eastAsia="Times New Roman" w:cs="Tahoma"/>
                <w:color w:val="002060"/>
                <w:sz w:val="20"/>
                <w:szCs w:val="20"/>
                <w:lang w:eastAsia="hr-HR"/>
              </w:rPr>
            </w:pPr>
          </w:p>
        </w:tc>
      </w:tr>
      <w:tr w:rsidR="000F1280" w:rsidRPr="000F1280" w:rsidTr="00957368">
        <w:trPr>
          <w:trHeight w:val="283"/>
        </w:trPr>
        <w:tc>
          <w:tcPr>
            <w:tcW w:w="489" w:type="dxa"/>
            <w:vMerge/>
          </w:tcPr>
          <w:p w:rsidR="00BC4C51" w:rsidRPr="000F1280" w:rsidRDefault="00BC4C51" w:rsidP="00806174">
            <w:pPr>
              <w:spacing w:after="0" w:line="240" w:lineRule="auto"/>
              <w:ind w:right="-561"/>
              <w:rPr>
                <w:rFonts w:eastAsia="Times New Roman" w:cs="Tahoma"/>
                <w:b/>
                <w:color w:val="002060"/>
                <w:sz w:val="20"/>
                <w:szCs w:val="20"/>
                <w:lang w:eastAsia="hr-HR"/>
              </w:rPr>
            </w:pPr>
          </w:p>
        </w:tc>
        <w:tc>
          <w:tcPr>
            <w:tcW w:w="2064" w:type="dxa"/>
            <w:vMerge/>
          </w:tcPr>
          <w:p w:rsidR="00BC4C51" w:rsidRPr="000F1280" w:rsidRDefault="00BC4C51" w:rsidP="00806174">
            <w:pPr>
              <w:spacing w:after="0" w:line="240" w:lineRule="auto"/>
              <w:ind w:right="-561"/>
              <w:jc w:val="both"/>
              <w:rPr>
                <w:rFonts w:eastAsia="Times New Roman" w:cs="Tahoma"/>
                <w:color w:val="002060"/>
                <w:sz w:val="20"/>
                <w:szCs w:val="20"/>
                <w:lang w:eastAsia="hr-HR"/>
              </w:rPr>
            </w:pPr>
          </w:p>
        </w:tc>
        <w:tc>
          <w:tcPr>
            <w:tcW w:w="1559" w:type="dxa"/>
          </w:tcPr>
          <w:p w:rsidR="00BC4C51" w:rsidRPr="000F1280" w:rsidRDefault="00BC4C51" w:rsidP="00806174">
            <w:pPr>
              <w:spacing w:after="0" w:line="240" w:lineRule="auto"/>
              <w:ind w:right="-561"/>
              <w:jc w:val="both"/>
              <w:rPr>
                <w:rFonts w:eastAsia="Times New Roman" w:cs="Tahoma"/>
                <w:color w:val="002060"/>
                <w:sz w:val="20"/>
                <w:szCs w:val="20"/>
                <w:lang w:eastAsia="hr-HR"/>
              </w:rPr>
            </w:pPr>
          </w:p>
        </w:tc>
        <w:tc>
          <w:tcPr>
            <w:tcW w:w="1933" w:type="dxa"/>
          </w:tcPr>
          <w:p w:rsidR="00BC4C51" w:rsidRPr="000F1280" w:rsidRDefault="00BC4C51" w:rsidP="00806174">
            <w:pPr>
              <w:spacing w:after="0" w:line="240" w:lineRule="auto"/>
              <w:ind w:right="-561"/>
              <w:jc w:val="both"/>
              <w:rPr>
                <w:rFonts w:eastAsia="Times New Roman" w:cs="Tahoma"/>
                <w:color w:val="002060"/>
                <w:sz w:val="20"/>
                <w:szCs w:val="20"/>
                <w:lang w:eastAsia="hr-HR"/>
              </w:rPr>
            </w:pPr>
          </w:p>
        </w:tc>
        <w:tc>
          <w:tcPr>
            <w:tcW w:w="1959" w:type="dxa"/>
          </w:tcPr>
          <w:p w:rsidR="00BC4C51" w:rsidRPr="000F1280" w:rsidRDefault="00BC4C51" w:rsidP="00806174">
            <w:pPr>
              <w:spacing w:after="0" w:line="240" w:lineRule="auto"/>
              <w:ind w:right="-561"/>
              <w:jc w:val="both"/>
              <w:rPr>
                <w:rFonts w:eastAsia="Times New Roman" w:cs="Tahoma"/>
                <w:color w:val="002060"/>
                <w:sz w:val="20"/>
                <w:szCs w:val="20"/>
                <w:lang w:eastAsia="hr-HR"/>
              </w:rPr>
            </w:pPr>
          </w:p>
        </w:tc>
        <w:tc>
          <w:tcPr>
            <w:tcW w:w="1636" w:type="dxa"/>
          </w:tcPr>
          <w:p w:rsidR="00BC4C51" w:rsidRPr="000F1280" w:rsidRDefault="00BC4C51" w:rsidP="00806174">
            <w:pPr>
              <w:spacing w:after="0" w:line="240" w:lineRule="auto"/>
              <w:ind w:right="-561"/>
              <w:jc w:val="both"/>
              <w:rPr>
                <w:rFonts w:eastAsia="Times New Roman" w:cs="Tahoma"/>
                <w:color w:val="002060"/>
                <w:sz w:val="20"/>
                <w:szCs w:val="20"/>
                <w:lang w:eastAsia="hr-HR"/>
              </w:rPr>
            </w:pPr>
          </w:p>
        </w:tc>
      </w:tr>
      <w:tr w:rsidR="000F1280" w:rsidRPr="000F1280" w:rsidTr="00957368">
        <w:trPr>
          <w:trHeight w:val="283"/>
        </w:trPr>
        <w:tc>
          <w:tcPr>
            <w:tcW w:w="489" w:type="dxa"/>
            <w:vMerge/>
          </w:tcPr>
          <w:p w:rsidR="00BC4C51" w:rsidRPr="000F1280" w:rsidRDefault="00BC4C51" w:rsidP="00806174">
            <w:pPr>
              <w:spacing w:after="0" w:line="240" w:lineRule="auto"/>
              <w:ind w:right="-561"/>
              <w:rPr>
                <w:rFonts w:eastAsia="Times New Roman" w:cs="Tahoma"/>
                <w:b/>
                <w:color w:val="002060"/>
                <w:sz w:val="20"/>
                <w:szCs w:val="20"/>
                <w:lang w:eastAsia="hr-HR"/>
              </w:rPr>
            </w:pPr>
          </w:p>
        </w:tc>
        <w:tc>
          <w:tcPr>
            <w:tcW w:w="2064" w:type="dxa"/>
            <w:vMerge/>
          </w:tcPr>
          <w:p w:rsidR="00BC4C51" w:rsidRPr="000F1280" w:rsidRDefault="00BC4C51" w:rsidP="00806174">
            <w:pPr>
              <w:spacing w:after="0" w:line="240" w:lineRule="auto"/>
              <w:ind w:right="-561"/>
              <w:jc w:val="both"/>
              <w:rPr>
                <w:rFonts w:eastAsia="Times New Roman" w:cs="Tahoma"/>
                <w:color w:val="002060"/>
                <w:sz w:val="20"/>
                <w:szCs w:val="20"/>
                <w:lang w:eastAsia="hr-HR"/>
              </w:rPr>
            </w:pPr>
          </w:p>
        </w:tc>
        <w:tc>
          <w:tcPr>
            <w:tcW w:w="1559" w:type="dxa"/>
          </w:tcPr>
          <w:p w:rsidR="00BC4C51" w:rsidRPr="000F1280" w:rsidRDefault="00BC4C51" w:rsidP="00806174">
            <w:pPr>
              <w:spacing w:after="0" w:line="240" w:lineRule="auto"/>
              <w:ind w:right="-561"/>
              <w:jc w:val="both"/>
              <w:rPr>
                <w:rFonts w:eastAsia="Times New Roman" w:cs="Tahoma"/>
                <w:color w:val="002060"/>
                <w:sz w:val="20"/>
                <w:szCs w:val="20"/>
                <w:lang w:eastAsia="hr-HR"/>
              </w:rPr>
            </w:pPr>
          </w:p>
        </w:tc>
        <w:tc>
          <w:tcPr>
            <w:tcW w:w="1933" w:type="dxa"/>
          </w:tcPr>
          <w:p w:rsidR="00BC4C51" w:rsidRPr="000F1280" w:rsidRDefault="00BC4C51" w:rsidP="00806174">
            <w:pPr>
              <w:spacing w:after="0" w:line="240" w:lineRule="auto"/>
              <w:ind w:right="-561"/>
              <w:jc w:val="both"/>
              <w:rPr>
                <w:rFonts w:eastAsia="Times New Roman" w:cs="Tahoma"/>
                <w:color w:val="002060"/>
                <w:sz w:val="20"/>
                <w:szCs w:val="20"/>
                <w:lang w:eastAsia="hr-HR"/>
              </w:rPr>
            </w:pPr>
          </w:p>
        </w:tc>
        <w:tc>
          <w:tcPr>
            <w:tcW w:w="1959" w:type="dxa"/>
          </w:tcPr>
          <w:p w:rsidR="00BC4C51" w:rsidRPr="000F1280" w:rsidRDefault="00BC4C51" w:rsidP="00806174">
            <w:pPr>
              <w:spacing w:after="0" w:line="240" w:lineRule="auto"/>
              <w:ind w:right="-561"/>
              <w:jc w:val="both"/>
              <w:rPr>
                <w:rFonts w:eastAsia="Times New Roman" w:cs="Tahoma"/>
                <w:color w:val="002060"/>
                <w:sz w:val="20"/>
                <w:szCs w:val="20"/>
                <w:lang w:eastAsia="hr-HR"/>
              </w:rPr>
            </w:pPr>
          </w:p>
        </w:tc>
        <w:tc>
          <w:tcPr>
            <w:tcW w:w="1636" w:type="dxa"/>
          </w:tcPr>
          <w:p w:rsidR="00BC4C51" w:rsidRPr="000F1280" w:rsidRDefault="00BC4C51" w:rsidP="00806174">
            <w:pPr>
              <w:spacing w:after="0" w:line="240" w:lineRule="auto"/>
              <w:ind w:right="-561"/>
              <w:jc w:val="both"/>
              <w:rPr>
                <w:rFonts w:eastAsia="Times New Roman" w:cs="Tahoma"/>
                <w:color w:val="002060"/>
                <w:sz w:val="20"/>
                <w:szCs w:val="20"/>
                <w:lang w:eastAsia="hr-HR"/>
              </w:rPr>
            </w:pPr>
          </w:p>
        </w:tc>
      </w:tr>
      <w:tr w:rsidR="000F1280" w:rsidRPr="000F1280" w:rsidTr="00957368">
        <w:trPr>
          <w:trHeight w:val="283"/>
        </w:trPr>
        <w:tc>
          <w:tcPr>
            <w:tcW w:w="489" w:type="dxa"/>
            <w:vMerge/>
          </w:tcPr>
          <w:p w:rsidR="00BC4C51" w:rsidRPr="000F1280" w:rsidRDefault="00BC4C51" w:rsidP="00806174">
            <w:pPr>
              <w:spacing w:after="0" w:line="240" w:lineRule="auto"/>
              <w:ind w:right="-561"/>
              <w:rPr>
                <w:rFonts w:eastAsia="Times New Roman" w:cs="Tahoma"/>
                <w:b/>
                <w:color w:val="002060"/>
                <w:sz w:val="20"/>
                <w:szCs w:val="20"/>
                <w:lang w:eastAsia="hr-HR"/>
              </w:rPr>
            </w:pPr>
          </w:p>
        </w:tc>
        <w:tc>
          <w:tcPr>
            <w:tcW w:w="2064" w:type="dxa"/>
            <w:vMerge/>
          </w:tcPr>
          <w:p w:rsidR="00BC4C51" w:rsidRPr="000F1280" w:rsidRDefault="00BC4C51" w:rsidP="00806174">
            <w:pPr>
              <w:spacing w:after="0" w:line="240" w:lineRule="auto"/>
              <w:ind w:right="-561"/>
              <w:jc w:val="both"/>
              <w:rPr>
                <w:rFonts w:eastAsia="Times New Roman" w:cs="Tahoma"/>
                <w:color w:val="002060"/>
                <w:sz w:val="20"/>
                <w:szCs w:val="20"/>
                <w:lang w:eastAsia="hr-HR"/>
              </w:rPr>
            </w:pPr>
          </w:p>
        </w:tc>
        <w:tc>
          <w:tcPr>
            <w:tcW w:w="1559" w:type="dxa"/>
          </w:tcPr>
          <w:p w:rsidR="00BC4C51" w:rsidRPr="000F1280" w:rsidRDefault="00BC4C51" w:rsidP="00806174">
            <w:pPr>
              <w:spacing w:after="0" w:line="240" w:lineRule="auto"/>
              <w:ind w:right="-561"/>
              <w:jc w:val="both"/>
              <w:rPr>
                <w:rFonts w:eastAsia="Times New Roman" w:cs="Tahoma"/>
                <w:color w:val="002060"/>
                <w:sz w:val="20"/>
                <w:szCs w:val="20"/>
                <w:lang w:eastAsia="hr-HR"/>
              </w:rPr>
            </w:pPr>
          </w:p>
        </w:tc>
        <w:tc>
          <w:tcPr>
            <w:tcW w:w="1933" w:type="dxa"/>
          </w:tcPr>
          <w:p w:rsidR="00BC4C51" w:rsidRPr="000F1280" w:rsidRDefault="00BC4C51" w:rsidP="00806174">
            <w:pPr>
              <w:spacing w:after="0" w:line="240" w:lineRule="auto"/>
              <w:ind w:right="-561"/>
              <w:jc w:val="both"/>
              <w:rPr>
                <w:rFonts w:eastAsia="Times New Roman" w:cs="Tahoma"/>
                <w:color w:val="002060"/>
                <w:sz w:val="20"/>
                <w:szCs w:val="20"/>
                <w:lang w:eastAsia="hr-HR"/>
              </w:rPr>
            </w:pPr>
          </w:p>
        </w:tc>
        <w:tc>
          <w:tcPr>
            <w:tcW w:w="1959" w:type="dxa"/>
          </w:tcPr>
          <w:p w:rsidR="00BC4C51" w:rsidRPr="000F1280" w:rsidRDefault="00BC4C51" w:rsidP="00806174">
            <w:pPr>
              <w:spacing w:after="0" w:line="240" w:lineRule="auto"/>
              <w:ind w:right="-561"/>
              <w:jc w:val="both"/>
              <w:rPr>
                <w:rFonts w:eastAsia="Times New Roman" w:cs="Tahoma"/>
                <w:color w:val="002060"/>
                <w:sz w:val="20"/>
                <w:szCs w:val="20"/>
                <w:lang w:eastAsia="hr-HR"/>
              </w:rPr>
            </w:pPr>
          </w:p>
        </w:tc>
        <w:tc>
          <w:tcPr>
            <w:tcW w:w="1636" w:type="dxa"/>
          </w:tcPr>
          <w:p w:rsidR="00BC4C51" w:rsidRPr="000F1280" w:rsidRDefault="00BC4C51" w:rsidP="00806174">
            <w:pPr>
              <w:spacing w:after="0" w:line="240" w:lineRule="auto"/>
              <w:ind w:right="-561"/>
              <w:jc w:val="both"/>
              <w:rPr>
                <w:rFonts w:eastAsia="Times New Roman" w:cs="Tahoma"/>
                <w:color w:val="002060"/>
                <w:sz w:val="20"/>
                <w:szCs w:val="20"/>
                <w:lang w:eastAsia="hr-HR"/>
              </w:rPr>
            </w:pPr>
          </w:p>
        </w:tc>
      </w:tr>
      <w:tr w:rsidR="000F1280" w:rsidRPr="000F1280" w:rsidTr="00957368">
        <w:trPr>
          <w:trHeight w:val="283"/>
        </w:trPr>
        <w:tc>
          <w:tcPr>
            <w:tcW w:w="489" w:type="dxa"/>
            <w:vMerge w:val="restart"/>
          </w:tcPr>
          <w:p w:rsidR="007B486B" w:rsidRPr="000F1280" w:rsidRDefault="007B486B" w:rsidP="00806174">
            <w:pPr>
              <w:spacing w:after="0" w:line="240" w:lineRule="auto"/>
              <w:ind w:right="-561"/>
              <w:rPr>
                <w:rFonts w:eastAsia="Times New Roman" w:cs="Tahoma"/>
                <w:b/>
                <w:color w:val="002060"/>
                <w:sz w:val="20"/>
                <w:szCs w:val="20"/>
                <w:lang w:eastAsia="hr-HR"/>
              </w:rPr>
            </w:pPr>
            <w:r w:rsidRPr="000F1280">
              <w:rPr>
                <w:rFonts w:eastAsia="Times New Roman" w:cs="Tahoma"/>
                <w:b/>
                <w:color w:val="002060"/>
                <w:sz w:val="20"/>
                <w:szCs w:val="20"/>
                <w:lang w:eastAsia="hr-HR"/>
              </w:rPr>
              <w:t>4.</w:t>
            </w:r>
          </w:p>
        </w:tc>
        <w:tc>
          <w:tcPr>
            <w:tcW w:w="2064" w:type="dxa"/>
            <w:vMerge w:val="restart"/>
          </w:tcPr>
          <w:p w:rsidR="007B486B" w:rsidRPr="000F1280" w:rsidRDefault="007B486B" w:rsidP="007B486B">
            <w:pPr>
              <w:spacing w:after="0" w:line="240" w:lineRule="auto"/>
              <w:ind w:right="-561"/>
              <w:jc w:val="both"/>
              <w:rPr>
                <w:rFonts w:eastAsia="Times New Roman" w:cs="Tahoma"/>
                <w:color w:val="002060"/>
                <w:sz w:val="20"/>
                <w:szCs w:val="20"/>
                <w:lang w:eastAsia="hr-HR"/>
              </w:rPr>
            </w:pPr>
            <w:r w:rsidRPr="000F1280">
              <w:rPr>
                <w:rFonts w:eastAsia="Times New Roman" w:cs="Tahoma"/>
                <w:color w:val="002060"/>
                <w:sz w:val="20"/>
                <w:szCs w:val="20"/>
                <w:lang w:eastAsia="hr-HR"/>
              </w:rPr>
              <w:t xml:space="preserve">Vanjsko </w:t>
            </w:r>
          </w:p>
          <w:p w:rsidR="007B486B" w:rsidRPr="000F1280" w:rsidRDefault="007B486B" w:rsidP="007B486B">
            <w:pPr>
              <w:spacing w:after="0" w:line="240" w:lineRule="auto"/>
              <w:ind w:right="-561"/>
              <w:jc w:val="both"/>
              <w:rPr>
                <w:rFonts w:eastAsia="Times New Roman" w:cs="Tahoma"/>
                <w:color w:val="002060"/>
                <w:sz w:val="20"/>
                <w:szCs w:val="20"/>
                <w:lang w:eastAsia="hr-HR"/>
              </w:rPr>
            </w:pPr>
            <w:r w:rsidRPr="000F1280">
              <w:rPr>
                <w:rFonts w:eastAsia="Times New Roman" w:cs="Tahoma"/>
                <w:color w:val="002060"/>
                <w:sz w:val="20"/>
                <w:szCs w:val="20"/>
                <w:lang w:eastAsia="hr-HR"/>
              </w:rPr>
              <w:t>(„</w:t>
            </w:r>
            <w:proofErr w:type="spellStart"/>
            <w:r w:rsidRPr="000F1280">
              <w:rPr>
                <w:rFonts w:eastAsia="Times New Roman" w:cs="Tahoma"/>
                <w:color w:val="002060"/>
                <w:sz w:val="20"/>
                <w:szCs w:val="20"/>
                <w:lang w:eastAsia="hr-HR"/>
              </w:rPr>
              <w:t>outdoor</w:t>
            </w:r>
            <w:proofErr w:type="spellEnd"/>
            <w:r w:rsidRPr="000F1280">
              <w:rPr>
                <w:rFonts w:eastAsia="Times New Roman" w:cs="Tahoma"/>
                <w:color w:val="002060"/>
                <w:sz w:val="20"/>
                <w:szCs w:val="20"/>
                <w:lang w:eastAsia="hr-HR"/>
              </w:rPr>
              <w:t xml:space="preserve">“) </w:t>
            </w:r>
          </w:p>
          <w:p w:rsidR="007B486B" w:rsidRPr="000F1280" w:rsidRDefault="007B486B" w:rsidP="007B486B">
            <w:pPr>
              <w:spacing w:after="0" w:line="240" w:lineRule="auto"/>
              <w:ind w:right="-561"/>
              <w:jc w:val="both"/>
              <w:rPr>
                <w:rFonts w:eastAsia="Times New Roman" w:cs="Tahoma"/>
                <w:color w:val="002060"/>
                <w:sz w:val="20"/>
                <w:szCs w:val="20"/>
                <w:lang w:eastAsia="hr-HR"/>
              </w:rPr>
            </w:pPr>
            <w:r w:rsidRPr="000F1280">
              <w:rPr>
                <w:rFonts w:eastAsia="Times New Roman" w:cs="Tahoma"/>
                <w:color w:val="002060"/>
                <w:sz w:val="20"/>
                <w:szCs w:val="20"/>
                <w:lang w:eastAsia="hr-HR"/>
              </w:rPr>
              <w:t xml:space="preserve">oglašavanje </w:t>
            </w:r>
          </w:p>
          <w:p w:rsidR="007B486B" w:rsidRPr="000F1280" w:rsidRDefault="007B486B" w:rsidP="00806174">
            <w:pPr>
              <w:spacing w:after="0" w:line="240" w:lineRule="auto"/>
              <w:ind w:right="-561"/>
              <w:jc w:val="both"/>
              <w:rPr>
                <w:rFonts w:eastAsia="Times New Roman" w:cs="Tahoma"/>
                <w:color w:val="002060"/>
                <w:sz w:val="20"/>
                <w:szCs w:val="20"/>
                <w:lang w:eastAsia="hr-HR"/>
              </w:rPr>
            </w:pPr>
          </w:p>
        </w:tc>
        <w:tc>
          <w:tcPr>
            <w:tcW w:w="1559" w:type="dxa"/>
          </w:tcPr>
          <w:p w:rsidR="007B486B" w:rsidRPr="000F1280" w:rsidRDefault="007B486B" w:rsidP="00806174">
            <w:pPr>
              <w:spacing w:after="0" w:line="240" w:lineRule="auto"/>
              <w:ind w:right="-561"/>
              <w:jc w:val="both"/>
              <w:rPr>
                <w:rFonts w:eastAsia="Times New Roman" w:cs="Tahoma"/>
                <w:color w:val="002060"/>
                <w:sz w:val="20"/>
                <w:szCs w:val="20"/>
                <w:lang w:eastAsia="hr-HR"/>
              </w:rPr>
            </w:pPr>
          </w:p>
        </w:tc>
        <w:tc>
          <w:tcPr>
            <w:tcW w:w="1933" w:type="dxa"/>
          </w:tcPr>
          <w:p w:rsidR="007B486B" w:rsidRPr="000F1280" w:rsidRDefault="007B486B" w:rsidP="00806174">
            <w:pPr>
              <w:spacing w:after="0" w:line="240" w:lineRule="auto"/>
              <w:ind w:right="-561"/>
              <w:jc w:val="both"/>
              <w:rPr>
                <w:rFonts w:eastAsia="Times New Roman" w:cs="Tahoma"/>
                <w:color w:val="002060"/>
                <w:sz w:val="20"/>
                <w:szCs w:val="20"/>
                <w:lang w:eastAsia="hr-HR"/>
              </w:rPr>
            </w:pPr>
          </w:p>
        </w:tc>
        <w:tc>
          <w:tcPr>
            <w:tcW w:w="1959" w:type="dxa"/>
          </w:tcPr>
          <w:p w:rsidR="007B486B" w:rsidRPr="000F1280" w:rsidRDefault="007B486B" w:rsidP="00806174">
            <w:pPr>
              <w:spacing w:after="0" w:line="240" w:lineRule="auto"/>
              <w:ind w:right="-561"/>
              <w:jc w:val="both"/>
              <w:rPr>
                <w:rFonts w:eastAsia="Times New Roman" w:cs="Tahoma"/>
                <w:color w:val="002060"/>
                <w:sz w:val="20"/>
                <w:szCs w:val="20"/>
                <w:lang w:eastAsia="hr-HR"/>
              </w:rPr>
            </w:pPr>
          </w:p>
        </w:tc>
        <w:tc>
          <w:tcPr>
            <w:tcW w:w="1636" w:type="dxa"/>
          </w:tcPr>
          <w:p w:rsidR="007B486B" w:rsidRPr="000F1280" w:rsidRDefault="007B486B" w:rsidP="00806174">
            <w:pPr>
              <w:spacing w:after="0" w:line="240" w:lineRule="auto"/>
              <w:ind w:right="-561"/>
              <w:jc w:val="both"/>
              <w:rPr>
                <w:rFonts w:eastAsia="Times New Roman" w:cs="Tahoma"/>
                <w:color w:val="002060"/>
                <w:sz w:val="20"/>
                <w:szCs w:val="20"/>
                <w:lang w:eastAsia="hr-HR"/>
              </w:rPr>
            </w:pPr>
          </w:p>
        </w:tc>
      </w:tr>
      <w:tr w:rsidR="000F1280" w:rsidRPr="000F1280" w:rsidTr="00957368">
        <w:trPr>
          <w:trHeight w:val="283"/>
        </w:trPr>
        <w:tc>
          <w:tcPr>
            <w:tcW w:w="489" w:type="dxa"/>
            <w:vMerge/>
          </w:tcPr>
          <w:p w:rsidR="007B486B" w:rsidRPr="000F1280" w:rsidRDefault="007B486B" w:rsidP="00806174">
            <w:pPr>
              <w:spacing w:after="0" w:line="240" w:lineRule="auto"/>
              <w:ind w:right="-561"/>
              <w:rPr>
                <w:rFonts w:eastAsia="Times New Roman" w:cs="Tahoma"/>
                <w:b/>
                <w:color w:val="002060"/>
                <w:sz w:val="20"/>
                <w:szCs w:val="20"/>
                <w:lang w:eastAsia="hr-HR"/>
              </w:rPr>
            </w:pPr>
          </w:p>
        </w:tc>
        <w:tc>
          <w:tcPr>
            <w:tcW w:w="2064" w:type="dxa"/>
            <w:vMerge/>
          </w:tcPr>
          <w:p w:rsidR="007B486B" w:rsidRPr="000F1280" w:rsidRDefault="007B486B" w:rsidP="00806174">
            <w:pPr>
              <w:spacing w:after="0" w:line="240" w:lineRule="auto"/>
              <w:ind w:right="-561"/>
              <w:jc w:val="both"/>
              <w:rPr>
                <w:rFonts w:eastAsia="Times New Roman" w:cs="Tahoma"/>
                <w:color w:val="002060"/>
                <w:sz w:val="20"/>
                <w:szCs w:val="20"/>
                <w:lang w:eastAsia="hr-HR"/>
              </w:rPr>
            </w:pPr>
          </w:p>
        </w:tc>
        <w:tc>
          <w:tcPr>
            <w:tcW w:w="1559" w:type="dxa"/>
          </w:tcPr>
          <w:p w:rsidR="007B486B" w:rsidRPr="000F1280" w:rsidRDefault="007B486B" w:rsidP="00806174">
            <w:pPr>
              <w:spacing w:after="0" w:line="240" w:lineRule="auto"/>
              <w:ind w:right="-561"/>
              <w:jc w:val="both"/>
              <w:rPr>
                <w:rFonts w:eastAsia="Times New Roman" w:cs="Tahoma"/>
                <w:color w:val="002060"/>
                <w:sz w:val="20"/>
                <w:szCs w:val="20"/>
                <w:lang w:eastAsia="hr-HR"/>
              </w:rPr>
            </w:pPr>
          </w:p>
        </w:tc>
        <w:tc>
          <w:tcPr>
            <w:tcW w:w="1933" w:type="dxa"/>
          </w:tcPr>
          <w:p w:rsidR="007B486B" w:rsidRPr="000F1280" w:rsidRDefault="007B486B" w:rsidP="00806174">
            <w:pPr>
              <w:spacing w:after="0" w:line="240" w:lineRule="auto"/>
              <w:ind w:right="-561"/>
              <w:jc w:val="both"/>
              <w:rPr>
                <w:rFonts w:eastAsia="Times New Roman" w:cs="Tahoma"/>
                <w:color w:val="002060"/>
                <w:sz w:val="20"/>
                <w:szCs w:val="20"/>
                <w:lang w:eastAsia="hr-HR"/>
              </w:rPr>
            </w:pPr>
          </w:p>
        </w:tc>
        <w:tc>
          <w:tcPr>
            <w:tcW w:w="1959" w:type="dxa"/>
          </w:tcPr>
          <w:p w:rsidR="007B486B" w:rsidRPr="000F1280" w:rsidRDefault="007B486B" w:rsidP="00806174">
            <w:pPr>
              <w:spacing w:after="0" w:line="240" w:lineRule="auto"/>
              <w:ind w:right="-561"/>
              <w:jc w:val="both"/>
              <w:rPr>
                <w:rFonts w:eastAsia="Times New Roman" w:cs="Tahoma"/>
                <w:color w:val="002060"/>
                <w:sz w:val="20"/>
                <w:szCs w:val="20"/>
                <w:lang w:eastAsia="hr-HR"/>
              </w:rPr>
            </w:pPr>
          </w:p>
        </w:tc>
        <w:tc>
          <w:tcPr>
            <w:tcW w:w="1636" w:type="dxa"/>
          </w:tcPr>
          <w:p w:rsidR="007B486B" w:rsidRPr="000F1280" w:rsidRDefault="007B486B" w:rsidP="00806174">
            <w:pPr>
              <w:spacing w:after="0" w:line="240" w:lineRule="auto"/>
              <w:ind w:right="-561"/>
              <w:jc w:val="both"/>
              <w:rPr>
                <w:rFonts w:eastAsia="Times New Roman" w:cs="Tahoma"/>
                <w:color w:val="002060"/>
                <w:sz w:val="20"/>
                <w:szCs w:val="20"/>
                <w:lang w:eastAsia="hr-HR"/>
              </w:rPr>
            </w:pPr>
          </w:p>
        </w:tc>
      </w:tr>
      <w:tr w:rsidR="000F1280" w:rsidRPr="000F1280" w:rsidTr="00957368">
        <w:trPr>
          <w:trHeight w:val="283"/>
        </w:trPr>
        <w:tc>
          <w:tcPr>
            <w:tcW w:w="489" w:type="dxa"/>
            <w:vMerge/>
          </w:tcPr>
          <w:p w:rsidR="007B486B" w:rsidRPr="000F1280" w:rsidRDefault="007B486B" w:rsidP="00806174">
            <w:pPr>
              <w:spacing w:after="0" w:line="240" w:lineRule="auto"/>
              <w:ind w:right="-561"/>
              <w:rPr>
                <w:rFonts w:eastAsia="Times New Roman" w:cs="Tahoma"/>
                <w:b/>
                <w:color w:val="002060"/>
                <w:sz w:val="20"/>
                <w:szCs w:val="20"/>
                <w:lang w:eastAsia="hr-HR"/>
              </w:rPr>
            </w:pPr>
          </w:p>
        </w:tc>
        <w:tc>
          <w:tcPr>
            <w:tcW w:w="2064" w:type="dxa"/>
            <w:vMerge/>
          </w:tcPr>
          <w:p w:rsidR="007B486B" w:rsidRPr="000F1280" w:rsidRDefault="007B486B" w:rsidP="00806174">
            <w:pPr>
              <w:spacing w:after="0" w:line="240" w:lineRule="auto"/>
              <w:ind w:right="-561"/>
              <w:jc w:val="both"/>
              <w:rPr>
                <w:rFonts w:eastAsia="Times New Roman" w:cs="Tahoma"/>
                <w:color w:val="002060"/>
                <w:sz w:val="20"/>
                <w:szCs w:val="20"/>
                <w:lang w:eastAsia="hr-HR"/>
              </w:rPr>
            </w:pPr>
          </w:p>
        </w:tc>
        <w:tc>
          <w:tcPr>
            <w:tcW w:w="1559" w:type="dxa"/>
          </w:tcPr>
          <w:p w:rsidR="007B486B" w:rsidRPr="000F1280" w:rsidRDefault="007B486B" w:rsidP="00806174">
            <w:pPr>
              <w:spacing w:after="0" w:line="240" w:lineRule="auto"/>
              <w:ind w:right="-561"/>
              <w:jc w:val="both"/>
              <w:rPr>
                <w:rFonts w:eastAsia="Times New Roman" w:cs="Tahoma"/>
                <w:color w:val="002060"/>
                <w:sz w:val="20"/>
                <w:szCs w:val="20"/>
                <w:lang w:eastAsia="hr-HR"/>
              </w:rPr>
            </w:pPr>
          </w:p>
        </w:tc>
        <w:tc>
          <w:tcPr>
            <w:tcW w:w="1933" w:type="dxa"/>
          </w:tcPr>
          <w:p w:rsidR="007B486B" w:rsidRPr="000F1280" w:rsidRDefault="007B486B" w:rsidP="00806174">
            <w:pPr>
              <w:spacing w:after="0" w:line="240" w:lineRule="auto"/>
              <w:ind w:right="-561"/>
              <w:jc w:val="both"/>
              <w:rPr>
                <w:rFonts w:eastAsia="Times New Roman" w:cs="Tahoma"/>
                <w:color w:val="002060"/>
                <w:sz w:val="20"/>
                <w:szCs w:val="20"/>
                <w:lang w:eastAsia="hr-HR"/>
              </w:rPr>
            </w:pPr>
          </w:p>
        </w:tc>
        <w:tc>
          <w:tcPr>
            <w:tcW w:w="1959" w:type="dxa"/>
          </w:tcPr>
          <w:p w:rsidR="007B486B" w:rsidRPr="000F1280" w:rsidRDefault="007B486B" w:rsidP="00806174">
            <w:pPr>
              <w:spacing w:after="0" w:line="240" w:lineRule="auto"/>
              <w:ind w:right="-561"/>
              <w:jc w:val="both"/>
              <w:rPr>
                <w:rFonts w:eastAsia="Times New Roman" w:cs="Tahoma"/>
                <w:color w:val="002060"/>
                <w:sz w:val="20"/>
                <w:szCs w:val="20"/>
                <w:lang w:eastAsia="hr-HR"/>
              </w:rPr>
            </w:pPr>
          </w:p>
        </w:tc>
        <w:tc>
          <w:tcPr>
            <w:tcW w:w="1636" w:type="dxa"/>
          </w:tcPr>
          <w:p w:rsidR="007B486B" w:rsidRPr="000F1280" w:rsidRDefault="007B486B" w:rsidP="00806174">
            <w:pPr>
              <w:spacing w:after="0" w:line="240" w:lineRule="auto"/>
              <w:ind w:right="-561"/>
              <w:jc w:val="both"/>
              <w:rPr>
                <w:rFonts w:eastAsia="Times New Roman" w:cs="Tahoma"/>
                <w:color w:val="002060"/>
                <w:sz w:val="20"/>
                <w:szCs w:val="20"/>
                <w:lang w:eastAsia="hr-HR"/>
              </w:rPr>
            </w:pPr>
          </w:p>
        </w:tc>
      </w:tr>
      <w:tr w:rsidR="000F1280" w:rsidRPr="000F1280" w:rsidTr="00957368">
        <w:trPr>
          <w:trHeight w:val="283"/>
        </w:trPr>
        <w:tc>
          <w:tcPr>
            <w:tcW w:w="489" w:type="dxa"/>
            <w:vMerge/>
          </w:tcPr>
          <w:p w:rsidR="007B486B" w:rsidRPr="000F1280" w:rsidRDefault="007B486B" w:rsidP="00806174">
            <w:pPr>
              <w:spacing w:after="0" w:line="240" w:lineRule="auto"/>
              <w:ind w:right="-561"/>
              <w:rPr>
                <w:rFonts w:eastAsia="Times New Roman" w:cs="Tahoma"/>
                <w:b/>
                <w:color w:val="002060"/>
                <w:sz w:val="20"/>
                <w:szCs w:val="20"/>
                <w:lang w:eastAsia="hr-HR"/>
              </w:rPr>
            </w:pPr>
          </w:p>
        </w:tc>
        <w:tc>
          <w:tcPr>
            <w:tcW w:w="2064" w:type="dxa"/>
            <w:vMerge/>
          </w:tcPr>
          <w:p w:rsidR="007B486B" w:rsidRPr="000F1280" w:rsidRDefault="007B486B" w:rsidP="00806174">
            <w:pPr>
              <w:spacing w:after="0" w:line="240" w:lineRule="auto"/>
              <w:ind w:right="-561"/>
              <w:jc w:val="both"/>
              <w:rPr>
                <w:rFonts w:eastAsia="Times New Roman" w:cs="Tahoma"/>
                <w:color w:val="002060"/>
                <w:sz w:val="20"/>
                <w:szCs w:val="20"/>
                <w:lang w:eastAsia="hr-HR"/>
              </w:rPr>
            </w:pPr>
          </w:p>
        </w:tc>
        <w:tc>
          <w:tcPr>
            <w:tcW w:w="1559" w:type="dxa"/>
          </w:tcPr>
          <w:p w:rsidR="007B486B" w:rsidRPr="000F1280" w:rsidRDefault="007B486B" w:rsidP="00806174">
            <w:pPr>
              <w:spacing w:after="0" w:line="240" w:lineRule="auto"/>
              <w:ind w:right="-561"/>
              <w:jc w:val="both"/>
              <w:rPr>
                <w:rFonts w:eastAsia="Times New Roman" w:cs="Tahoma"/>
                <w:color w:val="002060"/>
                <w:sz w:val="20"/>
                <w:szCs w:val="20"/>
                <w:lang w:eastAsia="hr-HR"/>
              </w:rPr>
            </w:pPr>
          </w:p>
        </w:tc>
        <w:tc>
          <w:tcPr>
            <w:tcW w:w="1933" w:type="dxa"/>
          </w:tcPr>
          <w:p w:rsidR="007B486B" w:rsidRPr="000F1280" w:rsidRDefault="007B486B" w:rsidP="00806174">
            <w:pPr>
              <w:spacing w:after="0" w:line="240" w:lineRule="auto"/>
              <w:ind w:right="-561"/>
              <w:jc w:val="both"/>
              <w:rPr>
                <w:rFonts w:eastAsia="Times New Roman" w:cs="Tahoma"/>
                <w:color w:val="002060"/>
                <w:sz w:val="20"/>
                <w:szCs w:val="20"/>
                <w:lang w:eastAsia="hr-HR"/>
              </w:rPr>
            </w:pPr>
          </w:p>
        </w:tc>
        <w:tc>
          <w:tcPr>
            <w:tcW w:w="1959" w:type="dxa"/>
          </w:tcPr>
          <w:p w:rsidR="007B486B" w:rsidRPr="000F1280" w:rsidRDefault="007B486B" w:rsidP="00806174">
            <w:pPr>
              <w:spacing w:after="0" w:line="240" w:lineRule="auto"/>
              <w:ind w:right="-561"/>
              <w:jc w:val="both"/>
              <w:rPr>
                <w:rFonts w:eastAsia="Times New Roman" w:cs="Tahoma"/>
                <w:color w:val="002060"/>
                <w:sz w:val="20"/>
                <w:szCs w:val="20"/>
                <w:lang w:eastAsia="hr-HR"/>
              </w:rPr>
            </w:pPr>
          </w:p>
        </w:tc>
        <w:tc>
          <w:tcPr>
            <w:tcW w:w="1636" w:type="dxa"/>
          </w:tcPr>
          <w:p w:rsidR="007B486B" w:rsidRPr="000F1280" w:rsidRDefault="007B486B" w:rsidP="00806174">
            <w:pPr>
              <w:spacing w:after="0" w:line="240" w:lineRule="auto"/>
              <w:ind w:right="-561"/>
              <w:jc w:val="both"/>
              <w:rPr>
                <w:rFonts w:eastAsia="Times New Roman" w:cs="Tahoma"/>
                <w:color w:val="002060"/>
                <w:sz w:val="20"/>
                <w:szCs w:val="20"/>
                <w:lang w:eastAsia="hr-HR"/>
              </w:rPr>
            </w:pPr>
          </w:p>
        </w:tc>
      </w:tr>
      <w:tr w:rsidR="000F1280" w:rsidRPr="000F1280" w:rsidTr="00957368">
        <w:trPr>
          <w:trHeight w:val="283"/>
        </w:trPr>
        <w:tc>
          <w:tcPr>
            <w:tcW w:w="489" w:type="dxa"/>
            <w:vMerge w:val="restart"/>
          </w:tcPr>
          <w:p w:rsidR="00806174" w:rsidRPr="000F1280" w:rsidRDefault="00806174" w:rsidP="00806174">
            <w:pPr>
              <w:spacing w:after="0" w:line="240" w:lineRule="auto"/>
              <w:ind w:right="-561"/>
              <w:rPr>
                <w:rFonts w:eastAsia="Times New Roman" w:cs="Tahoma"/>
                <w:b/>
                <w:color w:val="002060"/>
                <w:sz w:val="20"/>
                <w:szCs w:val="20"/>
                <w:lang w:eastAsia="hr-HR"/>
              </w:rPr>
            </w:pPr>
            <w:r w:rsidRPr="000F1280">
              <w:rPr>
                <w:rFonts w:eastAsia="Times New Roman" w:cs="Tahoma"/>
                <w:b/>
                <w:color w:val="002060"/>
                <w:sz w:val="20"/>
                <w:szCs w:val="20"/>
                <w:lang w:eastAsia="hr-HR"/>
              </w:rPr>
              <w:t>5.</w:t>
            </w:r>
          </w:p>
          <w:p w:rsidR="00806174" w:rsidRPr="000F1280" w:rsidRDefault="00806174" w:rsidP="00806174">
            <w:pPr>
              <w:rPr>
                <w:rFonts w:eastAsia="Times New Roman" w:cs="Tahoma"/>
                <w:color w:val="002060"/>
                <w:sz w:val="20"/>
                <w:szCs w:val="20"/>
                <w:lang w:eastAsia="hr-HR"/>
              </w:rPr>
            </w:pPr>
          </w:p>
        </w:tc>
        <w:tc>
          <w:tcPr>
            <w:tcW w:w="2064" w:type="dxa"/>
            <w:vMerge w:val="restart"/>
          </w:tcPr>
          <w:p w:rsidR="007B486B" w:rsidRPr="000F1280" w:rsidRDefault="007B486B" w:rsidP="007B486B">
            <w:pPr>
              <w:spacing w:after="0" w:line="240" w:lineRule="auto"/>
              <w:ind w:right="-561"/>
              <w:jc w:val="both"/>
              <w:rPr>
                <w:rFonts w:eastAsia="Times New Roman" w:cs="Tahoma"/>
                <w:color w:val="002060"/>
                <w:sz w:val="20"/>
                <w:szCs w:val="20"/>
                <w:lang w:eastAsia="hr-HR"/>
              </w:rPr>
            </w:pPr>
            <w:r w:rsidRPr="000F1280">
              <w:rPr>
                <w:rFonts w:eastAsia="Times New Roman" w:cs="Tahoma"/>
                <w:color w:val="002060"/>
                <w:sz w:val="20"/>
                <w:szCs w:val="20"/>
                <w:lang w:eastAsia="hr-HR"/>
              </w:rPr>
              <w:t xml:space="preserve">Oglašavanje na </w:t>
            </w:r>
          </w:p>
          <w:p w:rsidR="00806174" w:rsidRPr="000F1280" w:rsidRDefault="007B486B" w:rsidP="007B486B">
            <w:pPr>
              <w:spacing w:after="0" w:line="240" w:lineRule="auto"/>
              <w:ind w:right="-561"/>
              <w:jc w:val="both"/>
              <w:rPr>
                <w:rFonts w:eastAsia="Times New Roman" w:cs="Tahoma"/>
                <w:color w:val="002060"/>
                <w:sz w:val="20"/>
                <w:szCs w:val="20"/>
                <w:lang w:eastAsia="hr-HR"/>
              </w:rPr>
            </w:pPr>
            <w:r w:rsidRPr="000F1280">
              <w:rPr>
                <w:rFonts w:eastAsia="Times New Roman" w:cs="Tahoma"/>
                <w:color w:val="002060"/>
                <w:sz w:val="20"/>
                <w:szCs w:val="20"/>
                <w:lang w:eastAsia="hr-HR"/>
              </w:rPr>
              <w:t>Internet portalima</w:t>
            </w:r>
          </w:p>
          <w:p w:rsidR="00C13860" w:rsidRPr="000F1280" w:rsidRDefault="00C13860" w:rsidP="007B486B">
            <w:pPr>
              <w:spacing w:after="0" w:line="240" w:lineRule="auto"/>
              <w:ind w:right="-561"/>
              <w:jc w:val="both"/>
              <w:rPr>
                <w:rFonts w:eastAsia="Times New Roman" w:cs="Tahoma"/>
                <w:color w:val="002060"/>
                <w:sz w:val="20"/>
                <w:szCs w:val="20"/>
                <w:lang w:eastAsia="hr-HR"/>
              </w:rPr>
            </w:pPr>
            <w:r w:rsidRPr="000F1280">
              <w:rPr>
                <w:rFonts w:eastAsia="Times New Roman" w:cs="Tahoma"/>
                <w:color w:val="002060"/>
                <w:sz w:val="20"/>
                <w:szCs w:val="20"/>
                <w:lang w:eastAsia="hr-HR"/>
              </w:rPr>
              <w:t xml:space="preserve">i društvenim </w:t>
            </w:r>
          </w:p>
          <w:p w:rsidR="00C13860" w:rsidRPr="000F1280" w:rsidRDefault="00C13860" w:rsidP="007B486B">
            <w:pPr>
              <w:spacing w:after="0" w:line="240" w:lineRule="auto"/>
              <w:ind w:right="-561"/>
              <w:jc w:val="both"/>
              <w:rPr>
                <w:rFonts w:eastAsia="Times New Roman" w:cs="Tahoma"/>
                <w:color w:val="002060"/>
                <w:sz w:val="20"/>
                <w:szCs w:val="20"/>
                <w:lang w:eastAsia="hr-HR"/>
              </w:rPr>
            </w:pPr>
            <w:r w:rsidRPr="000F1280">
              <w:rPr>
                <w:rFonts w:eastAsia="Times New Roman" w:cs="Tahoma"/>
                <w:color w:val="002060"/>
                <w:sz w:val="20"/>
                <w:szCs w:val="20"/>
                <w:lang w:eastAsia="hr-HR"/>
              </w:rPr>
              <w:t>mrežama</w:t>
            </w:r>
          </w:p>
        </w:tc>
        <w:tc>
          <w:tcPr>
            <w:tcW w:w="5451" w:type="dxa"/>
            <w:gridSpan w:val="3"/>
          </w:tcPr>
          <w:p w:rsidR="00806174" w:rsidRPr="000F1280" w:rsidRDefault="00806174" w:rsidP="00806174">
            <w:pPr>
              <w:spacing w:after="0" w:line="240" w:lineRule="auto"/>
              <w:ind w:right="-561"/>
              <w:jc w:val="both"/>
              <w:rPr>
                <w:rFonts w:eastAsia="Times New Roman" w:cs="Tahoma"/>
                <w:color w:val="002060"/>
                <w:sz w:val="20"/>
                <w:szCs w:val="20"/>
                <w:lang w:eastAsia="hr-HR"/>
              </w:rPr>
            </w:pPr>
          </w:p>
        </w:tc>
        <w:tc>
          <w:tcPr>
            <w:tcW w:w="1636" w:type="dxa"/>
          </w:tcPr>
          <w:p w:rsidR="00806174" w:rsidRPr="000F1280" w:rsidRDefault="00806174" w:rsidP="00806174">
            <w:pPr>
              <w:spacing w:after="0" w:line="240" w:lineRule="auto"/>
              <w:ind w:right="-561"/>
              <w:jc w:val="both"/>
              <w:rPr>
                <w:rFonts w:eastAsia="Times New Roman" w:cs="Tahoma"/>
                <w:color w:val="002060"/>
                <w:sz w:val="20"/>
                <w:szCs w:val="20"/>
                <w:lang w:eastAsia="hr-HR"/>
              </w:rPr>
            </w:pPr>
          </w:p>
        </w:tc>
      </w:tr>
      <w:tr w:rsidR="000F1280" w:rsidRPr="000F1280" w:rsidTr="00957368">
        <w:trPr>
          <w:trHeight w:val="283"/>
        </w:trPr>
        <w:tc>
          <w:tcPr>
            <w:tcW w:w="489" w:type="dxa"/>
            <w:vMerge/>
          </w:tcPr>
          <w:p w:rsidR="00806174" w:rsidRPr="000F1280" w:rsidRDefault="00806174" w:rsidP="00806174">
            <w:pPr>
              <w:spacing w:after="0" w:line="240" w:lineRule="auto"/>
              <w:ind w:right="-561"/>
              <w:rPr>
                <w:rFonts w:eastAsia="Times New Roman" w:cs="Tahoma"/>
                <w:b/>
                <w:color w:val="002060"/>
                <w:sz w:val="20"/>
                <w:szCs w:val="20"/>
                <w:lang w:eastAsia="hr-HR"/>
              </w:rPr>
            </w:pPr>
          </w:p>
        </w:tc>
        <w:tc>
          <w:tcPr>
            <w:tcW w:w="2064" w:type="dxa"/>
            <w:vMerge/>
          </w:tcPr>
          <w:p w:rsidR="00806174" w:rsidRPr="000F1280" w:rsidRDefault="00806174" w:rsidP="00806174">
            <w:pPr>
              <w:spacing w:after="0" w:line="240" w:lineRule="auto"/>
              <w:ind w:right="-561"/>
              <w:jc w:val="both"/>
              <w:rPr>
                <w:rFonts w:eastAsia="Times New Roman" w:cs="Tahoma"/>
                <w:color w:val="002060"/>
                <w:sz w:val="20"/>
                <w:szCs w:val="20"/>
                <w:lang w:eastAsia="hr-HR"/>
              </w:rPr>
            </w:pPr>
          </w:p>
        </w:tc>
        <w:tc>
          <w:tcPr>
            <w:tcW w:w="5451" w:type="dxa"/>
            <w:gridSpan w:val="3"/>
          </w:tcPr>
          <w:p w:rsidR="00806174" w:rsidRPr="000F1280" w:rsidRDefault="00806174" w:rsidP="00806174">
            <w:pPr>
              <w:spacing w:after="0" w:line="240" w:lineRule="auto"/>
              <w:ind w:right="-561"/>
              <w:jc w:val="both"/>
              <w:rPr>
                <w:rFonts w:eastAsia="Times New Roman" w:cs="Tahoma"/>
                <w:color w:val="002060"/>
                <w:sz w:val="20"/>
                <w:szCs w:val="20"/>
                <w:lang w:eastAsia="hr-HR"/>
              </w:rPr>
            </w:pPr>
          </w:p>
        </w:tc>
        <w:tc>
          <w:tcPr>
            <w:tcW w:w="1636" w:type="dxa"/>
          </w:tcPr>
          <w:p w:rsidR="00806174" w:rsidRPr="000F1280" w:rsidRDefault="00806174" w:rsidP="00806174">
            <w:pPr>
              <w:spacing w:after="0" w:line="240" w:lineRule="auto"/>
              <w:ind w:right="-561"/>
              <w:jc w:val="both"/>
              <w:rPr>
                <w:rFonts w:eastAsia="Times New Roman" w:cs="Tahoma"/>
                <w:color w:val="002060"/>
                <w:sz w:val="20"/>
                <w:szCs w:val="20"/>
                <w:lang w:eastAsia="hr-HR"/>
              </w:rPr>
            </w:pPr>
          </w:p>
        </w:tc>
      </w:tr>
      <w:tr w:rsidR="000F1280" w:rsidRPr="000F1280" w:rsidTr="00957368">
        <w:trPr>
          <w:trHeight w:val="283"/>
        </w:trPr>
        <w:tc>
          <w:tcPr>
            <w:tcW w:w="489" w:type="dxa"/>
            <w:vMerge/>
          </w:tcPr>
          <w:p w:rsidR="00806174" w:rsidRPr="000F1280" w:rsidRDefault="00806174" w:rsidP="00806174">
            <w:pPr>
              <w:spacing w:after="0" w:line="240" w:lineRule="auto"/>
              <w:ind w:right="-561"/>
              <w:rPr>
                <w:rFonts w:eastAsia="Times New Roman" w:cs="Tahoma"/>
                <w:b/>
                <w:color w:val="002060"/>
                <w:sz w:val="20"/>
                <w:szCs w:val="20"/>
                <w:lang w:eastAsia="hr-HR"/>
              </w:rPr>
            </w:pPr>
          </w:p>
        </w:tc>
        <w:tc>
          <w:tcPr>
            <w:tcW w:w="2064" w:type="dxa"/>
            <w:vMerge/>
          </w:tcPr>
          <w:p w:rsidR="00806174" w:rsidRPr="000F1280" w:rsidRDefault="00806174" w:rsidP="00806174">
            <w:pPr>
              <w:spacing w:after="0" w:line="240" w:lineRule="auto"/>
              <w:ind w:right="-561"/>
              <w:jc w:val="both"/>
              <w:rPr>
                <w:rFonts w:eastAsia="Times New Roman" w:cs="Tahoma"/>
                <w:color w:val="002060"/>
                <w:sz w:val="20"/>
                <w:szCs w:val="20"/>
                <w:lang w:eastAsia="hr-HR"/>
              </w:rPr>
            </w:pPr>
          </w:p>
        </w:tc>
        <w:tc>
          <w:tcPr>
            <w:tcW w:w="5451" w:type="dxa"/>
            <w:gridSpan w:val="3"/>
          </w:tcPr>
          <w:p w:rsidR="00806174" w:rsidRPr="000F1280" w:rsidRDefault="00806174" w:rsidP="00806174">
            <w:pPr>
              <w:spacing w:after="0" w:line="240" w:lineRule="auto"/>
              <w:ind w:right="-561"/>
              <w:jc w:val="both"/>
              <w:rPr>
                <w:rFonts w:eastAsia="Times New Roman" w:cs="Tahoma"/>
                <w:color w:val="002060"/>
                <w:sz w:val="20"/>
                <w:szCs w:val="20"/>
                <w:lang w:eastAsia="hr-HR"/>
              </w:rPr>
            </w:pPr>
          </w:p>
        </w:tc>
        <w:tc>
          <w:tcPr>
            <w:tcW w:w="1636" w:type="dxa"/>
          </w:tcPr>
          <w:p w:rsidR="00806174" w:rsidRPr="000F1280" w:rsidRDefault="00806174" w:rsidP="00806174">
            <w:pPr>
              <w:spacing w:after="0" w:line="240" w:lineRule="auto"/>
              <w:ind w:right="-561"/>
              <w:jc w:val="both"/>
              <w:rPr>
                <w:rFonts w:eastAsia="Times New Roman" w:cs="Tahoma"/>
                <w:color w:val="002060"/>
                <w:sz w:val="20"/>
                <w:szCs w:val="20"/>
                <w:lang w:eastAsia="hr-HR"/>
              </w:rPr>
            </w:pPr>
          </w:p>
        </w:tc>
      </w:tr>
      <w:tr w:rsidR="000F1280" w:rsidRPr="000F1280" w:rsidTr="00957368">
        <w:trPr>
          <w:trHeight w:val="283"/>
        </w:trPr>
        <w:tc>
          <w:tcPr>
            <w:tcW w:w="489" w:type="dxa"/>
            <w:vMerge/>
          </w:tcPr>
          <w:p w:rsidR="00806174" w:rsidRPr="000F1280" w:rsidRDefault="00806174" w:rsidP="00806174">
            <w:pPr>
              <w:spacing w:after="0" w:line="240" w:lineRule="auto"/>
              <w:ind w:right="-561"/>
              <w:rPr>
                <w:rFonts w:eastAsia="Times New Roman" w:cs="Tahoma"/>
                <w:b/>
                <w:color w:val="002060"/>
                <w:sz w:val="20"/>
                <w:szCs w:val="20"/>
                <w:lang w:eastAsia="hr-HR"/>
              </w:rPr>
            </w:pPr>
          </w:p>
        </w:tc>
        <w:tc>
          <w:tcPr>
            <w:tcW w:w="2064" w:type="dxa"/>
            <w:vMerge/>
          </w:tcPr>
          <w:p w:rsidR="00806174" w:rsidRPr="000F1280" w:rsidRDefault="00806174" w:rsidP="00806174">
            <w:pPr>
              <w:spacing w:after="0" w:line="240" w:lineRule="auto"/>
              <w:ind w:right="-561"/>
              <w:jc w:val="both"/>
              <w:rPr>
                <w:rFonts w:eastAsia="Times New Roman" w:cs="Tahoma"/>
                <w:color w:val="002060"/>
                <w:sz w:val="20"/>
                <w:szCs w:val="20"/>
                <w:lang w:eastAsia="hr-HR"/>
              </w:rPr>
            </w:pPr>
          </w:p>
        </w:tc>
        <w:tc>
          <w:tcPr>
            <w:tcW w:w="5451" w:type="dxa"/>
            <w:gridSpan w:val="3"/>
          </w:tcPr>
          <w:p w:rsidR="00806174" w:rsidRPr="000F1280" w:rsidRDefault="00806174" w:rsidP="00806174">
            <w:pPr>
              <w:spacing w:after="0" w:line="240" w:lineRule="auto"/>
              <w:ind w:right="-561"/>
              <w:jc w:val="both"/>
              <w:rPr>
                <w:rFonts w:eastAsia="Times New Roman" w:cs="Tahoma"/>
                <w:color w:val="002060"/>
                <w:sz w:val="20"/>
                <w:szCs w:val="20"/>
                <w:lang w:eastAsia="hr-HR"/>
              </w:rPr>
            </w:pPr>
          </w:p>
        </w:tc>
        <w:tc>
          <w:tcPr>
            <w:tcW w:w="1636" w:type="dxa"/>
          </w:tcPr>
          <w:p w:rsidR="00806174" w:rsidRPr="000F1280" w:rsidRDefault="00806174" w:rsidP="00806174">
            <w:pPr>
              <w:spacing w:after="0" w:line="240" w:lineRule="auto"/>
              <w:ind w:right="-561"/>
              <w:jc w:val="both"/>
              <w:rPr>
                <w:rFonts w:eastAsia="Times New Roman" w:cs="Tahoma"/>
                <w:color w:val="002060"/>
                <w:sz w:val="20"/>
                <w:szCs w:val="20"/>
                <w:lang w:eastAsia="hr-HR"/>
              </w:rPr>
            </w:pPr>
          </w:p>
        </w:tc>
      </w:tr>
      <w:tr w:rsidR="000F1280" w:rsidRPr="000F1280" w:rsidTr="00957368">
        <w:trPr>
          <w:trHeight w:val="405"/>
        </w:trPr>
        <w:tc>
          <w:tcPr>
            <w:tcW w:w="489" w:type="dxa"/>
          </w:tcPr>
          <w:p w:rsidR="00806174" w:rsidRPr="000F1280" w:rsidRDefault="00806174" w:rsidP="00806174">
            <w:pPr>
              <w:autoSpaceDE w:val="0"/>
              <w:autoSpaceDN w:val="0"/>
              <w:adjustRightInd w:val="0"/>
              <w:spacing w:after="0" w:line="240" w:lineRule="auto"/>
              <w:jc w:val="both"/>
              <w:rPr>
                <w:rFonts w:eastAsia="Times New Roman" w:cs="Tahoma"/>
                <w:b/>
                <w:color w:val="002060"/>
                <w:sz w:val="20"/>
                <w:szCs w:val="20"/>
                <w:lang w:eastAsia="hr-HR"/>
              </w:rPr>
            </w:pPr>
            <w:r w:rsidRPr="000F1280">
              <w:rPr>
                <w:rFonts w:eastAsia="Times New Roman" w:cs="Tahoma"/>
                <w:b/>
                <w:color w:val="002060"/>
                <w:sz w:val="20"/>
                <w:szCs w:val="20"/>
                <w:lang w:eastAsia="hr-HR"/>
              </w:rPr>
              <w:t>6.</w:t>
            </w:r>
          </w:p>
        </w:tc>
        <w:tc>
          <w:tcPr>
            <w:tcW w:w="7515" w:type="dxa"/>
            <w:gridSpan w:val="4"/>
          </w:tcPr>
          <w:p w:rsidR="00806174" w:rsidRPr="000F1280" w:rsidRDefault="00806174" w:rsidP="00806174">
            <w:pPr>
              <w:spacing w:after="0" w:line="240" w:lineRule="auto"/>
              <w:ind w:right="-561"/>
              <w:jc w:val="both"/>
              <w:rPr>
                <w:rFonts w:eastAsia="Times New Roman" w:cs="Tahoma"/>
                <w:color w:val="002060"/>
                <w:sz w:val="20"/>
                <w:szCs w:val="20"/>
                <w:lang w:eastAsia="hr-HR"/>
              </w:rPr>
            </w:pPr>
            <w:r w:rsidRPr="000F1280">
              <w:rPr>
                <w:rFonts w:eastAsia="Times New Roman" w:cs="Tahoma"/>
                <w:b/>
                <w:color w:val="002060"/>
                <w:sz w:val="20"/>
                <w:szCs w:val="20"/>
                <w:lang w:eastAsia="hr-HR"/>
              </w:rPr>
              <w:t>Ukupno medijsko oglašavanje</w:t>
            </w:r>
          </w:p>
        </w:tc>
        <w:tc>
          <w:tcPr>
            <w:tcW w:w="1636" w:type="dxa"/>
          </w:tcPr>
          <w:p w:rsidR="00806174" w:rsidRPr="000F1280" w:rsidRDefault="00806174" w:rsidP="00806174">
            <w:pPr>
              <w:spacing w:after="0" w:line="240" w:lineRule="auto"/>
              <w:ind w:right="-561"/>
              <w:jc w:val="both"/>
              <w:rPr>
                <w:rFonts w:eastAsia="Times New Roman" w:cs="Tahoma"/>
                <w:b/>
                <w:color w:val="002060"/>
                <w:sz w:val="20"/>
                <w:szCs w:val="20"/>
                <w:lang w:eastAsia="hr-HR"/>
              </w:rPr>
            </w:pPr>
          </w:p>
        </w:tc>
      </w:tr>
      <w:tr w:rsidR="000F1280" w:rsidRPr="000F1280" w:rsidTr="00957368">
        <w:trPr>
          <w:trHeight w:val="405"/>
        </w:trPr>
        <w:tc>
          <w:tcPr>
            <w:tcW w:w="489" w:type="dxa"/>
          </w:tcPr>
          <w:p w:rsidR="00513DE5" w:rsidRPr="000F1280" w:rsidRDefault="00513DE5" w:rsidP="00806174">
            <w:pPr>
              <w:autoSpaceDE w:val="0"/>
              <w:autoSpaceDN w:val="0"/>
              <w:adjustRightInd w:val="0"/>
              <w:spacing w:after="0" w:line="240" w:lineRule="auto"/>
              <w:jc w:val="both"/>
              <w:rPr>
                <w:rFonts w:eastAsia="Times New Roman" w:cs="Tahoma"/>
                <w:b/>
                <w:color w:val="002060"/>
                <w:sz w:val="20"/>
                <w:szCs w:val="20"/>
                <w:lang w:eastAsia="hr-HR"/>
              </w:rPr>
            </w:pPr>
            <w:r w:rsidRPr="000F1280">
              <w:rPr>
                <w:rFonts w:eastAsia="Times New Roman" w:cs="Tahoma"/>
                <w:b/>
                <w:color w:val="002060"/>
                <w:sz w:val="20"/>
                <w:szCs w:val="20"/>
                <w:lang w:eastAsia="hr-HR"/>
              </w:rPr>
              <w:t>7.</w:t>
            </w:r>
          </w:p>
        </w:tc>
        <w:tc>
          <w:tcPr>
            <w:tcW w:w="7515" w:type="dxa"/>
            <w:gridSpan w:val="4"/>
          </w:tcPr>
          <w:p w:rsidR="00513DE5" w:rsidRPr="000F1280" w:rsidRDefault="008A3EDF" w:rsidP="00806174">
            <w:pPr>
              <w:spacing w:after="0" w:line="240" w:lineRule="auto"/>
              <w:ind w:right="-561"/>
              <w:jc w:val="both"/>
              <w:rPr>
                <w:rFonts w:eastAsia="Times New Roman" w:cs="Tahoma"/>
                <w:b/>
                <w:color w:val="002060"/>
                <w:sz w:val="20"/>
                <w:szCs w:val="20"/>
                <w:lang w:eastAsia="hr-HR"/>
              </w:rPr>
            </w:pPr>
            <w:r w:rsidRPr="000F1280">
              <w:rPr>
                <w:rFonts w:eastAsia="Times New Roman" w:cs="Tahoma"/>
                <w:b/>
                <w:color w:val="002060"/>
                <w:sz w:val="20"/>
                <w:szCs w:val="20"/>
                <w:lang w:eastAsia="hr-HR"/>
              </w:rPr>
              <w:t>Procijenjena</w:t>
            </w:r>
            <w:r w:rsidR="00513DE5" w:rsidRPr="000F1280">
              <w:rPr>
                <w:rFonts w:eastAsia="Times New Roman" w:cs="Tahoma"/>
                <w:b/>
                <w:color w:val="002060"/>
                <w:sz w:val="20"/>
                <w:szCs w:val="20"/>
                <w:lang w:eastAsia="hr-HR"/>
              </w:rPr>
              <w:t xml:space="preserve"> vrijednost oglašenih materijala</w:t>
            </w:r>
          </w:p>
        </w:tc>
        <w:tc>
          <w:tcPr>
            <w:tcW w:w="1636" w:type="dxa"/>
          </w:tcPr>
          <w:p w:rsidR="00513DE5" w:rsidRPr="000F1280" w:rsidRDefault="00513DE5" w:rsidP="00806174">
            <w:pPr>
              <w:spacing w:after="0" w:line="240" w:lineRule="auto"/>
              <w:ind w:right="-561"/>
              <w:jc w:val="both"/>
              <w:rPr>
                <w:rFonts w:eastAsia="Times New Roman" w:cs="Tahoma"/>
                <w:b/>
                <w:color w:val="002060"/>
                <w:sz w:val="20"/>
                <w:szCs w:val="20"/>
                <w:lang w:eastAsia="hr-HR"/>
              </w:rPr>
            </w:pPr>
          </w:p>
        </w:tc>
      </w:tr>
    </w:tbl>
    <w:p w:rsidR="00705C9F" w:rsidRPr="000F1280" w:rsidRDefault="00705C9F">
      <w:pPr>
        <w:rPr>
          <w:rFonts w:cs="Tahoma"/>
          <w:color w:val="002060"/>
          <w:sz w:val="20"/>
          <w:szCs w:val="20"/>
        </w:rPr>
      </w:pPr>
      <w:r w:rsidRPr="000F1280">
        <w:rPr>
          <w:rFonts w:cs="Tahoma"/>
          <w:color w:val="002060"/>
          <w:sz w:val="20"/>
          <w:szCs w:val="20"/>
        </w:rPr>
        <w:br w:type="page"/>
      </w:r>
    </w:p>
    <w:p w:rsidR="00705C9F" w:rsidRPr="000F1280" w:rsidRDefault="00705C9F">
      <w:pPr>
        <w:rPr>
          <w:rFonts w:cs="Tahoma"/>
          <w:color w:val="002060"/>
          <w:sz w:val="20"/>
          <w:szCs w:val="20"/>
        </w:rPr>
      </w:pPr>
    </w:p>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
        <w:gridCol w:w="4464"/>
        <w:gridCol w:w="997"/>
        <w:gridCol w:w="2690"/>
        <w:gridCol w:w="1133"/>
      </w:tblGrid>
      <w:tr w:rsidR="000F1280" w:rsidRPr="000F1280" w:rsidTr="007F647A">
        <w:trPr>
          <w:trHeight w:val="396"/>
        </w:trPr>
        <w:tc>
          <w:tcPr>
            <w:tcW w:w="498" w:type="dxa"/>
            <w:shd w:val="clear" w:color="auto" w:fill="D9D9D9"/>
            <w:vAlign w:val="center"/>
          </w:tcPr>
          <w:p w:rsidR="00806174" w:rsidRPr="000F1280" w:rsidRDefault="00806174" w:rsidP="00806174">
            <w:pPr>
              <w:autoSpaceDE w:val="0"/>
              <w:autoSpaceDN w:val="0"/>
              <w:adjustRightInd w:val="0"/>
              <w:spacing w:after="0" w:line="240" w:lineRule="auto"/>
              <w:rPr>
                <w:rFonts w:eastAsia="Times New Roman" w:cs="Tahoma"/>
                <w:b/>
                <w:color w:val="002060"/>
                <w:sz w:val="20"/>
                <w:szCs w:val="20"/>
                <w:lang w:eastAsia="hr-HR"/>
              </w:rPr>
            </w:pPr>
            <w:r w:rsidRPr="000F1280">
              <w:rPr>
                <w:rFonts w:eastAsia="Times New Roman" w:cs="Tahoma"/>
                <w:b/>
                <w:color w:val="002060"/>
                <w:sz w:val="20"/>
                <w:szCs w:val="20"/>
                <w:lang w:eastAsia="hr-HR"/>
              </w:rPr>
              <w:t>II.</w:t>
            </w:r>
          </w:p>
        </w:tc>
        <w:tc>
          <w:tcPr>
            <w:tcW w:w="9284" w:type="dxa"/>
            <w:gridSpan w:val="4"/>
            <w:shd w:val="clear" w:color="auto" w:fill="D9D9D9" w:themeFill="background1" w:themeFillShade="D9"/>
            <w:vAlign w:val="center"/>
          </w:tcPr>
          <w:p w:rsidR="00806174" w:rsidRPr="000F1280" w:rsidRDefault="00806174" w:rsidP="00806174">
            <w:pPr>
              <w:spacing w:after="0" w:line="240" w:lineRule="auto"/>
              <w:ind w:right="-561"/>
              <w:rPr>
                <w:rFonts w:eastAsia="Times New Roman" w:cs="Tahoma"/>
                <w:b/>
                <w:color w:val="002060"/>
                <w:sz w:val="20"/>
                <w:szCs w:val="20"/>
                <w:lang w:eastAsia="hr-HR"/>
              </w:rPr>
            </w:pPr>
            <w:r w:rsidRPr="000F1280">
              <w:rPr>
                <w:rFonts w:eastAsia="Times New Roman" w:cs="Tahoma"/>
                <w:b/>
                <w:color w:val="002060"/>
                <w:sz w:val="20"/>
                <w:szCs w:val="20"/>
                <w:lang w:eastAsia="hr-HR"/>
              </w:rPr>
              <w:t>OGLAŠAVANJE U VLASTITIM PROMOTIVNIM</w:t>
            </w:r>
          </w:p>
          <w:p w:rsidR="00806174" w:rsidRPr="000F1280" w:rsidRDefault="00806174" w:rsidP="00806174">
            <w:pPr>
              <w:spacing w:after="0" w:line="240" w:lineRule="auto"/>
              <w:ind w:right="-561"/>
              <w:rPr>
                <w:rFonts w:eastAsia="Times New Roman" w:cs="Tahoma"/>
                <w:b/>
                <w:color w:val="002060"/>
                <w:sz w:val="20"/>
                <w:szCs w:val="20"/>
                <w:lang w:eastAsia="hr-HR"/>
              </w:rPr>
            </w:pPr>
            <w:r w:rsidRPr="000F1280">
              <w:rPr>
                <w:rFonts w:eastAsia="Times New Roman" w:cs="Tahoma"/>
                <w:b/>
                <w:color w:val="002060"/>
                <w:sz w:val="20"/>
                <w:szCs w:val="20"/>
                <w:lang w:eastAsia="hr-HR"/>
              </w:rPr>
              <w:t>I PRODAJNIM KANALIMA</w:t>
            </w:r>
          </w:p>
        </w:tc>
      </w:tr>
      <w:tr w:rsidR="000F1280" w:rsidRPr="000F1280" w:rsidTr="007F647A">
        <w:trPr>
          <w:trHeight w:val="567"/>
        </w:trPr>
        <w:tc>
          <w:tcPr>
            <w:tcW w:w="498" w:type="dxa"/>
          </w:tcPr>
          <w:p w:rsidR="00806174" w:rsidRPr="000F1280" w:rsidRDefault="00806174" w:rsidP="00806174">
            <w:pPr>
              <w:spacing w:after="0" w:line="240" w:lineRule="auto"/>
              <w:ind w:right="-561"/>
              <w:rPr>
                <w:rFonts w:eastAsia="Times New Roman" w:cs="Tahoma"/>
                <w:b/>
                <w:color w:val="002060"/>
                <w:sz w:val="20"/>
                <w:szCs w:val="20"/>
                <w:lang w:eastAsia="hr-HR"/>
              </w:rPr>
            </w:pPr>
            <w:r w:rsidRPr="000F1280">
              <w:rPr>
                <w:rFonts w:eastAsia="Times New Roman" w:cs="Tahoma"/>
                <w:b/>
                <w:color w:val="002060"/>
                <w:sz w:val="20"/>
                <w:szCs w:val="20"/>
                <w:lang w:eastAsia="hr-HR"/>
              </w:rPr>
              <w:t>1.</w:t>
            </w:r>
          </w:p>
        </w:tc>
        <w:tc>
          <w:tcPr>
            <w:tcW w:w="4464" w:type="dxa"/>
          </w:tcPr>
          <w:p w:rsidR="00806174" w:rsidRPr="000F1280" w:rsidRDefault="00806174" w:rsidP="00806174">
            <w:pPr>
              <w:autoSpaceDE w:val="0"/>
              <w:autoSpaceDN w:val="0"/>
              <w:adjustRightInd w:val="0"/>
              <w:spacing w:after="0" w:line="240" w:lineRule="auto"/>
              <w:jc w:val="both"/>
              <w:rPr>
                <w:rFonts w:eastAsia="Times New Roman" w:cs="Tahoma"/>
                <w:color w:val="002060"/>
                <w:sz w:val="20"/>
                <w:szCs w:val="20"/>
                <w:lang w:eastAsia="hr-HR"/>
              </w:rPr>
            </w:pPr>
            <w:r w:rsidRPr="000F1280">
              <w:rPr>
                <w:rFonts w:eastAsia="Times New Roman" w:cs="Tahoma"/>
                <w:color w:val="002060"/>
                <w:sz w:val="20"/>
                <w:szCs w:val="20"/>
                <w:lang w:eastAsia="hr-HR"/>
              </w:rPr>
              <w:t xml:space="preserve">Oglašavanje na vlastitim web stranicama (link + priložiti </w:t>
            </w:r>
            <w:proofErr w:type="spellStart"/>
            <w:r w:rsidRPr="000F1280">
              <w:rPr>
                <w:rFonts w:eastAsia="Times New Roman" w:cs="Tahoma"/>
                <w:i/>
                <w:color w:val="002060"/>
                <w:sz w:val="20"/>
                <w:szCs w:val="20"/>
                <w:lang w:eastAsia="hr-HR"/>
              </w:rPr>
              <w:t>screen</w:t>
            </w:r>
            <w:proofErr w:type="spellEnd"/>
            <w:r w:rsidRPr="000F1280">
              <w:rPr>
                <w:rFonts w:eastAsia="Times New Roman" w:cs="Tahoma"/>
                <w:i/>
                <w:color w:val="002060"/>
                <w:sz w:val="20"/>
                <w:szCs w:val="20"/>
                <w:lang w:eastAsia="hr-HR"/>
              </w:rPr>
              <w:t xml:space="preserve"> </w:t>
            </w:r>
            <w:proofErr w:type="spellStart"/>
            <w:r w:rsidRPr="000F1280">
              <w:rPr>
                <w:rFonts w:eastAsia="Times New Roman" w:cs="Tahoma"/>
                <w:i/>
                <w:color w:val="002060"/>
                <w:sz w:val="20"/>
                <w:szCs w:val="20"/>
                <w:lang w:eastAsia="hr-HR"/>
              </w:rPr>
              <w:t>shotove</w:t>
            </w:r>
            <w:proofErr w:type="spellEnd"/>
            <w:r w:rsidRPr="000F1280">
              <w:rPr>
                <w:rFonts w:eastAsia="Times New Roman" w:cs="Tahoma"/>
                <w:color w:val="002060"/>
                <w:sz w:val="20"/>
                <w:szCs w:val="20"/>
                <w:lang w:eastAsia="hr-HR"/>
              </w:rPr>
              <w:t>)</w:t>
            </w:r>
            <w:r w:rsidR="00C13860" w:rsidRPr="000F1280">
              <w:rPr>
                <w:rFonts w:eastAsia="Times New Roman" w:cs="Tahoma"/>
                <w:color w:val="002060"/>
                <w:sz w:val="20"/>
                <w:szCs w:val="20"/>
                <w:lang w:eastAsia="hr-HR"/>
              </w:rPr>
              <w:t xml:space="preserve"> i društvenim mrežama</w:t>
            </w:r>
          </w:p>
        </w:tc>
        <w:tc>
          <w:tcPr>
            <w:tcW w:w="3687" w:type="dxa"/>
            <w:gridSpan w:val="2"/>
          </w:tcPr>
          <w:p w:rsidR="00806174" w:rsidRPr="000F1280" w:rsidRDefault="00806174" w:rsidP="00806174">
            <w:pPr>
              <w:spacing w:after="0" w:line="240" w:lineRule="auto"/>
              <w:ind w:right="-561"/>
              <w:jc w:val="both"/>
              <w:rPr>
                <w:rFonts w:eastAsia="Times New Roman" w:cs="Tahoma"/>
                <w:color w:val="002060"/>
                <w:sz w:val="20"/>
                <w:szCs w:val="20"/>
                <w:lang w:eastAsia="hr-HR"/>
              </w:rPr>
            </w:pPr>
          </w:p>
        </w:tc>
        <w:tc>
          <w:tcPr>
            <w:tcW w:w="1133" w:type="dxa"/>
          </w:tcPr>
          <w:p w:rsidR="00806174" w:rsidRPr="000F1280" w:rsidRDefault="00806174" w:rsidP="00806174">
            <w:pPr>
              <w:spacing w:after="0" w:line="240" w:lineRule="auto"/>
              <w:ind w:right="-561"/>
              <w:jc w:val="both"/>
              <w:rPr>
                <w:rFonts w:eastAsia="Times New Roman" w:cs="Tahoma"/>
                <w:color w:val="002060"/>
                <w:sz w:val="20"/>
                <w:szCs w:val="20"/>
                <w:lang w:eastAsia="hr-HR"/>
              </w:rPr>
            </w:pPr>
          </w:p>
        </w:tc>
      </w:tr>
      <w:tr w:rsidR="000F1280" w:rsidRPr="000F1280" w:rsidTr="007F647A">
        <w:trPr>
          <w:trHeight w:val="567"/>
        </w:trPr>
        <w:tc>
          <w:tcPr>
            <w:tcW w:w="498" w:type="dxa"/>
          </w:tcPr>
          <w:p w:rsidR="00806174" w:rsidRPr="000F1280" w:rsidRDefault="00806174" w:rsidP="00806174">
            <w:pPr>
              <w:spacing w:after="0" w:line="240" w:lineRule="auto"/>
              <w:ind w:right="-561"/>
              <w:rPr>
                <w:rFonts w:eastAsia="Times New Roman" w:cs="Tahoma"/>
                <w:b/>
                <w:color w:val="002060"/>
                <w:sz w:val="20"/>
                <w:szCs w:val="20"/>
                <w:lang w:eastAsia="hr-HR"/>
              </w:rPr>
            </w:pPr>
            <w:r w:rsidRPr="000F1280">
              <w:rPr>
                <w:rFonts w:eastAsia="Times New Roman" w:cs="Tahoma"/>
                <w:b/>
                <w:color w:val="002060"/>
                <w:sz w:val="20"/>
                <w:szCs w:val="20"/>
                <w:lang w:eastAsia="hr-HR"/>
              </w:rPr>
              <w:t>2.</w:t>
            </w:r>
          </w:p>
        </w:tc>
        <w:tc>
          <w:tcPr>
            <w:tcW w:w="4464" w:type="dxa"/>
          </w:tcPr>
          <w:p w:rsidR="00806174" w:rsidRPr="000F1280" w:rsidRDefault="00806174" w:rsidP="00806174">
            <w:pPr>
              <w:spacing w:after="0" w:line="240" w:lineRule="auto"/>
              <w:ind w:right="-561"/>
              <w:rPr>
                <w:rFonts w:eastAsia="Times New Roman" w:cs="Tahoma"/>
                <w:bCs/>
                <w:color w:val="002060"/>
                <w:sz w:val="20"/>
                <w:szCs w:val="20"/>
                <w:lang w:eastAsia="hr-HR"/>
              </w:rPr>
            </w:pPr>
            <w:r w:rsidRPr="000F1280">
              <w:rPr>
                <w:rFonts w:eastAsia="Times New Roman" w:cs="Tahoma"/>
                <w:bCs/>
                <w:color w:val="002060"/>
                <w:sz w:val="20"/>
                <w:szCs w:val="20"/>
                <w:lang w:eastAsia="hr-HR"/>
              </w:rPr>
              <w:t xml:space="preserve">Tiskana promotivna brošura, letci </w:t>
            </w:r>
          </w:p>
          <w:p w:rsidR="00806174" w:rsidRPr="000F1280" w:rsidRDefault="00806174" w:rsidP="00806174">
            <w:pPr>
              <w:spacing w:after="0" w:line="240" w:lineRule="auto"/>
              <w:ind w:right="-561"/>
              <w:rPr>
                <w:rFonts w:eastAsia="Times New Roman" w:cs="Tahoma"/>
                <w:bCs/>
                <w:color w:val="002060"/>
                <w:sz w:val="20"/>
                <w:szCs w:val="20"/>
                <w:lang w:eastAsia="hr-HR"/>
              </w:rPr>
            </w:pPr>
            <w:r w:rsidRPr="000F1280">
              <w:rPr>
                <w:rFonts w:eastAsia="Times New Roman" w:cs="Tahoma"/>
                <w:bCs/>
                <w:color w:val="002060"/>
                <w:sz w:val="20"/>
                <w:szCs w:val="20"/>
                <w:lang w:eastAsia="hr-HR"/>
              </w:rPr>
              <w:t>(priložiti nekoliko skeniranih stranica)</w:t>
            </w:r>
          </w:p>
        </w:tc>
        <w:tc>
          <w:tcPr>
            <w:tcW w:w="3687" w:type="dxa"/>
            <w:gridSpan w:val="2"/>
          </w:tcPr>
          <w:p w:rsidR="00806174" w:rsidRPr="000F1280" w:rsidRDefault="00806174" w:rsidP="00806174">
            <w:pPr>
              <w:spacing w:after="0" w:line="240" w:lineRule="auto"/>
              <w:ind w:right="-561"/>
              <w:rPr>
                <w:rFonts w:eastAsia="Times New Roman" w:cs="Tahoma"/>
                <w:b/>
                <w:bCs/>
                <w:color w:val="002060"/>
                <w:sz w:val="20"/>
                <w:szCs w:val="20"/>
                <w:lang w:eastAsia="hr-HR"/>
              </w:rPr>
            </w:pPr>
          </w:p>
        </w:tc>
        <w:tc>
          <w:tcPr>
            <w:tcW w:w="1133" w:type="dxa"/>
          </w:tcPr>
          <w:p w:rsidR="00806174" w:rsidRPr="000F1280" w:rsidRDefault="00806174" w:rsidP="00806174">
            <w:pPr>
              <w:spacing w:after="0" w:line="240" w:lineRule="auto"/>
              <w:ind w:right="-561"/>
              <w:rPr>
                <w:rFonts w:eastAsia="Times New Roman" w:cs="Tahoma"/>
                <w:b/>
                <w:bCs/>
                <w:color w:val="002060"/>
                <w:sz w:val="20"/>
                <w:szCs w:val="20"/>
                <w:lang w:eastAsia="hr-HR"/>
              </w:rPr>
            </w:pPr>
          </w:p>
        </w:tc>
      </w:tr>
      <w:tr w:rsidR="000F1280" w:rsidRPr="000F1280" w:rsidTr="007F647A">
        <w:trPr>
          <w:trHeight w:val="567"/>
        </w:trPr>
        <w:tc>
          <w:tcPr>
            <w:tcW w:w="498" w:type="dxa"/>
          </w:tcPr>
          <w:p w:rsidR="00806174" w:rsidRPr="000F1280" w:rsidRDefault="00806174" w:rsidP="00806174">
            <w:pPr>
              <w:spacing w:after="0" w:line="240" w:lineRule="auto"/>
              <w:ind w:right="-561"/>
              <w:rPr>
                <w:rFonts w:eastAsia="Times New Roman" w:cs="Tahoma"/>
                <w:b/>
                <w:color w:val="002060"/>
                <w:sz w:val="20"/>
                <w:szCs w:val="20"/>
                <w:lang w:eastAsia="hr-HR"/>
              </w:rPr>
            </w:pPr>
            <w:r w:rsidRPr="000F1280">
              <w:rPr>
                <w:rFonts w:eastAsia="Times New Roman" w:cs="Tahoma"/>
                <w:b/>
                <w:color w:val="002060"/>
                <w:sz w:val="20"/>
                <w:szCs w:val="20"/>
                <w:lang w:eastAsia="hr-HR"/>
              </w:rPr>
              <w:t>3.</w:t>
            </w:r>
          </w:p>
        </w:tc>
        <w:tc>
          <w:tcPr>
            <w:tcW w:w="4464" w:type="dxa"/>
          </w:tcPr>
          <w:p w:rsidR="00806174" w:rsidRPr="000F1280" w:rsidRDefault="00806174" w:rsidP="00806174">
            <w:pPr>
              <w:spacing w:after="0" w:line="240" w:lineRule="auto"/>
              <w:ind w:right="-561"/>
              <w:rPr>
                <w:rFonts w:eastAsia="Times New Roman" w:cs="Tahoma"/>
                <w:bCs/>
                <w:color w:val="002060"/>
                <w:sz w:val="20"/>
                <w:szCs w:val="20"/>
                <w:lang w:eastAsia="hr-HR"/>
              </w:rPr>
            </w:pPr>
            <w:r w:rsidRPr="000F1280">
              <w:rPr>
                <w:rFonts w:eastAsia="Times New Roman" w:cs="Tahoma"/>
                <w:bCs/>
                <w:color w:val="002060"/>
                <w:sz w:val="20"/>
                <w:szCs w:val="20"/>
                <w:lang w:eastAsia="hr-HR"/>
              </w:rPr>
              <w:t>Tiskani katalog</w:t>
            </w:r>
          </w:p>
          <w:p w:rsidR="00806174" w:rsidRPr="000F1280" w:rsidRDefault="00806174" w:rsidP="00806174">
            <w:pPr>
              <w:spacing w:after="0" w:line="240" w:lineRule="auto"/>
              <w:ind w:right="-561"/>
              <w:rPr>
                <w:rFonts w:eastAsia="Times New Roman" w:cs="Tahoma"/>
                <w:bCs/>
                <w:color w:val="002060"/>
                <w:sz w:val="20"/>
                <w:szCs w:val="20"/>
                <w:lang w:eastAsia="hr-HR"/>
              </w:rPr>
            </w:pPr>
            <w:r w:rsidRPr="000F1280">
              <w:rPr>
                <w:rFonts w:eastAsia="Times New Roman" w:cs="Tahoma"/>
                <w:bCs/>
                <w:color w:val="002060"/>
                <w:sz w:val="20"/>
                <w:szCs w:val="20"/>
                <w:lang w:eastAsia="hr-HR"/>
              </w:rPr>
              <w:t>(priložiti nekoliko skeniranih stranica)</w:t>
            </w:r>
          </w:p>
        </w:tc>
        <w:tc>
          <w:tcPr>
            <w:tcW w:w="3687" w:type="dxa"/>
            <w:gridSpan w:val="2"/>
          </w:tcPr>
          <w:p w:rsidR="00806174" w:rsidRPr="000F1280" w:rsidRDefault="00806174" w:rsidP="00806174">
            <w:pPr>
              <w:spacing w:after="0" w:line="240" w:lineRule="auto"/>
              <w:ind w:right="-561"/>
              <w:rPr>
                <w:rFonts w:eastAsia="Times New Roman" w:cs="Tahoma"/>
                <w:b/>
                <w:bCs/>
                <w:color w:val="002060"/>
                <w:sz w:val="20"/>
                <w:szCs w:val="20"/>
                <w:lang w:eastAsia="hr-HR"/>
              </w:rPr>
            </w:pPr>
          </w:p>
        </w:tc>
        <w:tc>
          <w:tcPr>
            <w:tcW w:w="1133" w:type="dxa"/>
          </w:tcPr>
          <w:p w:rsidR="00806174" w:rsidRPr="000F1280" w:rsidRDefault="00806174" w:rsidP="00806174">
            <w:pPr>
              <w:spacing w:after="0" w:line="240" w:lineRule="auto"/>
              <w:ind w:right="-561"/>
              <w:rPr>
                <w:rFonts w:eastAsia="Times New Roman" w:cs="Tahoma"/>
                <w:b/>
                <w:bCs/>
                <w:color w:val="002060"/>
                <w:sz w:val="20"/>
                <w:szCs w:val="20"/>
                <w:lang w:eastAsia="hr-HR"/>
              </w:rPr>
            </w:pPr>
          </w:p>
        </w:tc>
      </w:tr>
      <w:tr w:rsidR="000F1280" w:rsidRPr="000F1280" w:rsidTr="007F647A">
        <w:trPr>
          <w:trHeight w:val="567"/>
        </w:trPr>
        <w:tc>
          <w:tcPr>
            <w:tcW w:w="498" w:type="dxa"/>
          </w:tcPr>
          <w:p w:rsidR="00806174" w:rsidRPr="000F1280" w:rsidRDefault="00806174" w:rsidP="00806174">
            <w:pPr>
              <w:spacing w:after="0" w:line="240" w:lineRule="auto"/>
              <w:ind w:right="-561"/>
              <w:rPr>
                <w:rFonts w:eastAsia="Times New Roman" w:cs="Tahoma"/>
                <w:b/>
                <w:color w:val="002060"/>
                <w:sz w:val="20"/>
                <w:szCs w:val="20"/>
                <w:lang w:eastAsia="hr-HR"/>
              </w:rPr>
            </w:pPr>
            <w:r w:rsidRPr="000F1280">
              <w:rPr>
                <w:rFonts w:eastAsia="Times New Roman" w:cs="Tahoma"/>
                <w:b/>
                <w:color w:val="002060"/>
                <w:sz w:val="20"/>
                <w:szCs w:val="20"/>
                <w:lang w:eastAsia="hr-HR"/>
              </w:rPr>
              <w:t>4.</w:t>
            </w:r>
          </w:p>
        </w:tc>
        <w:tc>
          <w:tcPr>
            <w:tcW w:w="4464" w:type="dxa"/>
          </w:tcPr>
          <w:p w:rsidR="00806174" w:rsidRPr="000F1280" w:rsidRDefault="00806174" w:rsidP="00806174">
            <w:pPr>
              <w:spacing w:after="0" w:line="240" w:lineRule="auto"/>
              <w:ind w:right="-561"/>
              <w:rPr>
                <w:rFonts w:eastAsia="Times New Roman" w:cs="Tahoma"/>
                <w:bCs/>
                <w:color w:val="002060"/>
                <w:sz w:val="20"/>
                <w:szCs w:val="20"/>
                <w:lang w:eastAsia="hr-HR"/>
              </w:rPr>
            </w:pPr>
            <w:r w:rsidRPr="000F1280">
              <w:rPr>
                <w:rFonts w:eastAsia="Times New Roman" w:cs="Tahoma"/>
                <w:bCs/>
                <w:color w:val="002060"/>
                <w:sz w:val="20"/>
                <w:szCs w:val="20"/>
                <w:lang w:eastAsia="hr-HR"/>
              </w:rPr>
              <w:t>Tiskani program</w:t>
            </w:r>
          </w:p>
          <w:p w:rsidR="00806174" w:rsidRPr="000F1280" w:rsidRDefault="00806174" w:rsidP="00806174">
            <w:pPr>
              <w:spacing w:after="0" w:line="240" w:lineRule="auto"/>
              <w:ind w:right="-561"/>
              <w:rPr>
                <w:rFonts w:eastAsia="Times New Roman" w:cs="Tahoma"/>
                <w:bCs/>
                <w:color w:val="002060"/>
                <w:sz w:val="20"/>
                <w:szCs w:val="20"/>
                <w:lang w:eastAsia="hr-HR"/>
              </w:rPr>
            </w:pPr>
            <w:r w:rsidRPr="000F1280">
              <w:rPr>
                <w:rFonts w:eastAsia="Times New Roman" w:cs="Tahoma"/>
                <w:bCs/>
                <w:color w:val="002060"/>
                <w:sz w:val="20"/>
                <w:szCs w:val="20"/>
                <w:lang w:eastAsia="hr-HR"/>
              </w:rPr>
              <w:t>(priložiti nekoliko skeniranih stranica)</w:t>
            </w:r>
          </w:p>
        </w:tc>
        <w:tc>
          <w:tcPr>
            <w:tcW w:w="3687" w:type="dxa"/>
            <w:gridSpan w:val="2"/>
          </w:tcPr>
          <w:p w:rsidR="00806174" w:rsidRPr="000F1280" w:rsidRDefault="00806174" w:rsidP="00806174">
            <w:pPr>
              <w:spacing w:after="0" w:line="240" w:lineRule="auto"/>
              <w:ind w:right="-561"/>
              <w:rPr>
                <w:rFonts w:eastAsia="Times New Roman" w:cs="Tahoma"/>
                <w:b/>
                <w:bCs/>
                <w:color w:val="002060"/>
                <w:sz w:val="20"/>
                <w:szCs w:val="20"/>
                <w:lang w:eastAsia="hr-HR"/>
              </w:rPr>
            </w:pPr>
          </w:p>
        </w:tc>
        <w:tc>
          <w:tcPr>
            <w:tcW w:w="1133" w:type="dxa"/>
          </w:tcPr>
          <w:p w:rsidR="00806174" w:rsidRPr="000F1280" w:rsidRDefault="00806174" w:rsidP="00806174">
            <w:pPr>
              <w:spacing w:after="0" w:line="240" w:lineRule="auto"/>
              <w:ind w:right="-561"/>
              <w:rPr>
                <w:rFonts w:eastAsia="Times New Roman" w:cs="Tahoma"/>
                <w:b/>
                <w:bCs/>
                <w:color w:val="002060"/>
                <w:sz w:val="20"/>
                <w:szCs w:val="20"/>
                <w:lang w:eastAsia="hr-HR"/>
              </w:rPr>
            </w:pPr>
          </w:p>
        </w:tc>
      </w:tr>
      <w:tr w:rsidR="000F1280" w:rsidRPr="000F1280" w:rsidTr="007F647A">
        <w:trPr>
          <w:trHeight w:val="397"/>
        </w:trPr>
        <w:tc>
          <w:tcPr>
            <w:tcW w:w="498" w:type="dxa"/>
            <w:vMerge w:val="restart"/>
          </w:tcPr>
          <w:p w:rsidR="00806174" w:rsidRPr="000F1280" w:rsidRDefault="00806174" w:rsidP="00806174">
            <w:pPr>
              <w:spacing w:after="0" w:line="240" w:lineRule="auto"/>
              <w:ind w:right="-561"/>
              <w:rPr>
                <w:rFonts w:eastAsia="Times New Roman" w:cs="Tahoma"/>
                <w:b/>
                <w:color w:val="002060"/>
                <w:sz w:val="20"/>
                <w:szCs w:val="20"/>
                <w:lang w:eastAsia="hr-HR"/>
              </w:rPr>
            </w:pPr>
          </w:p>
          <w:p w:rsidR="00806174" w:rsidRPr="000F1280" w:rsidRDefault="00806174" w:rsidP="00806174">
            <w:pPr>
              <w:spacing w:after="0" w:line="240" w:lineRule="auto"/>
              <w:ind w:right="-561"/>
              <w:rPr>
                <w:rFonts w:eastAsia="Times New Roman" w:cs="Tahoma"/>
                <w:b/>
                <w:color w:val="002060"/>
                <w:sz w:val="20"/>
                <w:szCs w:val="20"/>
                <w:lang w:eastAsia="hr-HR"/>
              </w:rPr>
            </w:pPr>
          </w:p>
          <w:p w:rsidR="00806174" w:rsidRPr="000F1280" w:rsidRDefault="00806174" w:rsidP="00806174">
            <w:pPr>
              <w:spacing w:after="0" w:line="240" w:lineRule="auto"/>
              <w:ind w:right="-561"/>
              <w:rPr>
                <w:rFonts w:eastAsia="Times New Roman" w:cs="Tahoma"/>
                <w:b/>
                <w:color w:val="002060"/>
                <w:sz w:val="20"/>
                <w:szCs w:val="20"/>
                <w:lang w:eastAsia="hr-HR"/>
              </w:rPr>
            </w:pPr>
            <w:r w:rsidRPr="000F1280">
              <w:rPr>
                <w:rFonts w:eastAsia="Times New Roman" w:cs="Tahoma"/>
                <w:b/>
                <w:color w:val="002060"/>
                <w:sz w:val="20"/>
                <w:szCs w:val="20"/>
                <w:lang w:eastAsia="hr-HR"/>
              </w:rPr>
              <w:t>5.</w:t>
            </w:r>
          </w:p>
        </w:tc>
        <w:tc>
          <w:tcPr>
            <w:tcW w:w="4464" w:type="dxa"/>
            <w:vMerge w:val="restart"/>
          </w:tcPr>
          <w:p w:rsidR="00806174" w:rsidRPr="000F1280" w:rsidRDefault="00806174" w:rsidP="00806174">
            <w:pPr>
              <w:spacing w:after="0" w:line="240" w:lineRule="auto"/>
              <w:ind w:right="-561"/>
              <w:rPr>
                <w:rFonts w:eastAsia="Times New Roman" w:cs="Tahoma"/>
                <w:bCs/>
                <w:color w:val="002060"/>
                <w:sz w:val="20"/>
                <w:szCs w:val="20"/>
                <w:lang w:eastAsia="hr-HR"/>
              </w:rPr>
            </w:pPr>
            <w:r w:rsidRPr="000F1280">
              <w:rPr>
                <w:rFonts w:eastAsia="Times New Roman" w:cs="Tahoma"/>
                <w:bCs/>
                <w:color w:val="002060"/>
                <w:sz w:val="20"/>
                <w:szCs w:val="20"/>
                <w:lang w:eastAsia="hr-HR"/>
              </w:rPr>
              <w:t>Ostali oblici promocije u vlastitim promotivnim/prodajnim kanalima</w:t>
            </w:r>
          </w:p>
          <w:p w:rsidR="00806174" w:rsidRPr="000F1280" w:rsidRDefault="00806174" w:rsidP="00806174">
            <w:pPr>
              <w:spacing w:after="0" w:line="240" w:lineRule="auto"/>
              <w:ind w:right="-561"/>
              <w:rPr>
                <w:rFonts w:eastAsia="Times New Roman" w:cs="Tahoma"/>
                <w:bCs/>
                <w:color w:val="002060"/>
                <w:sz w:val="20"/>
                <w:szCs w:val="20"/>
                <w:lang w:eastAsia="hr-HR"/>
              </w:rPr>
            </w:pPr>
            <w:r w:rsidRPr="000F1280">
              <w:rPr>
                <w:rFonts w:eastAsia="Times New Roman" w:cs="Tahoma"/>
                <w:bCs/>
                <w:color w:val="002060"/>
                <w:sz w:val="20"/>
                <w:szCs w:val="20"/>
                <w:lang w:eastAsia="hr-HR"/>
              </w:rPr>
              <w:t xml:space="preserve">(navesti koji + priložiti ilustracije </w:t>
            </w:r>
          </w:p>
          <w:p w:rsidR="00806174" w:rsidRPr="000F1280" w:rsidRDefault="00806174" w:rsidP="00806174">
            <w:pPr>
              <w:spacing w:after="0" w:line="240" w:lineRule="auto"/>
              <w:ind w:right="-561"/>
              <w:rPr>
                <w:rFonts w:eastAsia="Times New Roman" w:cs="Tahoma"/>
                <w:bCs/>
                <w:color w:val="002060"/>
                <w:sz w:val="20"/>
                <w:szCs w:val="20"/>
                <w:lang w:eastAsia="hr-HR"/>
              </w:rPr>
            </w:pPr>
            <w:r w:rsidRPr="000F1280">
              <w:rPr>
                <w:rFonts w:eastAsia="Times New Roman" w:cs="Tahoma"/>
                <w:bCs/>
                <w:color w:val="002060"/>
                <w:sz w:val="20"/>
                <w:szCs w:val="20"/>
                <w:lang w:eastAsia="hr-HR"/>
              </w:rPr>
              <w:t xml:space="preserve">ukoliko moguće) </w:t>
            </w:r>
          </w:p>
        </w:tc>
        <w:tc>
          <w:tcPr>
            <w:tcW w:w="3687" w:type="dxa"/>
            <w:gridSpan w:val="2"/>
          </w:tcPr>
          <w:p w:rsidR="00806174" w:rsidRPr="000F1280" w:rsidRDefault="00806174" w:rsidP="00806174">
            <w:pPr>
              <w:spacing w:after="0" w:line="240" w:lineRule="auto"/>
              <w:ind w:right="-561"/>
              <w:rPr>
                <w:rFonts w:eastAsia="Times New Roman" w:cs="Tahoma"/>
                <w:b/>
                <w:bCs/>
                <w:color w:val="002060"/>
                <w:sz w:val="20"/>
                <w:szCs w:val="20"/>
                <w:lang w:eastAsia="hr-HR"/>
              </w:rPr>
            </w:pPr>
          </w:p>
        </w:tc>
        <w:tc>
          <w:tcPr>
            <w:tcW w:w="1133" w:type="dxa"/>
          </w:tcPr>
          <w:p w:rsidR="00806174" w:rsidRPr="000F1280" w:rsidRDefault="00806174" w:rsidP="00806174">
            <w:pPr>
              <w:spacing w:after="0" w:line="240" w:lineRule="auto"/>
              <w:ind w:right="-561"/>
              <w:rPr>
                <w:rFonts w:eastAsia="Times New Roman" w:cs="Tahoma"/>
                <w:b/>
                <w:bCs/>
                <w:color w:val="002060"/>
                <w:sz w:val="20"/>
                <w:szCs w:val="20"/>
                <w:lang w:eastAsia="hr-HR"/>
              </w:rPr>
            </w:pPr>
          </w:p>
        </w:tc>
      </w:tr>
      <w:tr w:rsidR="000F1280" w:rsidRPr="000F1280" w:rsidTr="007F647A">
        <w:trPr>
          <w:trHeight w:val="397"/>
        </w:trPr>
        <w:tc>
          <w:tcPr>
            <w:tcW w:w="498" w:type="dxa"/>
            <w:vMerge/>
          </w:tcPr>
          <w:p w:rsidR="00806174" w:rsidRPr="000F1280" w:rsidRDefault="00806174" w:rsidP="00806174">
            <w:pPr>
              <w:spacing w:after="0" w:line="240" w:lineRule="auto"/>
              <w:ind w:right="-561"/>
              <w:rPr>
                <w:rFonts w:eastAsia="Times New Roman" w:cs="Tahoma"/>
                <w:b/>
                <w:color w:val="002060"/>
                <w:sz w:val="20"/>
                <w:szCs w:val="20"/>
                <w:lang w:eastAsia="hr-HR"/>
              </w:rPr>
            </w:pPr>
          </w:p>
        </w:tc>
        <w:tc>
          <w:tcPr>
            <w:tcW w:w="4464" w:type="dxa"/>
            <w:vMerge/>
          </w:tcPr>
          <w:p w:rsidR="00806174" w:rsidRPr="000F1280" w:rsidRDefault="00806174" w:rsidP="00806174">
            <w:pPr>
              <w:spacing w:after="0" w:line="240" w:lineRule="auto"/>
              <w:ind w:right="-561"/>
              <w:rPr>
                <w:rFonts w:eastAsia="Times New Roman" w:cs="Tahoma"/>
                <w:bCs/>
                <w:color w:val="002060"/>
                <w:sz w:val="20"/>
                <w:szCs w:val="20"/>
                <w:lang w:eastAsia="hr-HR"/>
              </w:rPr>
            </w:pPr>
          </w:p>
        </w:tc>
        <w:tc>
          <w:tcPr>
            <w:tcW w:w="3687" w:type="dxa"/>
            <w:gridSpan w:val="2"/>
          </w:tcPr>
          <w:p w:rsidR="00806174" w:rsidRPr="000F1280" w:rsidRDefault="00806174" w:rsidP="00806174">
            <w:pPr>
              <w:spacing w:after="0" w:line="240" w:lineRule="auto"/>
              <w:ind w:right="-561"/>
              <w:rPr>
                <w:rFonts w:eastAsia="Times New Roman" w:cs="Tahoma"/>
                <w:b/>
                <w:bCs/>
                <w:color w:val="002060"/>
                <w:sz w:val="20"/>
                <w:szCs w:val="20"/>
                <w:lang w:eastAsia="hr-HR"/>
              </w:rPr>
            </w:pPr>
          </w:p>
        </w:tc>
        <w:tc>
          <w:tcPr>
            <w:tcW w:w="1133" w:type="dxa"/>
          </w:tcPr>
          <w:p w:rsidR="00806174" w:rsidRPr="000F1280" w:rsidRDefault="00806174" w:rsidP="00806174">
            <w:pPr>
              <w:spacing w:after="0" w:line="240" w:lineRule="auto"/>
              <w:ind w:right="-561"/>
              <w:rPr>
                <w:rFonts w:eastAsia="Times New Roman" w:cs="Tahoma"/>
                <w:b/>
                <w:bCs/>
                <w:color w:val="002060"/>
                <w:sz w:val="20"/>
                <w:szCs w:val="20"/>
                <w:lang w:eastAsia="hr-HR"/>
              </w:rPr>
            </w:pPr>
          </w:p>
        </w:tc>
      </w:tr>
      <w:tr w:rsidR="000F1280" w:rsidRPr="000F1280" w:rsidTr="007F647A">
        <w:trPr>
          <w:trHeight w:val="397"/>
        </w:trPr>
        <w:tc>
          <w:tcPr>
            <w:tcW w:w="498" w:type="dxa"/>
            <w:vMerge/>
          </w:tcPr>
          <w:p w:rsidR="00806174" w:rsidRPr="000F1280" w:rsidRDefault="00806174" w:rsidP="00806174">
            <w:pPr>
              <w:spacing w:after="0" w:line="240" w:lineRule="auto"/>
              <w:ind w:right="-561"/>
              <w:rPr>
                <w:rFonts w:eastAsia="Times New Roman" w:cs="Tahoma"/>
                <w:b/>
                <w:color w:val="002060"/>
                <w:sz w:val="20"/>
                <w:szCs w:val="20"/>
                <w:lang w:eastAsia="hr-HR"/>
              </w:rPr>
            </w:pPr>
          </w:p>
        </w:tc>
        <w:tc>
          <w:tcPr>
            <w:tcW w:w="4464" w:type="dxa"/>
            <w:vMerge/>
          </w:tcPr>
          <w:p w:rsidR="00806174" w:rsidRPr="000F1280" w:rsidRDefault="00806174" w:rsidP="00806174">
            <w:pPr>
              <w:spacing w:after="0" w:line="240" w:lineRule="auto"/>
              <w:ind w:right="-561"/>
              <w:rPr>
                <w:rFonts w:eastAsia="Times New Roman" w:cs="Tahoma"/>
                <w:bCs/>
                <w:color w:val="002060"/>
                <w:sz w:val="20"/>
                <w:szCs w:val="20"/>
                <w:lang w:eastAsia="hr-HR"/>
              </w:rPr>
            </w:pPr>
          </w:p>
        </w:tc>
        <w:tc>
          <w:tcPr>
            <w:tcW w:w="3687" w:type="dxa"/>
            <w:gridSpan w:val="2"/>
          </w:tcPr>
          <w:p w:rsidR="00806174" w:rsidRPr="000F1280" w:rsidRDefault="00806174" w:rsidP="00806174">
            <w:pPr>
              <w:spacing w:after="0" w:line="240" w:lineRule="auto"/>
              <w:ind w:right="-561"/>
              <w:rPr>
                <w:rFonts w:eastAsia="Times New Roman" w:cs="Tahoma"/>
                <w:b/>
                <w:bCs/>
                <w:color w:val="002060"/>
                <w:sz w:val="20"/>
                <w:szCs w:val="20"/>
                <w:lang w:eastAsia="hr-HR"/>
              </w:rPr>
            </w:pPr>
          </w:p>
        </w:tc>
        <w:tc>
          <w:tcPr>
            <w:tcW w:w="1133" w:type="dxa"/>
          </w:tcPr>
          <w:p w:rsidR="00806174" w:rsidRPr="000F1280" w:rsidRDefault="00806174" w:rsidP="00806174">
            <w:pPr>
              <w:spacing w:after="0" w:line="240" w:lineRule="auto"/>
              <w:ind w:right="-561"/>
              <w:rPr>
                <w:rFonts w:eastAsia="Times New Roman" w:cs="Tahoma"/>
                <w:b/>
                <w:bCs/>
                <w:color w:val="002060"/>
                <w:sz w:val="20"/>
                <w:szCs w:val="20"/>
                <w:lang w:eastAsia="hr-HR"/>
              </w:rPr>
            </w:pPr>
          </w:p>
        </w:tc>
      </w:tr>
      <w:tr w:rsidR="000F1280" w:rsidRPr="000F1280" w:rsidTr="007F647A">
        <w:trPr>
          <w:trHeight w:val="397"/>
        </w:trPr>
        <w:tc>
          <w:tcPr>
            <w:tcW w:w="498" w:type="dxa"/>
            <w:vMerge/>
          </w:tcPr>
          <w:p w:rsidR="00806174" w:rsidRPr="000F1280" w:rsidRDefault="00806174" w:rsidP="00806174">
            <w:pPr>
              <w:spacing w:after="0" w:line="240" w:lineRule="auto"/>
              <w:ind w:right="-561"/>
              <w:rPr>
                <w:rFonts w:eastAsia="Times New Roman" w:cs="Tahoma"/>
                <w:b/>
                <w:color w:val="002060"/>
                <w:sz w:val="20"/>
                <w:szCs w:val="20"/>
                <w:lang w:eastAsia="hr-HR"/>
              </w:rPr>
            </w:pPr>
          </w:p>
        </w:tc>
        <w:tc>
          <w:tcPr>
            <w:tcW w:w="4464" w:type="dxa"/>
            <w:vMerge/>
          </w:tcPr>
          <w:p w:rsidR="00806174" w:rsidRPr="000F1280" w:rsidRDefault="00806174" w:rsidP="00806174">
            <w:pPr>
              <w:spacing w:after="0" w:line="240" w:lineRule="auto"/>
              <w:ind w:right="-561"/>
              <w:rPr>
                <w:rFonts w:eastAsia="Times New Roman" w:cs="Tahoma"/>
                <w:bCs/>
                <w:color w:val="002060"/>
                <w:sz w:val="20"/>
                <w:szCs w:val="20"/>
                <w:lang w:eastAsia="hr-HR"/>
              </w:rPr>
            </w:pPr>
          </w:p>
        </w:tc>
        <w:tc>
          <w:tcPr>
            <w:tcW w:w="3687" w:type="dxa"/>
            <w:gridSpan w:val="2"/>
          </w:tcPr>
          <w:p w:rsidR="00806174" w:rsidRPr="000F1280" w:rsidRDefault="00806174" w:rsidP="00806174">
            <w:pPr>
              <w:spacing w:after="0" w:line="240" w:lineRule="auto"/>
              <w:ind w:right="-561"/>
              <w:rPr>
                <w:rFonts w:eastAsia="Times New Roman" w:cs="Tahoma"/>
                <w:b/>
                <w:bCs/>
                <w:color w:val="002060"/>
                <w:sz w:val="20"/>
                <w:szCs w:val="20"/>
                <w:lang w:eastAsia="hr-HR"/>
              </w:rPr>
            </w:pPr>
          </w:p>
        </w:tc>
        <w:tc>
          <w:tcPr>
            <w:tcW w:w="1133" w:type="dxa"/>
          </w:tcPr>
          <w:p w:rsidR="00806174" w:rsidRPr="000F1280" w:rsidRDefault="00806174" w:rsidP="00806174">
            <w:pPr>
              <w:spacing w:after="0" w:line="240" w:lineRule="auto"/>
              <w:ind w:right="-561"/>
              <w:rPr>
                <w:rFonts w:eastAsia="Times New Roman" w:cs="Tahoma"/>
                <w:b/>
                <w:bCs/>
                <w:color w:val="002060"/>
                <w:sz w:val="20"/>
                <w:szCs w:val="20"/>
                <w:lang w:eastAsia="hr-HR"/>
              </w:rPr>
            </w:pPr>
          </w:p>
        </w:tc>
      </w:tr>
      <w:tr w:rsidR="000F1280" w:rsidRPr="000F1280" w:rsidTr="007F647A">
        <w:trPr>
          <w:trHeight w:val="397"/>
        </w:trPr>
        <w:tc>
          <w:tcPr>
            <w:tcW w:w="498" w:type="dxa"/>
            <w:vMerge/>
          </w:tcPr>
          <w:p w:rsidR="00806174" w:rsidRPr="000F1280" w:rsidRDefault="00806174" w:rsidP="00806174">
            <w:pPr>
              <w:spacing w:after="0" w:line="240" w:lineRule="auto"/>
              <w:ind w:right="-561"/>
              <w:rPr>
                <w:rFonts w:eastAsia="Times New Roman" w:cs="Tahoma"/>
                <w:b/>
                <w:color w:val="002060"/>
                <w:sz w:val="20"/>
                <w:szCs w:val="20"/>
                <w:lang w:eastAsia="hr-HR"/>
              </w:rPr>
            </w:pPr>
          </w:p>
        </w:tc>
        <w:tc>
          <w:tcPr>
            <w:tcW w:w="4464" w:type="dxa"/>
            <w:vMerge/>
          </w:tcPr>
          <w:p w:rsidR="00806174" w:rsidRPr="000F1280" w:rsidRDefault="00806174" w:rsidP="00806174">
            <w:pPr>
              <w:spacing w:after="0" w:line="240" w:lineRule="auto"/>
              <w:ind w:right="-561"/>
              <w:rPr>
                <w:rFonts w:eastAsia="Times New Roman" w:cs="Tahoma"/>
                <w:bCs/>
                <w:color w:val="002060"/>
                <w:sz w:val="20"/>
                <w:szCs w:val="20"/>
                <w:lang w:eastAsia="hr-HR"/>
              </w:rPr>
            </w:pPr>
          </w:p>
        </w:tc>
        <w:tc>
          <w:tcPr>
            <w:tcW w:w="3687" w:type="dxa"/>
            <w:gridSpan w:val="2"/>
          </w:tcPr>
          <w:p w:rsidR="00806174" w:rsidRPr="000F1280" w:rsidRDefault="00806174" w:rsidP="00806174">
            <w:pPr>
              <w:spacing w:after="0" w:line="240" w:lineRule="auto"/>
              <w:ind w:right="-561"/>
              <w:rPr>
                <w:rFonts w:eastAsia="Times New Roman" w:cs="Tahoma"/>
                <w:b/>
                <w:bCs/>
                <w:color w:val="002060"/>
                <w:sz w:val="20"/>
                <w:szCs w:val="20"/>
                <w:lang w:eastAsia="hr-HR"/>
              </w:rPr>
            </w:pPr>
          </w:p>
        </w:tc>
        <w:tc>
          <w:tcPr>
            <w:tcW w:w="1133" w:type="dxa"/>
          </w:tcPr>
          <w:p w:rsidR="00806174" w:rsidRPr="000F1280" w:rsidRDefault="00806174" w:rsidP="00806174">
            <w:pPr>
              <w:spacing w:after="0" w:line="240" w:lineRule="auto"/>
              <w:ind w:right="-561"/>
              <w:rPr>
                <w:rFonts w:eastAsia="Times New Roman" w:cs="Tahoma"/>
                <w:b/>
                <w:bCs/>
                <w:color w:val="002060"/>
                <w:sz w:val="20"/>
                <w:szCs w:val="20"/>
                <w:lang w:eastAsia="hr-HR"/>
              </w:rPr>
            </w:pPr>
          </w:p>
        </w:tc>
      </w:tr>
      <w:tr w:rsidR="000F1280" w:rsidRPr="000F1280" w:rsidTr="007F647A">
        <w:tc>
          <w:tcPr>
            <w:tcW w:w="498" w:type="dxa"/>
          </w:tcPr>
          <w:p w:rsidR="00806174" w:rsidRPr="000F1280" w:rsidRDefault="00806174" w:rsidP="00806174">
            <w:pPr>
              <w:spacing w:after="0" w:line="240" w:lineRule="auto"/>
              <w:ind w:right="-561"/>
              <w:rPr>
                <w:rFonts w:eastAsia="Times New Roman" w:cs="Tahoma"/>
                <w:b/>
                <w:bCs/>
                <w:color w:val="002060"/>
                <w:sz w:val="20"/>
                <w:szCs w:val="20"/>
                <w:lang w:eastAsia="hr-HR"/>
              </w:rPr>
            </w:pPr>
            <w:r w:rsidRPr="000F1280">
              <w:rPr>
                <w:rFonts w:eastAsia="Times New Roman" w:cs="Tahoma"/>
                <w:b/>
                <w:color w:val="002060"/>
                <w:sz w:val="20"/>
                <w:szCs w:val="20"/>
                <w:lang w:eastAsia="hr-HR"/>
              </w:rPr>
              <w:t>6.</w:t>
            </w:r>
          </w:p>
        </w:tc>
        <w:tc>
          <w:tcPr>
            <w:tcW w:w="4464" w:type="dxa"/>
            <w:vAlign w:val="center"/>
          </w:tcPr>
          <w:p w:rsidR="00806174" w:rsidRPr="000F1280" w:rsidRDefault="00806174" w:rsidP="00806174">
            <w:pPr>
              <w:spacing w:after="0" w:line="240" w:lineRule="auto"/>
              <w:ind w:right="-561"/>
              <w:rPr>
                <w:rFonts w:eastAsia="Times New Roman" w:cs="Tahoma"/>
                <w:b/>
                <w:bCs/>
                <w:color w:val="002060"/>
                <w:sz w:val="20"/>
                <w:szCs w:val="20"/>
                <w:lang w:eastAsia="hr-HR"/>
              </w:rPr>
            </w:pPr>
            <w:r w:rsidRPr="000F1280">
              <w:rPr>
                <w:rFonts w:eastAsia="Times New Roman" w:cs="Tahoma"/>
                <w:b/>
                <w:bCs/>
                <w:color w:val="002060"/>
                <w:sz w:val="20"/>
                <w:szCs w:val="20"/>
                <w:lang w:eastAsia="hr-HR"/>
              </w:rPr>
              <w:t>Ukupno oglašavanje u vlastitim promotivnim i prodajnim kanalima</w:t>
            </w:r>
          </w:p>
        </w:tc>
        <w:tc>
          <w:tcPr>
            <w:tcW w:w="997" w:type="dxa"/>
          </w:tcPr>
          <w:p w:rsidR="00806174" w:rsidRPr="000F1280" w:rsidRDefault="00806174" w:rsidP="00806174">
            <w:pPr>
              <w:spacing w:after="0" w:line="240" w:lineRule="auto"/>
              <w:ind w:right="-561"/>
              <w:rPr>
                <w:rFonts w:eastAsia="Times New Roman" w:cs="Tahoma"/>
                <w:b/>
                <w:bCs/>
                <w:color w:val="002060"/>
                <w:sz w:val="20"/>
                <w:szCs w:val="20"/>
                <w:lang w:eastAsia="hr-HR"/>
              </w:rPr>
            </w:pPr>
          </w:p>
        </w:tc>
        <w:tc>
          <w:tcPr>
            <w:tcW w:w="2690" w:type="dxa"/>
          </w:tcPr>
          <w:p w:rsidR="00806174" w:rsidRPr="000F1280" w:rsidRDefault="00806174" w:rsidP="00806174">
            <w:pPr>
              <w:spacing w:after="0" w:line="240" w:lineRule="auto"/>
              <w:ind w:right="-561"/>
              <w:rPr>
                <w:rFonts w:eastAsia="Times New Roman" w:cs="Tahoma"/>
                <w:b/>
                <w:bCs/>
                <w:color w:val="002060"/>
                <w:sz w:val="20"/>
                <w:szCs w:val="20"/>
                <w:lang w:eastAsia="hr-HR"/>
              </w:rPr>
            </w:pPr>
          </w:p>
        </w:tc>
        <w:tc>
          <w:tcPr>
            <w:tcW w:w="1133" w:type="dxa"/>
          </w:tcPr>
          <w:p w:rsidR="00806174" w:rsidRPr="000F1280" w:rsidRDefault="00806174" w:rsidP="00806174">
            <w:pPr>
              <w:spacing w:after="0" w:line="240" w:lineRule="auto"/>
              <w:ind w:right="-561"/>
              <w:rPr>
                <w:rFonts w:eastAsia="Times New Roman" w:cs="Tahoma"/>
                <w:b/>
                <w:bCs/>
                <w:color w:val="002060"/>
                <w:sz w:val="20"/>
                <w:szCs w:val="20"/>
                <w:lang w:eastAsia="hr-HR"/>
              </w:rPr>
            </w:pPr>
          </w:p>
        </w:tc>
      </w:tr>
      <w:tr w:rsidR="000F1280" w:rsidRPr="000F1280" w:rsidTr="007F647A">
        <w:tc>
          <w:tcPr>
            <w:tcW w:w="4962" w:type="dxa"/>
            <w:gridSpan w:val="2"/>
            <w:shd w:val="clear" w:color="auto" w:fill="D9D9D9"/>
          </w:tcPr>
          <w:p w:rsidR="00806174" w:rsidRPr="000F1280" w:rsidRDefault="00806174" w:rsidP="00806174">
            <w:pPr>
              <w:spacing w:after="0" w:line="240" w:lineRule="auto"/>
              <w:ind w:right="-561"/>
              <w:rPr>
                <w:rFonts w:eastAsia="Times New Roman" w:cs="Tahoma"/>
                <w:b/>
                <w:bCs/>
                <w:color w:val="002060"/>
                <w:sz w:val="20"/>
                <w:szCs w:val="20"/>
                <w:lang w:eastAsia="hr-HR"/>
              </w:rPr>
            </w:pPr>
          </w:p>
          <w:p w:rsidR="00806174" w:rsidRPr="000F1280" w:rsidRDefault="00806174" w:rsidP="00806174">
            <w:pPr>
              <w:spacing w:after="0" w:line="240" w:lineRule="auto"/>
              <w:ind w:right="-561"/>
              <w:rPr>
                <w:rFonts w:eastAsia="Times New Roman" w:cs="Tahoma"/>
                <w:b/>
                <w:bCs/>
                <w:color w:val="002060"/>
                <w:sz w:val="20"/>
                <w:szCs w:val="20"/>
                <w:lang w:eastAsia="hr-HR"/>
              </w:rPr>
            </w:pPr>
            <w:r w:rsidRPr="000F1280">
              <w:rPr>
                <w:rFonts w:eastAsia="Times New Roman" w:cs="Tahoma"/>
                <w:b/>
                <w:bCs/>
                <w:color w:val="002060"/>
                <w:sz w:val="20"/>
                <w:szCs w:val="20"/>
                <w:lang w:eastAsia="hr-HR"/>
              </w:rPr>
              <w:t>III. UKUPNO OGLAŠAVANJE (I.+II.)</w:t>
            </w:r>
          </w:p>
          <w:p w:rsidR="00806174" w:rsidRPr="000F1280" w:rsidRDefault="00806174" w:rsidP="00806174">
            <w:pPr>
              <w:spacing w:after="0" w:line="240" w:lineRule="auto"/>
              <w:ind w:right="-561"/>
              <w:rPr>
                <w:rFonts w:eastAsia="Times New Roman" w:cs="Tahoma"/>
                <w:b/>
                <w:bCs/>
                <w:color w:val="002060"/>
                <w:sz w:val="20"/>
                <w:szCs w:val="20"/>
                <w:lang w:eastAsia="hr-HR"/>
              </w:rPr>
            </w:pPr>
          </w:p>
        </w:tc>
        <w:tc>
          <w:tcPr>
            <w:tcW w:w="997" w:type="dxa"/>
            <w:shd w:val="clear" w:color="auto" w:fill="D9D9D9"/>
          </w:tcPr>
          <w:p w:rsidR="00806174" w:rsidRPr="000F1280" w:rsidRDefault="00806174" w:rsidP="00806174">
            <w:pPr>
              <w:spacing w:after="0" w:line="240" w:lineRule="auto"/>
              <w:ind w:right="-561"/>
              <w:rPr>
                <w:rFonts w:eastAsia="Times New Roman" w:cs="Tahoma"/>
                <w:b/>
                <w:bCs/>
                <w:color w:val="002060"/>
                <w:sz w:val="20"/>
                <w:szCs w:val="20"/>
                <w:lang w:eastAsia="hr-HR"/>
              </w:rPr>
            </w:pPr>
          </w:p>
        </w:tc>
        <w:tc>
          <w:tcPr>
            <w:tcW w:w="2690" w:type="dxa"/>
            <w:shd w:val="clear" w:color="auto" w:fill="D9D9D9"/>
          </w:tcPr>
          <w:p w:rsidR="00806174" w:rsidRPr="000F1280" w:rsidRDefault="00806174" w:rsidP="00806174">
            <w:pPr>
              <w:spacing w:after="0" w:line="240" w:lineRule="auto"/>
              <w:ind w:right="-561"/>
              <w:rPr>
                <w:rFonts w:eastAsia="Times New Roman" w:cs="Tahoma"/>
                <w:b/>
                <w:bCs/>
                <w:color w:val="002060"/>
                <w:sz w:val="20"/>
                <w:szCs w:val="20"/>
                <w:lang w:eastAsia="hr-HR"/>
              </w:rPr>
            </w:pPr>
          </w:p>
        </w:tc>
        <w:tc>
          <w:tcPr>
            <w:tcW w:w="1133" w:type="dxa"/>
            <w:shd w:val="clear" w:color="auto" w:fill="D9D9D9"/>
          </w:tcPr>
          <w:p w:rsidR="00806174" w:rsidRPr="000F1280" w:rsidRDefault="00806174" w:rsidP="00806174">
            <w:pPr>
              <w:spacing w:after="0" w:line="240" w:lineRule="auto"/>
              <w:ind w:right="-561"/>
              <w:rPr>
                <w:rFonts w:eastAsia="Times New Roman" w:cs="Tahoma"/>
                <w:b/>
                <w:bCs/>
                <w:color w:val="002060"/>
                <w:sz w:val="20"/>
                <w:szCs w:val="20"/>
                <w:lang w:eastAsia="hr-HR"/>
              </w:rPr>
            </w:pPr>
          </w:p>
        </w:tc>
      </w:tr>
    </w:tbl>
    <w:p w:rsidR="00806174" w:rsidRPr="000F1280" w:rsidRDefault="00806174" w:rsidP="00806174">
      <w:pPr>
        <w:spacing w:after="0" w:line="240" w:lineRule="auto"/>
        <w:rPr>
          <w:rFonts w:eastAsia="Times New Roman" w:cs="Tahoma"/>
          <w:color w:val="002060"/>
          <w:sz w:val="20"/>
          <w:szCs w:val="20"/>
          <w:lang w:eastAsia="hr-HR"/>
        </w:rPr>
      </w:pPr>
      <w:r w:rsidRPr="000F1280">
        <w:rPr>
          <w:rFonts w:eastAsia="Times New Roman" w:cs="Tahoma"/>
          <w:color w:val="002060"/>
          <w:sz w:val="20"/>
          <w:szCs w:val="20"/>
          <w:lang w:eastAsia="hr-HR"/>
        </w:rPr>
        <w:tab/>
      </w:r>
      <w:r w:rsidRPr="000F1280">
        <w:rPr>
          <w:rFonts w:eastAsia="Times New Roman" w:cs="Tahoma"/>
          <w:color w:val="002060"/>
          <w:sz w:val="20"/>
          <w:szCs w:val="20"/>
          <w:lang w:eastAsia="hr-HR"/>
        </w:rPr>
        <w:tab/>
      </w:r>
      <w:r w:rsidRPr="000F1280">
        <w:rPr>
          <w:rFonts w:eastAsia="Times New Roman" w:cs="Tahoma"/>
          <w:color w:val="002060"/>
          <w:sz w:val="20"/>
          <w:szCs w:val="20"/>
          <w:lang w:eastAsia="hr-HR"/>
        </w:rPr>
        <w:tab/>
      </w:r>
      <w:r w:rsidRPr="000F1280">
        <w:rPr>
          <w:rFonts w:eastAsia="Times New Roman" w:cs="Tahoma"/>
          <w:color w:val="002060"/>
          <w:sz w:val="20"/>
          <w:szCs w:val="20"/>
          <w:lang w:eastAsia="hr-HR"/>
        </w:rPr>
        <w:tab/>
      </w:r>
      <w:r w:rsidRPr="000F1280">
        <w:rPr>
          <w:rFonts w:eastAsia="Times New Roman" w:cs="Tahoma"/>
          <w:color w:val="002060"/>
          <w:sz w:val="20"/>
          <w:szCs w:val="20"/>
          <w:lang w:eastAsia="hr-HR"/>
        </w:rPr>
        <w:tab/>
      </w:r>
      <w:r w:rsidRPr="000F1280">
        <w:rPr>
          <w:rFonts w:eastAsia="Times New Roman" w:cs="Tahoma"/>
          <w:color w:val="002060"/>
          <w:sz w:val="20"/>
          <w:szCs w:val="20"/>
          <w:lang w:eastAsia="hr-HR"/>
        </w:rPr>
        <w:tab/>
      </w:r>
      <w:r w:rsidRPr="000F1280">
        <w:rPr>
          <w:rFonts w:eastAsia="Times New Roman" w:cs="Tahoma"/>
          <w:color w:val="002060"/>
          <w:sz w:val="20"/>
          <w:szCs w:val="20"/>
          <w:lang w:eastAsia="hr-HR"/>
        </w:rPr>
        <w:tab/>
      </w:r>
      <w:r w:rsidRPr="000F1280">
        <w:rPr>
          <w:rFonts w:eastAsia="Times New Roman" w:cs="Tahoma"/>
          <w:color w:val="002060"/>
          <w:sz w:val="20"/>
          <w:szCs w:val="20"/>
          <w:lang w:eastAsia="hr-HR"/>
        </w:rPr>
        <w:tab/>
      </w:r>
      <w:r w:rsidRPr="000F1280">
        <w:rPr>
          <w:rFonts w:eastAsia="Times New Roman" w:cs="Tahoma"/>
          <w:color w:val="002060"/>
          <w:sz w:val="20"/>
          <w:szCs w:val="20"/>
          <w:lang w:eastAsia="hr-HR"/>
        </w:rPr>
        <w:tab/>
      </w:r>
      <w:r w:rsidRPr="000F1280">
        <w:rPr>
          <w:rFonts w:eastAsia="Times New Roman" w:cs="Tahoma"/>
          <w:color w:val="002060"/>
          <w:sz w:val="20"/>
          <w:szCs w:val="20"/>
          <w:lang w:eastAsia="hr-HR"/>
        </w:rPr>
        <w:tab/>
      </w:r>
    </w:p>
    <w:p w:rsidR="00705C9F" w:rsidRPr="000F1280" w:rsidRDefault="00705C9F" w:rsidP="00806174">
      <w:pPr>
        <w:spacing w:after="0" w:line="240" w:lineRule="auto"/>
        <w:rPr>
          <w:rFonts w:eastAsia="Times New Roman" w:cs="Tahoma"/>
          <w:color w:val="002060"/>
          <w:sz w:val="20"/>
          <w:szCs w:val="20"/>
          <w:lang w:eastAsia="hr-HR"/>
        </w:rPr>
      </w:pPr>
    </w:p>
    <w:p w:rsidR="00806174" w:rsidRPr="000F1280" w:rsidRDefault="00806174" w:rsidP="00806174">
      <w:pPr>
        <w:spacing w:after="0" w:line="240" w:lineRule="auto"/>
        <w:rPr>
          <w:rFonts w:eastAsia="Times New Roman" w:cs="Tahoma"/>
          <w:color w:val="002060"/>
          <w:sz w:val="20"/>
          <w:szCs w:val="20"/>
          <w:lang w:eastAsia="hr-HR"/>
        </w:rPr>
      </w:pPr>
      <w:r w:rsidRPr="000F1280">
        <w:rPr>
          <w:rFonts w:eastAsia="Times New Roman" w:cs="Tahoma"/>
          <w:color w:val="002060"/>
          <w:sz w:val="20"/>
          <w:szCs w:val="20"/>
          <w:lang w:eastAsia="hr-HR"/>
        </w:rPr>
        <w:t>_________________________</w:t>
      </w:r>
      <w:r w:rsidRPr="000F1280">
        <w:rPr>
          <w:rFonts w:eastAsia="Times New Roman" w:cs="Tahoma"/>
          <w:color w:val="002060"/>
          <w:sz w:val="20"/>
          <w:szCs w:val="20"/>
          <w:lang w:eastAsia="hr-HR"/>
        </w:rPr>
        <w:tab/>
      </w:r>
      <w:r w:rsidRPr="000F1280">
        <w:rPr>
          <w:rFonts w:eastAsia="Times New Roman" w:cs="Tahoma"/>
          <w:color w:val="002060"/>
          <w:sz w:val="20"/>
          <w:szCs w:val="20"/>
          <w:lang w:eastAsia="hr-HR"/>
        </w:rPr>
        <w:tab/>
      </w:r>
      <w:r w:rsidRPr="000F1280">
        <w:rPr>
          <w:rFonts w:eastAsia="Times New Roman" w:cs="Tahoma"/>
          <w:color w:val="002060"/>
          <w:sz w:val="20"/>
          <w:szCs w:val="20"/>
          <w:lang w:eastAsia="hr-HR"/>
        </w:rPr>
        <w:tab/>
      </w:r>
      <w:r w:rsidRPr="000F1280">
        <w:rPr>
          <w:rFonts w:eastAsia="Times New Roman" w:cs="Tahoma"/>
          <w:color w:val="002060"/>
          <w:sz w:val="20"/>
          <w:szCs w:val="20"/>
          <w:lang w:eastAsia="hr-HR"/>
        </w:rPr>
        <w:tab/>
        <w:t>___________________________</w:t>
      </w:r>
    </w:p>
    <w:p w:rsidR="00806174" w:rsidRPr="000F1280" w:rsidRDefault="00806174" w:rsidP="00806174">
      <w:pPr>
        <w:spacing w:after="0" w:line="240" w:lineRule="auto"/>
        <w:rPr>
          <w:rFonts w:eastAsia="Times New Roman" w:cs="Tahoma"/>
          <w:color w:val="002060"/>
          <w:sz w:val="20"/>
          <w:szCs w:val="20"/>
          <w:lang w:eastAsia="hr-HR"/>
        </w:rPr>
      </w:pPr>
      <w:r w:rsidRPr="000F1280">
        <w:rPr>
          <w:rFonts w:eastAsia="Times New Roman" w:cs="Tahoma"/>
          <w:color w:val="002060"/>
          <w:sz w:val="20"/>
          <w:szCs w:val="20"/>
          <w:lang w:eastAsia="hr-HR"/>
        </w:rPr>
        <w:t>Podnositelj zahtjeva, mjesto i datum</w:t>
      </w:r>
      <w:r w:rsidR="001157FF" w:rsidRPr="000F1280">
        <w:rPr>
          <w:rFonts w:eastAsia="Times New Roman" w:cs="Tahoma"/>
          <w:color w:val="002060"/>
          <w:sz w:val="20"/>
          <w:szCs w:val="20"/>
          <w:lang w:eastAsia="hr-HR"/>
        </w:rPr>
        <w:tab/>
      </w:r>
      <w:r w:rsidR="001157FF" w:rsidRPr="000F1280">
        <w:rPr>
          <w:rFonts w:eastAsia="Times New Roman" w:cs="Tahoma"/>
          <w:color w:val="002060"/>
          <w:sz w:val="20"/>
          <w:szCs w:val="20"/>
          <w:lang w:eastAsia="hr-HR"/>
        </w:rPr>
        <w:tab/>
      </w:r>
      <w:r w:rsidR="001157FF" w:rsidRPr="000F1280">
        <w:rPr>
          <w:rFonts w:eastAsia="Times New Roman" w:cs="Tahoma"/>
          <w:color w:val="002060"/>
          <w:sz w:val="20"/>
          <w:szCs w:val="20"/>
          <w:lang w:eastAsia="hr-HR"/>
        </w:rPr>
        <w:tab/>
      </w:r>
      <w:r w:rsidRPr="000F1280">
        <w:rPr>
          <w:rFonts w:eastAsia="Times New Roman" w:cs="Tahoma"/>
          <w:color w:val="002060"/>
          <w:sz w:val="20"/>
          <w:szCs w:val="20"/>
          <w:lang w:eastAsia="hr-HR"/>
        </w:rPr>
        <w:t>Ime i prezime i potpis odgovorne osobe</w:t>
      </w:r>
    </w:p>
    <w:p w:rsidR="00806174" w:rsidRPr="000F1280" w:rsidRDefault="00806174" w:rsidP="00806174">
      <w:pPr>
        <w:spacing w:after="0" w:line="240" w:lineRule="auto"/>
        <w:rPr>
          <w:rFonts w:eastAsia="Times New Roman" w:cs="Tahoma"/>
          <w:color w:val="002060"/>
          <w:sz w:val="20"/>
          <w:szCs w:val="20"/>
          <w:lang w:eastAsia="hr-HR"/>
        </w:rPr>
      </w:pPr>
      <w:r w:rsidRPr="000F1280">
        <w:rPr>
          <w:rFonts w:eastAsia="Times New Roman" w:cs="Tahoma"/>
          <w:color w:val="002060"/>
          <w:sz w:val="20"/>
          <w:szCs w:val="20"/>
          <w:lang w:eastAsia="hr-HR"/>
        </w:rPr>
        <w:t>(pečat)</w:t>
      </w:r>
      <w:r w:rsidRPr="000F1280">
        <w:rPr>
          <w:rFonts w:eastAsia="Times New Roman" w:cs="Tahoma"/>
          <w:color w:val="002060"/>
          <w:sz w:val="20"/>
          <w:szCs w:val="20"/>
          <w:lang w:eastAsia="hr-HR"/>
        </w:rPr>
        <w:tab/>
      </w:r>
      <w:r w:rsidRPr="000F1280">
        <w:rPr>
          <w:rFonts w:eastAsia="Times New Roman" w:cs="Tahoma"/>
          <w:color w:val="002060"/>
          <w:sz w:val="20"/>
          <w:szCs w:val="20"/>
          <w:lang w:eastAsia="hr-HR"/>
        </w:rPr>
        <w:tab/>
      </w:r>
      <w:r w:rsidRPr="000F1280">
        <w:rPr>
          <w:rFonts w:eastAsia="Times New Roman" w:cs="Tahoma"/>
          <w:color w:val="002060"/>
          <w:sz w:val="20"/>
          <w:szCs w:val="20"/>
          <w:lang w:eastAsia="hr-HR"/>
        </w:rPr>
        <w:tab/>
        <w:t xml:space="preserve"> </w:t>
      </w:r>
    </w:p>
    <w:p w:rsidR="00806174" w:rsidRPr="000F1280" w:rsidRDefault="00806174" w:rsidP="00806174">
      <w:pPr>
        <w:spacing w:after="0" w:line="240" w:lineRule="auto"/>
        <w:rPr>
          <w:rFonts w:eastAsia="Times New Roman" w:cs="Tahoma"/>
          <w:color w:val="002060"/>
          <w:sz w:val="20"/>
          <w:szCs w:val="20"/>
          <w:lang w:eastAsia="hr-HR"/>
        </w:rPr>
      </w:pPr>
      <w:r w:rsidRPr="000F1280">
        <w:rPr>
          <w:rFonts w:eastAsia="Times New Roman" w:cs="Tahoma"/>
          <w:color w:val="002060"/>
          <w:sz w:val="20"/>
          <w:szCs w:val="20"/>
          <w:lang w:eastAsia="hr-HR"/>
        </w:rPr>
        <w:tab/>
      </w:r>
      <w:r w:rsidRPr="000F1280">
        <w:rPr>
          <w:rFonts w:eastAsia="Times New Roman" w:cs="Tahoma"/>
          <w:color w:val="002060"/>
          <w:sz w:val="20"/>
          <w:szCs w:val="20"/>
          <w:lang w:eastAsia="hr-HR"/>
        </w:rPr>
        <w:tab/>
      </w:r>
      <w:r w:rsidRPr="000F1280">
        <w:rPr>
          <w:rFonts w:eastAsia="Times New Roman" w:cs="Tahoma"/>
          <w:color w:val="002060"/>
          <w:sz w:val="20"/>
          <w:szCs w:val="20"/>
          <w:lang w:eastAsia="hr-HR"/>
        </w:rPr>
        <w:tab/>
      </w:r>
      <w:r w:rsidRPr="000F1280">
        <w:rPr>
          <w:rFonts w:eastAsia="Times New Roman" w:cs="Tahoma"/>
          <w:color w:val="002060"/>
          <w:sz w:val="20"/>
          <w:szCs w:val="20"/>
          <w:lang w:eastAsia="hr-HR"/>
        </w:rPr>
        <w:tab/>
      </w:r>
      <w:r w:rsidRPr="000F1280">
        <w:rPr>
          <w:rFonts w:eastAsia="Times New Roman" w:cs="Tahoma"/>
          <w:color w:val="002060"/>
          <w:sz w:val="20"/>
          <w:szCs w:val="20"/>
          <w:lang w:eastAsia="hr-HR"/>
        </w:rPr>
        <w:tab/>
      </w:r>
      <w:r w:rsidRPr="000F1280">
        <w:rPr>
          <w:rFonts w:eastAsia="Times New Roman" w:cs="Tahoma"/>
          <w:color w:val="002060"/>
          <w:sz w:val="20"/>
          <w:szCs w:val="20"/>
          <w:lang w:eastAsia="hr-HR"/>
        </w:rPr>
        <w:tab/>
      </w:r>
    </w:p>
    <w:p w:rsidR="00806174" w:rsidRPr="000F1280" w:rsidRDefault="00806174" w:rsidP="00806174">
      <w:pPr>
        <w:spacing w:after="0" w:line="240" w:lineRule="auto"/>
        <w:ind w:left="-600" w:right="-561"/>
        <w:rPr>
          <w:rFonts w:eastAsia="Times New Roman" w:cs="Tahoma"/>
          <w:b/>
          <w:color w:val="002060"/>
          <w:sz w:val="20"/>
          <w:szCs w:val="20"/>
          <w:lang w:eastAsia="hr-HR"/>
        </w:rPr>
      </w:pPr>
      <w:r w:rsidRPr="000F1280">
        <w:rPr>
          <w:rFonts w:eastAsia="Times New Roman" w:cs="Tahoma"/>
          <w:b/>
          <w:bCs/>
          <w:color w:val="002060"/>
          <w:sz w:val="20"/>
          <w:szCs w:val="20"/>
          <w:lang w:eastAsia="hr-HR"/>
        </w:rPr>
        <w:br w:type="page"/>
      </w:r>
    </w:p>
    <w:p w:rsidR="00806174" w:rsidRPr="000F1280" w:rsidRDefault="00806174" w:rsidP="00806174">
      <w:pPr>
        <w:spacing w:after="0" w:line="240" w:lineRule="auto"/>
        <w:ind w:left="-600" w:right="-534"/>
        <w:jc w:val="both"/>
        <w:rPr>
          <w:rFonts w:eastAsia="Times New Roman" w:cs="Tahoma"/>
          <w:color w:val="002060"/>
          <w:sz w:val="20"/>
          <w:szCs w:val="20"/>
          <w:lang w:eastAsia="hr-HR"/>
        </w:rPr>
      </w:pPr>
    </w:p>
    <w:p w:rsidR="00806174" w:rsidRPr="000F1280" w:rsidRDefault="00806174" w:rsidP="00806174">
      <w:pPr>
        <w:pStyle w:val="ListParagraph"/>
        <w:spacing w:after="0" w:line="240" w:lineRule="auto"/>
        <w:ind w:left="0" w:right="-567"/>
        <w:jc w:val="both"/>
        <w:outlineLvl w:val="0"/>
        <w:rPr>
          <w:rFonts w:cs="Tahoma"/>
          <w:b/>
          <w:bCs/>
          <w:color w:val="002060"/>
          <w:sz w:val="20"/>
          <w:szCs w:val="20"/>
        </w:rPr>
      </w:pPr>
      <w:bookmarkStart w:id="16" w:name="_Toc450741760"/>
      <w:r w:rsidRPr="000F1280">
        <w:rPr>
          <w:rFonts w:cs="Tahoma"/>
          <w:b/>
          <w:bCs/>
          <w:color w:val="002060"/>
          <w:sz w:val="20"/>
          <w:szCs w:val="20"/>
        </w:rPr>
        <w:t>Prilog III.</w:t>
      </w:r>
      <w:r w:rsidRPr="000F1280">
        <w:rPr>
          <w:rFonts w:cs="Tahoma"/>
          <w:b/>
          <w:bCs/>
          <w:color w:val="002060"/>
          <w:sz w:val="20"/>
          <w:szCs w:val="20"/>
        </w:rPr>
        <w:tab/>
      </w:r>
      <w:r w:rsidR="00705C9F" w:rsidRPr="000F1280">
        <w:rPr>
          <w:rFonts w:cs="Tahoma"/>
          <w:b/>
          <w:bCs/>
          <w:color w:val="002060"/>
          <w:sz w:val="20"/>
          <w:szCs w:val="20"/>
        </w:rPr>
        <w:tab/>
      </w:r>
      <w:r w:rsidR="00705C9F" w:rsidRPr="000F1280">
        <w:rPr>
          <w:rFonts w:cs="Tahoma"/>
          <w:b/>
          <w:bCs/>
          <w:color w:val="002060"/>
          <w:sz w:val="20"/>
          <w:szCs w:val="20"/>
        </w:rPr>
        <w:tab/>
      </w:r>
      <w:r w:rsidR="00705C9F" w:rsidRPr="000F1280">
        <w:rPr>
          <w:rFonts w:cs="Tahoma"/>
          <w:b/>
          <w:bCs/>
          <w:color w:val="002060"/>
          <w:sz w:val="20"/>
          <w:szCs w:val="20"/>
        </w:rPr>
        <w:tab/>
      </w:r>
      <w:r w:rsidR="00705C9F" w:rsidRPr="000F1280">
        <w:rPr>
          <w:rFonts w:cs="Tahoma"/>
          <w:b/>
          <w:bCs/>
          <w:color w:val="002060"/>
          <w:sz w:val="20"/>
          <w:szCs w:val="20"/>
        </w:rPr>
        <w:tab/>
      </w:r>
      <w:r w:rsidR="00705C9F" w:rsidRPr="000F1280">
        <w:rPr>
          <w:rFonts w:cs="Tahoma"/>
          <w:b/>
          <w:bCs/>
          <w:color w:val="002060"/>
          <w:sz w:val="20"/>
          <w:szCs w:val="20"/>
        </w:rPr>
        <w:tab/>
      </w:r>
      <w:r w:rsidR="00705C9F" w:rsidRPr="000F1280">
        <w:rPr>
          <w:rFonts w:cs="Tahoma"/>
          <w:b/>
          <w:bCs/>
          <w:color w:val="002060"/>
          <w:sz w:val="20"/>
          <w:szCs w:val="20"/>
        </w:rPr>
        <w:tab/>
      </w:r>
      <w:r w:rsidR="00705C9F" w:rsidRPr="000F1280">
        <w:rPr>
          <w:rFonts w:cs="Tahoma"/>
          <w:b/>
          <w:bCs/>
          <w:color w:val="002060"/>
          <w:sz w:val="20"/>
          <w:szCs w:val="20"/>
        </w:rPr>
        <w:tab/>
      </w:r>
      <w:r w:rsidR="00705C9F" w:rsidRPr="000F1280">
        <w:rPr>
          <w:rFonts w:cs="Tahoma"/>
          <w:b/>
          <w:bCs/>
          <w:color w:val="002060"/>
          <w:sz w:val="20"/>
          <w:szCs w:val="20"/>
        </w:rPr>
        <w:tab/>
      </w:r>
      <w:r w:rsidR="00643105" w:rsidRPr="000F1280">
        <w:rPr>
          <w:rFonts w:cs="Tahoma"/>
          <w:b/>
          <w:bCs/>
          <w:color w:val="002060"/>
          <w:sz w:val="20"/>
          <w:szCs w:val="20"/>
        </w:rPr>
        <w:t xml:space="preserve">obrazac </w:t>
      </w:r>
      <w:r w:rsidRPr="000F1280">
        <w:rPr>
          <w:rFonts w:cs="Tahoma"/>
          <w:b/>
          <w:bCs/>
          <w:color w:val="002060"/>
          <w:sz w:val="20"/>
          <w:szCs w:val="20"/>
        </w:rPr>
        <w:t>I</w:t>
      </w:r>
      <w:r w:rsidR="00643105" w:rsidRPr="000F1280">
        <w:rPr>
          <w:rFonts w:cs="Tahoma"/>
          <w:b/>
          <w:bCs/>
          <w:color w:val="002060"/>
          <w:sz w:val="20"/>
          <w:szCs w:val="20"/>
        </w:rPr>
        <w:t>P</w:t>
      </w:r>
      <w:r w:rsidRPr="000F1280">
        <w:rPr>
          <w:rFonts w:cs="Tahoma"/>
          <w:b/>
          <w:bCs/>
          <w:color w:val="002060"/>
          <w:sz w:val="20"/>
          <w:szCs w:val="20"/>
        </w:rPr>
        <w:t>D-201</w:t>
      </w:r>
      <w:r w:rsidR="003D7B46" w:rsidRPr="000F1280">
        <w:rPr>
          <w:rFonts w:cs="Tahoma"/>
          <w:b/>
          <w:bCs/>
          <w:color w:val="002060"/>
          <w:sz w:val="20"/>
          <w:szCs w:val="20"/>
        </w:rPr>
        <w:t>6</w:t>
      </w:r>
      <w:r w:rsidR="002F5A50" w:rsidRPr="000F1280">
        <w:rPr>
          <w:rFonts w:cs="Tahoma"/>
          <w:b/>
          <w:bCs/>
          <w:color w:val="002060"/>
          <w:sz w:val="20"/>
          <w:szCs w:val="20"/>
        </w:rPr>
        <w:t>.</w:t>
      </w:r>
      <w:bookmarkEnd w:id="16"/>
    </w:p>
    <w:p w:rsidR="00806174" w:rsidRPr="000F1280" w:rsidRDefault="00806174" w:rsidP="00806174">
      <w:pPr>
        <w:spacing w:after="0" w:line="240" w:lineRule="auto"/>
        <w:ind w:left="-600" w:right="-561"/>
        <w:rPr>
          <w:rFonts w:eastAsia="Times New Roman" w:cs="Tahoma"/>
          <w:b/>
          <w:bCs/>
          <w:color w:val="002060"/>
          <w:sz w:val="20"/>
          <w:szCs w:val="20"/>
          <w:lang w:eastAsia="hr-HR"/>
        </w:rPr>
      </w:pPr>
    </w:p>
    <w:p w:rsidR="00806174" w:rsidRPr="000F1280" w:rsidRDefault="00806174" w:rsidP="00806174">
      <w:pPr>
        <w:spacing w:after="0" w:line="240" w:lineRule="auto"/>
        <w:jc w:val="both"/>
        <w:rPr>
          <w:rFonts w:eastAsia="Times New Roman" w:cs="Tahoma"/>
          <w:color w:val="002060"/>
          <w:sz w:val="20"/>
          <w:szCs w:val="20"/>
          <w:lang w:eastAsia="hr-HR"/>
        </w:rPr>
      </w:pPr>
    </w:p>
    <w:p w:rsidR="00806174" w:rsidRPr="000F1280" w:rsidRDefault="00806174" w:rsidP="00806174">
      <w:pPr>
        <w:spacing w:after="0" w:line="240" w:lineRule="auto"/>
        <w:jc w:val="both"/>
        <w:rPr>
          <w:rFonts w:eastAsia="Times New Roman" w:cs="Tahoma"/>
          <w:color w:val="002060"/>
          <w:sz w:val="20"/>
          <w:szCs w:val="20"/>
          <w:lang w:eastAsia="hr-HR"/>
        </w:rPr>
      </w:pPr>
    </w:p>
    <w:p w:rsidR="00806174" w:rsidRPr="000F1280" w:rsidRDefault="00806174" w:rsidP="00806174">
      <w:pPr>
        <w:spacing w:after="0" w:line="240" w:lineRule="auto"/>
        <w:rPr>
          <w:rFonts w:eastAsia="Times New Roman" w:cs="Tahoma"/>
          <w:color w:val="002060"/>
          <w:sz w:val="20"/>
          <w:szCs w:val="20"/>
          <w:lang w:eastAsia="hr-HR"/>
        </w:rPr>
      </w:pPr>
      <w:r w:rsidRPr="000F1280">
        <w:rPr>
          <w:rFonts w:eastAsia="Times New Roman" w:cs="Tahoma"/>
          <w:color w:val="002060"/>
          <w:sz w:val="20"/>
          <w:szCs w:val="20"/>
          <w:lang w:eastAsia="hr-HR"/>
        </w:rPr>
        <w:t>…………………………………</w:t>
      </w:r>
    </w:p>
    <w:p w:rsidR="00806174" w:rsidRPr="000F1280" w:rsidRDefault="00806174" w:rsidP="00806174">
      <w:pPr>
        <w:spacing w:after="0" w:line="240" w:lineRule="auto"/>
        <w:rPr>
          <w:rFonts w:eastAsia="Times New Roman" w:cs="Tahoma"/>
          <w:color w:val="002060"/>
          <w:sz w:val="20"/>
          <w:szCs w:val="20"/>
          <w:lang w:eastAsia="hr-HR"/>
        </w:rPr>
      </w:pPr>
      <w:r w:rsidRPr="000F1280">
        <w:rPr>
          <w:rFonts w:eastAsia="Times New Roman" w:cs="Tahoma"/>
          <w:b/>
          <w:color w:val="002060"/>
          <w:sz w:val="20"/>
          <w:szCs w:val="20"/>
          <w:lang w:eastAsia="hr-HR"/>
        </w:rPr>
        <w:t xml:space="preserve">(podnositelj zahtjeva – organizator </w:t>
      </w:r>
      <w:r w:rsidR="00E93B51" w:rsidRPr="000F1280">
        <w:rPr>
          <w:rFonts w:eastAsia="Times New Roman" w:cs="Tahoma"/>
          <w:b/>
          <w:color w:val="002060"/>
          <w:sz w:val="20"/>
          <w:szCs w:val="20"/>
          <w:lang w:eastAsia="hr-HR"/>
        </w:rPr>
        <w:t>događanja</w:t>
      </w:r>
      <w:r w:rsidRPr="000F1280">
        <w:rPr>
          <w:rFonts w:eastAsia="Times New Roman" w:cs="Tahoma"/>
          <w:color w:val="002060"/>
          <w:sz w:val="20"/>
          <w:szCs w:val="20"/>
          <w:lang w:eastAsia="hr-HR"/>
        </w:rPr>
        <w:t>)</w:t>
      </w:r>
    </w:p>
    <w:p w:rsidR="00806174" w:rsidRPr="000F1280" w:rsidRDefault="00806174" w:rsidP="00806174">
      <w:pPr>
        <w:spacing w:after="0" w:line="240" w:lineRule="auto"/>
        <w:rPr>
          <w:rFonts w:eastAsia="Times New Roman" w:cs="Tahoma"/>
          <w:color w:val="002060"/>
          <w:sz w:val="20"/>
          <w:szCs w:val="20"/>
          <w:lang w:eastAsia="hr-HR"/>
        </w:rPr>
      </w:pPr>
    </w:p>
    <w:p w:rsidR="00806174" w:rsidRPr="000F1280" w:rsidRDefault="00806174" w:rsidP="00806174">
      <w:pPr>
        <w:spacing w:after="0" w:line="240" w:lineRule="auto"/>
        <w:rPr>
          <w:rFonts w:eastAsia="Times New Roman" w:cs="Tahoma"/>
          <w:color w:val="002060"/>
          <w:sz w:val="20"/>
          <w:szCs w:val="20"/>
          <w:lang w:eastAsia="hr-HR"/>
        </w:rPr>
      </w:pPr>
      <w:r w:rsidRPr="000F1280">
        <w:rPr>
          <w:rFonts w:eastAsia="Times New Roman" w:cs="Tahoma"/>
          <w:color w:val="002060"/>
          <w:sz w:val="20"/>
          <w:szCs w:val="20"/>
          <w:lang w:eastAsia="hr-HR"/>
        </w:rPr>
        <w:t>…………………………………</w:t>
      </w:r>
    </w:p>
    <w:p w:rsidR="00806174" w:rsidRPr="000F1280" w:rsidRDefault="00806174" w:rsidP="00806174">
      <w:pPr>
        <w:spacing w:after="0" w:line="240" w:lineRule="auto"/>
        <w:rPr>
          <w:rFonts w:eastAsia="Times New Roman" w:cs="Tahoma"/>
          <w:color w:val="002060"/>
          <w:sz w:val="20"/>
          <w:szCs w:val="20"/>
          <w:lang w:eastAsia="hr-HR"/>
        </w:rPr>
      </w:pPr>
      <w:r w:rsidRPr="000F1280">
        <w:rPr>
          <w:rFonts w:eastAsia="Times New Roman" w:cs="Tahoma"/>
          <w:color w:val="002060"/>
          <w:sz w:val="20"/>
          <w:szCs w:val="20"/>
          <w:lang w:eastAsia="hr-HR"/>
        </w:rPr>
        <w:t>(adresa)</w:t>
      </w:r>
    </w:p>
    <w:p w:rsidR="00806174" w:rsidRPr="000F1280" w:rsidRDefault="00806174" w:rsidP="00806174">
      <w:pPr>
        <w:spacing w:after="0" w:line="240" w:lineRule="auto"/>
        <w:rPr>
          <w:rFonts w:eastAsia="Times New Roman" w:cs="Tahoma"/>
          <w:color w:val="002060"/>
          <w:sz w:val="20"/>
          <w:szCs w:val="20"/>
          <w:lang w:eastAsia="hr-HR"/>
        </w:rPr>
      </w:pPr>
    </w:p>
    <w:p w:rsidR="00806174" w:rsidRPr="000F1280" w:rsidRDefault="00806174" w:rsidP="00806174">
      <w:pPr>
        <w:spacing w:after="0" w:line="240" w:lineRule="auto"/>
        <w:rPr>
          <w:rFonts w:eastAsia="Times New Roman" w:cs="Tahoma"/>
          <w:color w:val="002060"/>
          <w:sz w:val="20"/>
          <w:szCs w:val="20"/>
          <w:lang w:eastAsia="hr-HR"/>
        </w:rPr>
      </w:pPr>
      <w:r w:rsidRPr="000F1280">
        <w:rPr>
          <w:rFonts w:eastAsia="Times New Roman" w:cs="Tahoma"/>
          <w:color w:val="002060"/>
          <w:sz w:val="20"/>
          <w:szCs w:val="20"/>
          <w:lang w:eastAsia="hr-HR"/>
        </w:rPr>
        <w:t>…………………………………</w:t>
      </w:r>
    </w:p>
    <w:p w:rsidR="00806174" w:rsidRPr="000F1280" w:rsidRDefault="00806174" w:rsidP="00806174">
      <w:pPr>
        <w:spacing w:after="0" w:line="240" w:lineRule="auto"/>
        <w:rPr>
          <w:rFonts w:eastAsia="Times New Roman" w:cs="Tahoma"/>
          <w:color w:val="002060"/>
          <w:sz w:val="20"/>
          <w:szCs w:val="20"/>
          <w:lang w:eastAsia="hr-HR"/>
        </w:rPr>
      </w:pPr>
      <w:r w:rsidRPr="000F1280">
        <w:rPr>
          <w:rFonts w:eastAsia="Times New Roman" w:cs="Tahoma"/>
          <w:color w:val="002060"/>
          <w:sz w:val="20"/>
          <w:szCs w:val="20"/>
          <w:lang w:eastAsia="hr-HR"/>
        </w:rPr>
        <w:t>(matični broj)</w:t>
      </w:r>
    </w:p>
    <w:p w:rsidR="00806174" w:rsidRPr="000F1280" w:rsidRDefault="00806174" w:rsidP="00806174">
      <w:pPr>
        <w:spacing w:after="0" w:line="240" w:lineRule="auto"/>
        <w:rPr>
          <w:rFonts w:eastAsia="Times New Roman" w:cs="Tahoma"/>
          <w:color w:val="002060"/>
          <w:sz w:val="20"/>
          <w:szCs w:val="20"/>
          <w:lang w:eastAsia="hr-HR"/>
        </w:rPr>
      </w:pPr>
    </w:p>
    <w:p w:rsidR="00806174" w:rsidRPr="000F1280" w:rsidRDefault="00806174" w:rsidP="00806174">
      <w:pPr>
        <w:spacing w:after="0" w:line="240" w:lineRule="auto"/>
        <w:rPr>
          <w:rFonts w:eastAsia="Times New Roman" w:cs="Tahoma"/>
          <w:color w:val="002060"/>
          <w:sz w:val="20"/>
          <w:szCs w:val="20"/>
          <w:lang w:eastAsia="hr-HR"/>
        </w:rPr>
      </w:pPr>
      <w:r w:rsidRPr="000F1280">
        <w:rPr>
          <w:rFonts w:eastAsia="Times New Roman" w:cs="Tahoma"/>
          <w:color w:val="002060"/>
          <w:sz w:val="20"/>
          <w:szCs w:val="20"/>
          <w:lang w:eastAsia="hr-HR"/>
        </w:rPr>
        <w:t>………………………………..</w:t>
      </w:r>
    </w:p>
    <w:p w:rsidR="00806174" w:rsidRPr="000F1280" w:rsidRDefault="00806174" w:rsidP="00806174">
      <w:pPr>
        <w:spacing w:after="0" w:line="240" w:lineRule="auto"/>
        <w:rPr>
          <w:rFonts w:eastAsia="Times New Roman" w:cs="Tahoma"/>
          <w:color w:val="002060"/>
          <w:sz w:val="20"/>
          <w:szCs w:val="20"/>
          <w:lang w:eastAsia="hr-HR"/>
        </w:rPr>
      </w:pPr>
      <w:r w:rsidRPr="000F1280">
        <w:rPr>
          <w:rFonts w:eastAsia="Times New Roman" w:cs="Tahoma"/>
          <w:color w:val="002060"/>
          <w:sz w:val="20"/>
          <w:szCs w:val="20"/>
          <w:lang w:eastAsia="hr-HR"/>
        </w:rPr>
        <w:t>(OIB)</w:t>
      </w:r>
    </w:p>
    <w:p w:rsidR="00806174" w:rsidRPr="000F1280" w:rsidRDefault="00806174" w:rsidP="00806174">
      <w:pPr>
        <w:spacing w:after="0" w:line="240" w:lineRule="auto"/>
        <w:rPr>
          <w:rFonts w:eastAsia="Times New Roman" w:cs="Tahoma"/>
          <w:color w:val="002060"/>
          <w:sz w:val="20"/>
          <w:szCs w:val="20"/>
          <w:lang w:eastAsia="hr-HR"/>
        </w:rPr>
      </w:pPr>
    </w:p>
    <w:p w:rsidR="00806174" w:rsidRPr="000F1280" w:rsidRDefault="00806174" w:rsidP="00806174">
      <w:pPr>
        <w:spacing w:after="0" w:line="240" w:lineRule="auto"/>
        <w:rPr>
          <w:rFonts w:eastAsia="Times New Roman" w:cs="Tahoma"/>
          <w:color w:val="002060"/>
          <w:sz w:val="20"/>
          <w:szCs w:val="20"/>
          <w:lang w:eastAsia="hr-HR"/>
        </w:rPr>
      </w:pPr>
      <w:r w:rsidRPr="000F1280">
        <w:rPr>
          <w:rFonts w:eastAsia="Times New Roman" w:cs="Tahoma"/>
          <w:color w:val="002060"/>
          <w:sz w:val="20"/>
          <w:szCs w:val="20"/>
          <w:lang w:eastAsia="hr-HR"/>
        </w:rPr>
        <w:t>…………………………………</w:t>
      </w:r>
    </w:p>
    <w:p w:rsidR="00806174" w:rsidRPr="000F1280" w:rsidRDefault="00806174" w:rsidP="00806174">
      <w:pPr>
        <w:spacing w:after="0" w:line="240" w:lineRule="auto"/>
        <w:rPr>
          <w:rFonts w:eastAsia="Times New Roman" w:cs="Tahoma"/>
          <w:color w:val="002060"/>
          <w:sz w:val="20"/>
          <w:szCs w:val="20"/>
          <w:lang w:eastAsia="hr-HR"/>
        </w:rPr>
      </w:pPr>
      <w:r w:rsidRPr="000F1280">
        <w:rPr>
          <w:rFonts w:eastAsia="Times New Roman" w:cs="Tahoma"/>
          <w:color w:val="002060"/>
          <w:sz w:val="20"/>
          <w:szCs w:val="20"/>
          <w:lang w:eastAsia="hr-HR"/>
        </w:rPr>
        <w:t>(mjesto i datum)</w:t>
      </w:r>
    </w:p>
    <w:p w:rsidR="00806174" w:rsidRPr="000F1280" w:rsidRDefault="00806174" w:rsidP="00806174">
      <w:pPr>
        <w:spacing w:after="0" w:line="240" w:lineRule="auto"/>
        <w:jc w:val="right"/>
        <w:rPr>
          <w:rFonts w:eastAsia="Times New Roman" w:cs="Tahoma"/>
          <w:b/>
          <w:color w:val="002060"/>
          <w:sz w:val="20"/>
          <w:szCs w:val="20"/>
          <w:lang w:eastAsia="hr-HR"/>
        </w:rPr>
      </w:pPr>
      <w:r w:rsidRPr="000F1280">
        <w:rPr>
          <w:rFonts w:eastAsia="Times New Roman" w:cs="Tahoma"/>
          <w:b/>
          <w:color w:val="002060"/>
          <w:sz w:val="20"/>
          <w:szCs w:val="20"/>
          <w:lang w:eastAsia="hr-HR"/>
        </w:rPr>
        <w:t>HRVATSKA TURISTIČKA ZAJEDNICA</w:t>
      </w:r>
    </w:p>
    <w:p w:rsidR="00806174" w:rsidRPr="000F1280" w:rsidRDefault="00806174" w:rsidP="00806174">
      <w:pPr>
        <w:spacing w:after="0" w:line="240" w:lineRule="auto"/>
        <w:jc w:val="right"/>
        <w:rPr>
          <w:rFonts w:eastAsia="Times New Roman" w:cs="Tahoma"/>
          <w:b/>
          <w:color w:val="002060"/>
          <w:sz w:val="20"/>
          <w:szCs w:val="20"/>
          <w:lang w:eastAsia="hr-HR"/>
        </w:rPr>
      </w:pPr>
      <w:proofErr w:type="spellStart"/>
      <w:r w:rsidRPr="000F1280">
        <w:rPr>
          <w:rFonts w:eastAsia="Times New Roman" w:cs="Tahoma"/>
          <w:b/>
          <w:color w:val="002060"/>
          <w:sz w:val="20"/>
          <w:szCs w:val="20"/>
          <w:lang w:eastAsia="hr-HR"/>
        </w:rPr>
        <w:t>Iblerov</w:t>
      </w:r>
      <w:proofErr w:type="spellEnd"/>
      <w:r w:rsidRPr="000F1280">
        <w:rPr>
          <w:rFonts w:eastAsia="Times New Roman" w:cs="Tahoma"/>
          <w:b/>
          <w:color w:val="002060"/>
          <w:sz w:val="20"/>
          <w:szCs w:val="20"/>
          <w:lang w:eastAsia="hr-HR"/>
        </w:rPr>
        <w:t xml:space="preserve"> trg 10/IV</w:t>
      </w:r>
    </w:p>
    <w:p w:rsidR="00806174" w:rsidRPr="000F1280" w:rsidRDefault="00806174" w:rsidP="00806174">
      <w:pPr>
        <w:spacing w:after="0" w:line="240" w:lineRule="auto"/>
        <w:jc w:val="right"/>
        <w:rPr>
          <w:rFonts w:eastAsia="Times New Roman" w:cs="Tahoma"/>
          <w:color w:val="002060"/>
          <w:sz w:val="20"/>
          <w:szCs w:val="20"/>
          <w:lang w:eastAsia="hr-HR"/>
        </w:rPr>
      </w:pPr>
      <w:r w:rsidRPr="000F1280">
        <w:rPr>
          <w:rFonts w:eastAsia="Times New Roman" w:cs="Tahoma"/>
          <w:b/>
          <w:color w:val="002060"/>
          <w:sz w:val="20"/>
          <w:szCs w:val="20"/>
          <w:lang w:eastAsia="hr-HR"/>
        </w:rPr>
        <w:t>10 000 Zagreb</w:t>
      </w:r>
    </w:p>
    <w:p w:rsidR="00806174" w:rsidRPr="000F1280" w:rsidRDefault="00806174" w:rsidP="00806174">
      <w:pPr>
        <w:spacing w:after="0" w:line="240" w:lineRule="auto"/>
        <w:jc w:val="right"/>
        <w:rPr>
          <w:rFonts w:eastAsia="Times New Roman" w:cs="Tahoma"/>
          <w:color w:val="002060"/>
          <w:sz w:val="20"/>
          <w:szCs w:val="20"/>
          <w:lang w:eastAsia="hr-HR"/>
        </w:rPr>
      </w:pPr>
    </w:p>
    <w:p w:rsidR="00C02AC3" w:rsidRPr="000F1280" w:rsidRDefault="00C02AC3" w:rsidP="00806174">
      <w:pPr>
        <w:spacing w:after="0" w:line="240" w:lineRule="auto"/>
        <w:jc w:val="center"/>
        <w:rPr>
          <w:rFonts w:eastAsia="Times New Roman" w:cs="Tahoma"/>
          <w:b/>
          <w:color w:val="002060"/>
          <w:sz w:val="20"/>
          <w:szCs w:val="20"/>
          <w:lang w:eastAsia="hr-HR"/>
        </w:rPr>
      </w:pPr>
    </w:p>
    <w:p w:rsidR="00806174" w:rsidRPr="000F1280" w:rsidRDefault="00806174" w:rsidP="00806174">
      <w:pPr>
        <w:spacing w:after="0" w:line="240" w:lineRule="auto"/>
        <w:jc w:val="center"/>
        <w:rPr>
          <w:rFonts w:eastAsia="Times New Roman" w:cs="Tahoma"/>
          <w:b/>
          <w:color w:val="002060"/>
          <w:sz w:val="20"/>
          <w:szCs w:val="20"/>
          <w:lang w:eastAsia="hr-HR"/>
        </w:rPr>
      </w:pPr>
      <w:r w:rsidRPr="000F1280">
        <w:rPr>
          <w:rFonts w:eastAsia="Times New Roman" w:cs="Tahoma"/>
          <w:b/>
          <w:color w:val="002060"/>
          <w:sz w:val="20"/>
          <w:szCs w:val="20"/>
          <w:lang w:eastAsia="hr-HR"/>
        </w:rPr>
        <w:t>IZJAVA O PODMIRENIM DUGOVANJIMA</w:t>
      </w:r>
    </w:p>
    <w:p w:rsidR="00806174" w:rsidRPr="000F1280" w:rsidRDefault="00806174" w:rsidP="00806174">
      <w:pPr>
        <w:spacing w:after="0" w:line="240" w:lineRule="auto"/>
        <w:jc w:val="center"/>
        <w:rPr>
          <w:rFonts w:eastAsia="Times New Roman" w:cs="Tahoma"/>
          <w:color w:val="002060"/>
          <w:sz w:val="20"/>
          <w:szCs w:val="20"/>
          <w:lang w:eastAsia="hr-HR"/>
        </w:rPr>
      </w:pPr>
    </w:p>
    <w:p w:rsidR="00806174" w:rsidRPr="000F1280" w:rsidRDefault="00806174" w:rsidP="00806174">
      <w:pPr>
        <w:spacing w:after="0" w:line="240" w:lineRule="auto"/>
        <w:jc w:val="both"/>
        <w:rPr>
          <w:rFonts w:eastAsia="Times New Roman" w:cs="Tahoma"/>
          <w:b/>
          <w:color w:val="002060"/>
          <w:sz w:val="20"/>
          <w:szCs w:val="20"/>
          <w:lang w:eastAsia="hr-HR"/>
        </w:rPr>
      </w:pPr>
      <w:r w:rsidRPr="000F1280">
        <w:rPr>
          <w:rFonts w:eastAsia="Times New Roman" w:cs="Tahoma"/>
          <w:color w:val="002060"/>
          <w:sz w:val="20"/>
          <w:szCs w:val="20"/>
          <w:lang w:eastAsia="hr-HR"/>
        </w:rPr>
        <w:t>Ovime ………………………………………..………………………………………………………………(u daljnjem tekstu: Podnositelj zahtjeva</w:t>
      </w:r>
      <w:r w:rsidRPr="000F1280">
        <w:rPr>
          <w:rFonts w:eastAsia="Times New Roman" w:cs="Tahoma"/>
          <w:b/>
          <w:color w:val="002060"/>
          <w:sz w:val="20"/>
          <w:szCs w:val="20"/>
          <w:lang w:eastAsia="hr-HR"/>
        </w:rPr>
        <w:t xml:space="preserve">) </w:t>
      </w:r>
    </w:p>
    <w:p w:rsidR="00806174" w:rsidRPr="000F1280" w:rsidRDefault="00806174" w:rsidP="00806174">
      <w:pPr>
        <w:spacing w:after="0" w:line="240" w:lineRule="auto"/>
        <w:jc w:val="both"/>
        <w:rPr>
          <w:rFonts w:eastAsia="Times New Roman" w:cs="Tahoma"/>
          <w:b/>
          <w:color w:val="002060"/>
          <w:sz w:val="20"/>
          <w:szCs w:val="20"/>
          <w:lang w:eastAsia="hr-HR"/>
        </w:rPr>
      </w:pPr>
    </w:p>
    <w:p w:rsidR="00806174" w:rsidRPr="000F1280" w:rsidRDefault="00806174" w:rsidP="00806174">
      <w:pPr>
        <w:spacing w:after="0" w:line="240" w:lineRule="auto"/>
        <w:jc w:val="both"/>
        <w:rPr>
          <w:rFonts w:eastAsia="Times New Roman" w:cs="Tahoma"/>
          <w:b/>
          <w:strike/>
          <w:color w:val="002060"/>
          <w:sz w:val="20"/>
          <w:szCs w:val="20"/>
          <w:lang w:eastAsia="hr-HR"/>
        </w:rPr>
      </w:pPr>
      <w:r w:rsidRPr="000F1280">
        <w:rPr>
          <w:rFonts w:eastAsia="Times New Roman" w:cs="Tahoma"/>
          <w:b/>
          <w:color w:val="002060"/>
          <w:sz w:val="20"/>
          <w:szCs w:val="20"/>
          <w:lang w:eastAsia="hr-HR"/>
        </w:rPr>
        <w:t xml:space="preserve">pod materijalnom i kaznenom odgovornošću izjavljuje </w:t>
      </w:r>
    </w:p>
    <w:p w:rsidR="009E0308" w:rsidRPr="000F1280" w:rsidRDefault="009E0308" w:rsidP="00806174">
      <w:pPr>
        <w:spacing w:after="0" w:line="240" w:lineRule="auto"/>
        <w:jc w:val="both"/>
        <w:rPr>
          <w:rFonts w:eastAsia="Times New Roman" w:cs="Tahoma"/>
          <w:b/>
          <w:color w:val="002060"/>
          <w:sz w:val="20"/>
          <w:szCs w:val="20"/>
          <w:lang w:eastAsia="hr-HR"/>
        </w:rPr>
      </w:pPr>
    </w:p>
    <w:p w:rsidR="00806174" w:rsidRPr="000F1280" w:rsidRDefault="00806174" w:rsidP="00806174">
      <w:pPr>
        <w:spacing w:after="0" w:line="240" w:lineRule="auto"/>
        <w:jc w:val="both"/>
        <w:rPr>
          <w:rFonts w:eastAsia="Times New Roman" w:cs="Tahoma"/>
          <w:color w:val="002060"/>
          <w:sz w:val="20"/>
          <w:szCs w:val="20"/>
          <w:lang w:eastAsia="hr-HR"/>
        </w:rPr>
      </w:pPr>
      <w:r w:rsidRPr="000F1280">
        <w:rPr>
          <w:rFonts w:eastAsia="Times New Roman" w:cs="Tahoma"/>
          <w:color w:val="002060"/>
          <w:sz w:val="20"/>
          <w:szCs w:val="20"/>
          <w:lang w:eastAsia="hr-HR"/>
        </w:rPr>
        <w:t xml:space="preserve">da nema nepodmirenih obveza temeljem boravišne pristojbe, turističke članarine i ostalih financijskih dugovanja prema </w:t>
      </w:r>
      <w:r w:rsidR="00C13860" w:rsidRPr="000F1280">
        <w:rPr>
          <w:rFonts w:eastAsia="Times New Roman" w:cs="Tahoma"/>
          <w:color w:val="002060"/>
          <w:sz w:val="20"/>
          <w:szCs w:val="20"/>
          <w:lang w:eastAsia="hr-HR"/>
        </w:rPr>
        <w:t>sustavu turističkih zajednica</w:t>
      </w:r>
      <w:r w:rsidRPr="000F1280">
        <w:rPr>
          <w:rFonts w:eastAsia="Times New Roman" w:cs="Tahoma"/>
          <w:color w:val="002060"/>
          <w:sz w:val="20"/>
          <w:szCs w:val="20"/>
          <w:lang w:eastAsia="hr-HR"/>
        </w:rPr>
        <w:t>, kao i obveza iz poslovanja prema hrvatskim pravnim i fizičkim osobama temeljem izvršnih sudskih presuda.</w:t>
      </w:r>
    </w:p>
    <w:p w:rsidR="00806174" w:rsidRPr="000F1280" w:rsidRDefault="00806174" w:rsidP="00806174">
      <w:pPr>
        <w:spacing w:after="0" w:line="240" w:lineRule="auto"/>
        <w:rPr>
          <w:rFonts w:eastAsia="Times New Roman" w:cs="Tahoma"/>
          <w:color w:val="002060"/>
          <w:sz w:val="20"/>
          <w:szCs w:val="20"/>
          <w:lang w:eastAsia="hr-HR"/>
        </w:rPr>
      </w:pPr>
    </w:p>
    <w:p w:rsidR="00806174" w:rsidRPr="000F1280" w:rsidRDefault="00806174" w:rsidP="00806174">
      <w:pPr>
        <w:spacing w:after="0" w:line="240" w:lineRule="auto"/>
        <w:rPr>
          <w:rFonts w:eastAsia="Times New Roman" w:cs="Tahoma"/>
          <w:color w:val="002060"/>
          <w:sz w:val="20"/>
          <w:szCs w:val="20"/>
          <w:lang w:eastAsia="hr-HR"/>
        </w:rPr>
      </w:pPr>
    </w:p>
    <w:p w:rsidR="00806174" w:rsidRPr="000F1280" w:rsidRDefault="00806174" w:rsidP="00806174">
      <w:pPr>
        <w:spacing w:after="0" w:line="240" w:lineRule="auto"/>
        <w:rPr>
          <w:rFonts w:eastAsia="Times New Roman" w:cs="Tahoma"/>
          <w:color w:val="002060"/>
          <w:sz w:val="20"/>
          <w:szCs w:val="20"/>
          <w:lang w:eastAsia="hr-HR"/>
        </w:rPr>
      </w:pPr>
      <w:r w:rsidRPr="000F1280">
        <w:rPr>
          <w:rFonts w:eastAsia="Times New Roman" w:cs="Tahoma"/>
          <w:color w:val="002060"/>
          <w:sz w:val="20"/>
          <w:szCs w:val="20"/>
          <w:lang w:eastAsia="hr-HR"/>
        </w:rPr>
        <w:t>______________________</w:t>
      </w:r>
      <w:r w:rsidRPr="000F1280">
        <w:rPr>
          <w:rFonts w:eastAsia="Times New Roman" w:cs="Tahoma"/>
          <w:color w:val="002060"/>
          <w:sz w:val="20"/>
          <w:szCs w:val="20"/>
          <w:lang w:eastAsia="hr-HR"/>
        </w:rPr>
        <w:tab/>
      </w:r>
      <w:r w:rsidRPr="000F1280">
        <w:rPr>
          <w:rFonts w:eastAsia="Times New Roman" w:cs="Tahoma"/>
          <w:color w:val="002060"/>
          <w:sz w:val="20"/>
          <w:szCs w:val="20"/>
          <w:lang w:eastAsia="hr-HR"/>
        </w:rPr>
        <w:tab/>
      </w:r>
      <w:r w:rsidRPr="000F1280">
        <w:rPr>
          <w:rFonts w:eastAsia="Times New Roman" w:cs="Tahoma"/>
          <w:color w:val="002060"/>
          <w:sz w:val="20"/>
          <w:szCs w:val="20"/>
          <w:lang w:eastAsia="hr-HR"/>
        </w:rPr>
        <w:tab/>
      </w:r>
      <w:r w:rsidRPr="000F1280">
        <w:rPr>
          <w:rFonts w:eastAsia="Times New Roman" w:cs="Tahoma"/>
          <w:color w:val="002060"/>
          <w:sz w:val="20"/>
          <w:szCs w:val="20"/>
          <w:lang w:eastAsia="hr-HR"/>
        </w:rPr>
        <w:tab/>
      </w:r>
      <w:r w:rsidRPr="000F1280">
        <w:rPr>
          <w:rFonts w:eastAsia="Times New Roman" w:cs="Tahoma"/>
          <w:color w:val="002060"/>
          <w:sz w:val="20"/>
          <w:szCs w:val="20"/>
          <w:lang w:eastAsia="hr-HR"/>
        </w:rPr>
        <w:tab/>
      </w:r>
      <w:r w:rsidRPr="000F1280">
        <w:rPr>
          <w:rFonts w:eastAsia="Times New Roman" w:cs="Tahoma"/>
          <w:color w:val="002060"/>
          <w:sz w:val="20"/>
          <w:szCs w:val="20"/>
          <w:lang w:eastAsia="hr-HR"/>
        </w:rPr>
        <w:tab/>
      </w:r>
      <w:r w:rsidRPr="000F1280">
        <w:rPr>
          <w:rFonts w:eastAsia="Times New Roman" w:cs="Tahoma"/>
          <w:color w:val="002060"/>
          <w:sz w:val="20"/>
          <w:szCs w:val="20"/>
          <w:lang w:eastAsia="hr-HR"/>
        </w:rPr>
        <w:tab/>
      </w:r>
      <w:r w:rsidRPr="000F1280">
        <w:rPr>
          <w:rFonts w:eastAsia="Times New Roman" w:cs="Tahoma"/>
          <w:color w:val="002060"/>
          <w:sz w:val="20"/>
          <w:szCs w:val="20"/>
          <w:lang w:eastAsia="hr-HR"/>
        </w:rPr>
        <w:tab/>
      </w:r>
      <w:r w:rsidRPr="000F1280">
        <w:rPr>
          <w:rFonts w:eastAsia="Times New Roman" w:cs="Tahoma"/>
          <w:color w:val="002060"/>
          <w:sz w:val="20"/>
          <w:szCs w:val="20"/>
          <w:lang w:eastAsia="hr-HR"/>
        </w:rPr>
        <w:tab/>
      </w:r>
      <w:r w:rsidRPr="000F1280">
        <w:rPr>
          <w:rFonts w:eastAsia="Times New Roman" w:cs="Tahoma"/>
          <w:color w:val="002060"/>
          <w:sz w:val="20"/>
          <w:szCs w:val="20"/>
          <w:lang w:eastAsia="hr-HR"/>
        </w:rPr>
        <w:tab/>
      </w:r>
    </w:p>
    <w:p w:rsidR="00806174" w:rsidRPr="000F1280" w:rsidRDefault="00806174" w:rsidP="00806174">
      <w:pPr>
        <w:spacing w:after="0" w:line="240" w:lineRule="auto"/>
        <w:rPr>
          <w:rFonts w:eastAsia="Times New Roman" w:cs="Tahoma"/>
          <w:color w:val="002060"/>
          <w:sz w:val="20"/>
          <w:szCs w:val="20"/>
          <w:lang w:eastAsia="hr-HR"/>
        </w:rPr>
      </w:pPr>
      <w:r w:rsidRPr="000F1280">
        <w:rPr>
          <w:rFonts w:eastAsia="Times New Roman" w:cs="Tahoma"/>
          <w:color w:val="002060"/>
          <w:sz w:val="20"/>
          <w:szCs w:val="20"/>
          <w:lang w:eastAsia="hr-HR"/>
        </w:rPr>
        <w:t>Mjesto i datum</w:t>
      </w:r>
    </w:p>
    <w:p w:rsidR="00806174" w:rsidRPr="000F1280" w:rsidRDefault="00806174" w:rsidP="00806174">
      <w:pPr>
        <w:spacing w:after="0" w:line="240" w:lineRule="auto"/>
        <w:rPr>
          <w:rFonts w:eastAsia="Times New Roman" w:cs="Tahoma"/>
          <w:color w:val="002060"/>
          <w:sz w:val="20"/>
          <w:szCs w:val="20"/>
          <w:lang w:eastAsia="hr-HR"/>
        </w:rPr>
      </w:pPr>
      <w:r w:rsidRPr="000F1280">
        <w:rPr>
          <w:rFonts w:eastAsia="Times New Roman" w:cs="Tahoma"/>
          <w:color w:val="002060"/>
          <w:sz w:val="20"/>
          <w:szCs w:val="20"/>
          <w:lang w:eastAsia="hr-HR"/>
        </w:rPr>
        <w:t>__________________________</w:t>
      </w:r>
      <w:r w:rsidRPr="000F1280">
        <w:rPr>
          <w:rFonts w:eastAsia="Times New Roman" w:cs="Tahoma"/>
          <w:color w:val="002060"/>
          <w:sz w:val="20"/>
          <w:szCs w:val="20"/>
          <w:lang w:eastAsia="hr-HR"/>
        </w:rPr>
        <w:tab/>
      </w:r>
      <w:r w:rsidRPr="000F1280">
        <w:rPr>
          <w:rFonts w:eastAsia="Times New Roman" w:cs="Tahoma"/>
          <w:color w:val="002060"/>
          <w:sz w:val="20"/>
          <w:szCs w:val="20"/>
          <w:lang w:eastAsia="hr-HR"/>
        </w:rPr>
        <w:tab/>
      </w:r>
      <w:r w:rsidRPr="000F1280">
        <w:rPr>
          <w:rFonts w:eastAsia="Times New Roman" w:cs="Tahoma"/>
          <w:color w:val="002060"/>
          <w:sz w:val="20"/>
          <w:szCs w:val="20"/>
          <w:lang w:eastAsia="hr-HR"/>
        </w:rPr>
        <w:tab/>
      </w:r>
      <w:r w:rsidRPr="000F1280">
        <w:rPr>
          <w:rFonts w:eastAsia="Times New Roman" w:cs="Tahoma"/>
          <w:color w:val="002060"/>
          <w:sz w:val="20"/>
          <w:szCs w:val="20"/>
          <w:lang w:eastAsia="hr-HR"/>
        </w:rPr>
        <w:tab/>
        <w:t>___________________________</w:t>
      </w:r>
    </w:p>
    <w:p w:rsidR="001157FF" w:rsidRPr="000F1280" w:rsidRDefault="001157FF" w:rsidP="001157FF">
      <w:pPr>
        <w:spacing w:after="0" w:line="240" w:lineRule="auto"/>
        <w:ind w:left="5664" w:hanging="5664"/>
        <w:rPr>
          <w:rFonts w:eastAsia="Times New Roman" w:cs="Tahoma"/>
          <w:color w:val="002060"/>
          <w:sz w:val="20"/>
          <w:szCs w:val="20"/>
          <w:lang w:eastAsia="hr-HR"/>
        </w:rPr>
      </w:pPr>
      <w:r w:rsidRPr="000F1280">
        <w:rPr>
          <w:rFonts w:eastAsia="Times New Roman" w:cs="Tahoma"/>
          <w:color w:val="002060"/>
          <w:sz w:val="20"/>
          <w:szCs w:val="20"/>
          <w:lang w:eastAsia="hr-HR"/>
        </w:rPr>
        <w:t xml:space="preserve">Podnositelj zahtjeva </w:t>
      </w:r>
      <w:r w:rsidRPr="000F1280">
        <w:rPr>
          <w:rFonts w:eastAsia="Times New Roman" w:cs="Tahoma"/>
          <w:color w:val="002060"/>
          <w:sz w:val="20"/>
          <w:szCs w:val="20"/>
          <w:lang w:eastAsia="hr-HR"/>
        </w:rPr>
        <w:tab/>
      </w:r>
      <w:r w:rsidR="00806174" w:rsidRPr="000F1280">
        <w:rPr>
          <w:rFonts w:eastAsia="Times New Roman" w:cs="Tahoma"/>
          <w:color w:val="002060"/>
          <w:sz w:val="20"/>
          <w:szCs w:val="20"/>
          <w:lang w:eastAsia="hr-HR"/>
        </w:rPr>
        <w:t xml:space="preserve">Ime i prezime i potpis odgovorne </w:t>
      </w:r>
    </w:p>
    <w:p w:rsidR="00806174" w:rsidRPr="000F1280" w:rsidRDefault="001157FF" w:rsidP="001157FF">
      <w:pPr>
        <w:spacing w:after="0" w:line="240" w:lineRule="auto"/>
        <w:ind w:left="5664" w:hanging="5664"/>
        <w:rPr>
          <w:rFonts w:eastAsia="Times New Roman" w:cs="Tahoma"/>
          <w:color w:val="002060"/>
          <w:sz w:val="20"/>
          <w:szCs w:val="20"/>
          <w:lang w:eastAsia="hr-HR"/>
        </w:rPr>
      </w:pPr>
      <w:r w:rsidRPr="000F1280">
        <w:rPr>
          <w:rFonts w:eastAsia="Times New Roman" w:cs="Tahoma"/>
          <w:color w:val="002060"/>
          <w:sz w:val="20"/>
          <w:szCs w:val="20"/>
          <w:lang w:eastAsia="hr-HR"/>
        </w:rPr>
        <w:t>(pečat)</w:t>
      </w:r>
      <w:r w:rsidRPr="000F1280">
        <w:rPr>
          <w:rFonts w:eastAsia="Times New Roman" w:cs="Tahoma"/>
          <w:color w:val="002060"/>
          <w:sz w:val="20"/>
          <w:szCs w:val="20"/>
          <w:lang w:eastAsia="hr-HR"/>
        </w:rPr>
        <w:tab/>
      </w:r>
      <w:r w:rsidR="00806174" w:rsidRPr="000F1280">
        <w:rPr>
          <w:rFonts w:eastAsia="Times New Roman" w:cs="Tahoma"/>
          <w:color w:val="002060"/>
          <w:sz w:val="20"/>
          <w:szCs w:val="20"/>
          <w:lang w:eastAsia="hr-HR"/>
        </w:rPr>
        <w:t xml:space="preserve">osobe </w:t>
      </w:r>
    </w:p>
    <w:p w:rsidR="00806174" w:rsidRPr="000F1280" w:rsidRDefault="00806174" w:rsidP="00806174">
      <w:pPr>
        <w:spacing w:after="0" w:line="240" w:lineRule="auto"/>
        <w:rPr>
          <w:rFonts w:eastAsia="Times New Roman" w:cs="Tahoma"/>
          <w:color w:val="002060"/>
          <w:sz w:val="20"/>
          <w:szCs w:val="20"/>
          <w:lang w:eastAsia="hr-HR"/>
        </w:rPr>
      </w:pPr>
    </w:p>
    <w:p w:rsidR="00806174" w:rsidRPr="000F1280" w:rsidRDefault="00806174" w:rsidP="00806174">
      <w:pPr>
        <w:spacing w:after="0" w:line="240" w:lineRule="auto"/>
        <w:rPr>
          <w:rFonts w:eastAsia="Times New Roman" w:cs="Tahoma"/>
          <w:color w:val="002060"/>
          <w:sz w:val="20"/>
          <w:szCs w:val="20"/>
          <w:lang w:eastAsia="hr-HR"/>
        </w:rPr>
      </w:pPr>
    </w:p>
    <w:p w:rsidR="00806174" w:rsidRPr="000F1280" w:rsidRDefault="00806174" w:rsidP="00806174">
      <w:pPr>
        <w:autoSpaceDE w:val="0"/>
        <w:autoSpaceDN w:val="0"/>
        <w:adjustRightInd w:val="0"/>
        <w:spacing w:after="0" w:line="240" w:lineRule="auto"/>
        <w:jc w:val="both"/>
        <w:rPr>
          <w:rFonts w:eastAsia="Times New Roman" w:cs="Tahoma"/>
          <w:b/>
          <w:bCs/>
          <w:color w:val="002060"/>
          <w:sz w:val="20"/>
          <w:szCs w:val="20"/>
          <w:lang w:eastAsia="hr-HR"/>
        </w:rPr>
      </w:pPr>
    </w:p>
    <w:p w:rsidR="00806174" w:rsidRPr="000F1280" w:rsidRDefault="00806174" w:rsidP="00806174">
      <w:pPr>
        <w:spacing w:after="0" w:line="240" w:lineRule="auto"/>
        <w:jc w:val="both"/>
        <w:rPr>
          <w:rFonts w:eastAsia="Times New Roman" w:cs="Tahoma"/>
          <w:b/>
          <w:bCs/>
          <w:color w:val="002060"/>
          <w:sz w:val="20"/>
          <w:szCs w:val="20"/>
          <w:lang w:eastAsia="hr-HR"/>
        </w:rPr>
      </w:pPr>
    </w:p>
    <w:p w:rsidR="00806174" w:rsidRPr="000F1280" w:rsidRDefault="00806174" w:rsidP="00C02AC3">
      <w:pPr>
        <w:rPr>
          <w:rFonts w:cs="Tahoma"/>
          <w:color w:val="002060"/>
          <w:sz w:val="20"/>
          <w:szCs w:val="20"/>
        </w:rPr>
      </w:pPr>
      <w:r w:rsidRPr="000F1280">
        <w:rPr>
          <w:rFonts w:cs="Tahoma"/>
          <w:color w:val="002060"/>
          <w:sz w:val="20"/>
          <w:szCs w:val="20"/>
        </w:rPr>
        <w:br w:type="page"/>
      </w:r>
    </w:p>
    <w:p w:rsidR="00737AE4" w:rsidRPr="000F1280" w:rsidRDefault="00737AE4" w:rsidP="00197818">
      <w:pPr>
        <w:pStyle w:val="Heading1"/>
        <w:rPr>
          <w:rFonts w:asciiTheme="minorHAnsi" w:eastAsia="Times New Roman" w:hAnsiTheme="minorHAnsi" w:cs="Tahoma"/>
          <w:b w:val="0"/>
          <w:bCs w:val="0"/>
          <w:color w:val="002060"/>
          <w:sz w:val="20"/>
          <w:szCs w:val="20"/>
          <w:lang w:eastAsia="hr-HR"/>
        </w:rPr>
      </w:pPr>
      <w:bookmarkStart w:id="17" w:name="_Toc450741761"/>
      <w:r w:rsidRPr="000F1280">
        <w:rPr>
          <w:rFonts w:asciiTheme="minorHAnsi" w:eastAsia="Times New Roman" w:hAnsiTheme="minorHAnsi" w:cs="Tahoma"/>
          <w:color w:val="002060"/>
          <w:sz w:val="20"/>
          <w:szCs w:val="20"/>
          <w:lang w:eastAsia="hr-HR"/>
        </w:rPr>
        <w:lastRenderedPageBreak/>
        <w:t>Prilog IV. Izjava poduzetnika da se ne nalazi u teškoćama</w:t>
      </w:r>
      <w:bookmarkEnd w:id="17"/>
    </w:p>
    <w:p w:rsidR="00737AE4" w:rsidRPr="000F1280" w:rsidRDefault="00737AE4" w:rsidP="00737AE4">
      <w:pPr>
        <w:spacing w:after="0" w:line="240" w:lineRule="auto"/>
        <w:rPr>
          <w:rFonts w:eastAsia="Times New Roman" w:cs="Tahoma"/>
          <w:b/>
          <w:bCs/>
          <w:color w:val="002060"/>
          <w:sz w:val="20"/>
          <w:szCs w:val="20"/>
          <w:lang w:eastAsia="hr-HR"/>
        </w:rPr>
      </w:pPr>
    </w:p>
    <w:p w:rsidR="00737AE4" w:rsidRPr="000F1280" w:rsidRDefault="00737AE4" w:rsidP="00737AE4">
      <w:pPr>
        <w:spacing w:after="0" w:line="240" w:lineRule="auto"/>
        <w:jc w:val="both"/>
        <w:rPr>
          <w:rFonts w:eastAsia="Times New Roman" w:cs="Tahoma"/>
          <w:color w:val="002060"/>
          <w:sz w:val="20"/>
          <w:szCs w:val="20"/>
          <w:lang w:eastAsia="hr-HR"/>
        </w:rPr>
      </w:pPr>
    </w:p>
    <w:p w:rsidR="00737AE4" w:rsidRPr="000F1280" w:rsidRDefault="00737AE4" w:rsidP="00737AE4">
      <w:pPr>
        <w:spacing w:after="0" w:line="240" w:lineRule="auto"/>
        <w:jc w:val="both"/>
        <w:rPr>
          <w:rFonts w:eastAsia="Times New Roman" w:cs="Tahoma"/>
          <w:color w:val="002060"/>
          <w:sz w:val="20"/>
          <w:szCs w:val="20"/>
          <w:lang w:eastAsia="hr-HR"/>
        </w:rPr>
      </w:pPr>
    </w:p>
    <w:p w:rsidR="00737AE4" w:rsidRPr="000F1280" w:rsidRDefault="00737AE4" w:rsidP="00737AE4">
      <w:pPr>
        <w:spacing w:after="0" w:line="240" w:lineRule="auto"/>
        <w:jc w:val="both"/>
        <w:rPr>
          <w:rFonts w:eastAsia="Times New Roman" w:cs="Tahoma"/>
          <w:color w:val="002060"/>
          <w:sz w:val="20"/>
          <w:szCs w:val="20"/>
          <w:lang w:eastAsia="hr-HR"/>
        </w:rPr>
      </w:pPr>
    </w:p>
    <w:p w:rsidR="00737AE4" w:rsidRPr="000F1280" w:rsidRDefault="00737AE4" w:rsidP="00737AE4">
      <w:pPr>
        <w:spacing w:after="0" w:line="240" w:lineRule="auto"/>
        <w:jc w:val="both"/>
        <w:rPr>
          <w:rFonts w:eastAsia="Times New Roman" w:cs="Tahoma"/>
          <w:color w:val="002060"/>
          <w:sz w:val="20"/>
          <w:szCs w:val="20"/>
          <w:lang w:eastAsia="hr-HR"/>
        </w:rPr>
      </w:pPr>
    </w:p>
    <w:p w:rsidR="00737AE4" w:rsidRPr="000F1280" w:rsidRDefault="00737AE4" w:rsidP="00737AE4">
      <w:pPr>
        <w:spacing w:after="0" w:line="240" w:lineRule="auto"/>
        <w:jc w:val="both"/>
        <w:rPr>
          <w:rFonts w:eastAsia="Times New Roman" w:cs="Tahoma"/>
          <w:color w:val="002060"/>
          <w:sz w:val="20"/>
          <w:szCs w:val="20"/>
          <w:lang w:eastAsia="hr-HR"/>
        </w:rPr>
      </w:pPr>
    </w:p>
    <w:p w:rsidR="00737AE4" w:rsidRPr="000F1280" w:rsidRDefault="00737AE4" w:rsidP="00737AE4">
      <w:pPr>
        <w:spacing w:after="0" w:line="240" w:lineRule="auto"/>
        <w:jc w:val="center"/>
        <w:rPr>
          <w:rFonts w:eastAsia="Times New Roman" w:cs="Times New Roman"/>
          <w:b/>
          <w:color w:val="002060"/>
          <w:sz w:val="20"/>
          <w:szCs w:val="20"/>
          <w:lang w:eastAsia="hr-HR"/>
        </w:rPr>
      </w:pPr>
      <w:r w:rsidRPr="000F1280">
        <w:rPr>
          <w:rFonts w:eastAsia="Times New Roman" w:cs="Times New Roman"/>
          <w:b/>
          <w:color w:val="002060"/>
          <w:sz w:val="20"/>
          <w:szCs w:val="20"/>
          <w:lang w:eastAsia="hr-HR"/>
        </w:rPr>
        <w:t>I Z J A V A  P O D U Z E T N I K A  DA  S E  N E  N A L A Z I  U  T E Š K O Ć A M A</w:t>
      </w:r>
    </w:p>
    <w:p w:rsidR="00737AE4" w:rsidRPr="000F1280" w:rsidRDefault="00737AE4" w:rsidP="00737AE4">
      <w:pPr>
        <w:spacing w:after="0" w:line="240" w:lineRule="auto"/>
        <w:jc w:val="center"/>
        <w:rPr>
          <w:rFonts w:eastAsia="Times New Roman" w:cs="Times New Roman"/>
          <w:b/>
          <w:color w:val="002060"/>
          <w:sz w:val="20"/>
          <w:szCs w:val="20"/>
          <w:lang w:eastAsia="hr-HR"/>
        </w:rPr>
      </w:pPr>
    </w:p>
    <w:p w:rsidR="00737AE4" w:rsidRPr="000F1280" w:rsidRDefault="00737AE4" w:rsidP="00737AE4">
      <w:pPr>
        <w:spacing w:after="0" w:line="240" w:lineRule="auto"/>
        <w:jc w:val="center"/>
        <w:rPr>
          <w:rFonts w:eastAsia="Times New Roman" w:cs="Times New Roman"/>
          <w:b/>
          <w:color w:val="002060"/>
          <w:sz w:val="20"/>
          <w:szCs w:val="20"/>
          <w:lang w:eastAsia="hr-HR"/>
        </w:rPr>
      </w:pPr>
    </w:p>
    <w:p w:rsidR="00737AE4" w:rsidRPr="000F1280" w:rsidRDefault="00737AE4" w:rsidP="00737AE4">
      <w:pPr>
        <w:spacing w:after="0" w:line="240" w:lineRule="auto"/>
        <w:jc w:val="center"/>
        <w:rPr>
          <w:rFonts w:eastAsia="Times New Roman" w:cs="Times New Roman"/>
          <w:b/>
          <w:color w:val="002060"/>
          <w:sz w:val="20"/>
          <w:szCs w:val="20"/>
          <w:lang w:eastAsia="hr-HR"/>
        </w:rPr>
      </w:pPr>
    </w:p>
    <w:p w:rsidR="00737AE4" w:rsidRPr="000F1280" w:rsidRDefault="00737AE4" w:rsidP="00737AE4">
      <w:pPr>
        <w:spacing w:after="0" w:line="240" w:lineRule="auto"/>
        <w:jc w:val="both"/>
        <w:rPr>
          <w:rFonts w:eastAsia="Times New Roman" w:cs="Times New Roman"/>
          <w:color w:val="002060"/>
          <w:sz w:val="20"/>
          <w:szCs w:val="20"/>
          <w:lang w:eastAsia="hr-HR"/>
        </w:rPr>
      </w:pPr>
      <w:r w:rsidRPr="000F1280">
        <w:rPr>
          <w:rFonts w:eastAsia="Times New Roman" w:cs="Times New Roman"/>
          <w:color w:val="002060"/>
          <w:sz w:val="20"/>
          <w:szCs w:val="20"/>
          <w:lang w:eastAsia="hr-HR"/>
        </w:rPr>
        <w:t xml:space="preserve">Ja, _________________________ (ime i prezime) iz ___________________________, kao osoba ovlaštena za zastupanje </w:t>
      </w:r>
      <w:r w:rsidR="00FF3F6D" w:rsidRPr="000F1280">
        <w:rPr>
          <w:rFonts w:eastAsia="Times New Roman" w:cs="Times New Roman"/>
          <w:color w:val="002060"/>
          <w:sz w:val="20"/>
          <w:szCs w:val="20"/>
          <w:lang w:eastAsia="hr-HR"/>
        </w:rPr>
        <w:t>podnositelja zahtjeva</w:t>
      </w:r>
      <w:r w:rsidRPr="000F1280">
        <w:rPr>
          <w:rFonts w:eastAsia="Times New Roman" w:cs="Times New Roman"/>
          <w:color w:val="002060"/>
          <w:sz w:val="20"/>
          <w:szCs w:val="20"/>
          <w:lang w:eastAsia="hr-HR"/>
        </w:rPr>
        <w:t xml:space="preserve"> _____________________________________ (tvrtka) sa sjedištem u __________________________ izjavljujem da se _____________________________________ (tvrtka) u trenutku davanja ove izjave ne nalazi u teškoćama.</w:t>
      </w:r>
    </w:p>
    <w:p w:rsidR="00737AE4" w:rsidRPr="000F1280" w:rsidRDefault="00737AE4" w:rsidP="00737AE4">
      <w:pPr>
        <w:spacing w:after="0" w:line="240" w:lineRule="auto"/>
        <w:jc w:val="both"/>
        <w:rPr>
          <w:rFonts w:eastAsia="Times New Roman" w:cs="Times New Roman"/>
          <w:color w:val="002060"/>
          <w:sz w:val="20"/>
          <w:szCs w:val="20"/>
          <w:lang w:eastAsia="hr-HR"/>
        </w:rPr>
      </w:pPr>
    </w:p>
    <w:p w:rsidR="00737AE4" w:rsidRPr="000F1280" w:rsidRDefault="00737AE4" w:rsidP="00737AE4">
      <w:pPr>
        <w:spacing w:after="0" w:line="240" w:lineRule="auto"/>
        <w:jc w:val="both"/>
        <w:rPr>
          <w:rFonts w:eastAsia="Times New Roman" w:cs="Times New Roman"/>
          <w:color w:val="002060"/>
          <w:sz w:val="20"/>
          <w:szCs w:val="20"/>
          <w:lang w:eastAsia="hr-HR"/>
        </w:rPr>
      </w:pPr>
      <w:r w:rsidRPr="000F1280">
        <w:rPr>
          <w:rFonts w:eastAsia="Times New Roman" w:cs="Times New Roman"/>
          <w:color w:val="002060"/>
          <w:sz w:val="20"/>
          <w:szCs w:val="20"/>
          <w:lang w:eastAsia="hr-HR"/>
        </w:rPr>
        <w:t>Nadalje izjavljujem da sam suglasan da sam na zahtjev HTZ-a u obvezi dostaviti i drugu dokumentaciju kako bi se sa sigurnošću utvrdilo da se navedena tvrtka ne nalazi u financijskim teškoćama.</w:t>
      </w:r>
    </w:p>
    <w:p w:rsidR="00737AE4" w:rsidRPr="000F1280" w:rsidRDefault="00737AE4" w:rsidP="00737AE4">
      <w:pPr>
        <w:spacing w:after="0" w:line="240" w:lineRule="auto"/>
        <w:jc w:val="both"/>
        <w:rPr>
          <w:rFonts w:eastAsia="Times New Roman" w:cs="Times New Roman"/>
          <w:color w:val="002060"/>
          <w:sz w:val="20"/>
          <w:szCs w:val="20"/>
          <w:lang w:eastAsia="hr-HR"/>
        </w:rPr>
      </w:pPr>
    </w:p>
    <w:p w:rsidR="00737AE4" w:rsidRPr="000F1280" w:rsidRDefault="00737AE4" w:rsidP="00737AE4">
      <w:pPr>
        <w:spacing w:after="0" w:line="240" w:lineRule="auto"/>
        <w:jc w:val="both"/>
        <w:rPr>
          <w:rFonts w:eastAsia="Times New Roman" w:cs="Times New Roman"/>
          <w:color w:val="002060"/>
          <w:sz w:val="20"/>
          <w:szCs w:val="20"/>
          <w:lang w:eastAsia="hr-HR"/>
        </w:rPr>
      </w:pPr>
    </w:p>
    <w:p w:rsidR="00737AE4" w:rsidRPr="000F1280" w:rsidRDefault="00737AE4" w:rsidP="00737AE4">
      <w:pPr>
        <w:spacing w:after="0" w:line="240" w:lineRule="auto"/>
        <w:rPr>
          <w:color w:val="002060"/>
          <w:sz w:val="20"/>
          <w:szCs w:val="20"/>
        </w:rPr>
      </w:pPr>
      <w:r w:rsidRPr="000F1280">
        <w:rPr>
          <w:color w:val="002060"/>
          <w:sz w:val="20"/>
          <w:szCs w:val="20"/>
        </w:rPr>
        <w:t>U ___________________, ____.____.2016. godine</w:t>
      </w:r>
    </w:p>
    <w:p w:rsidR="00737AE4" w:rsidRPr="000F1280" w:rsidRDefault="00737AE4" w:rsidP="00737AE4">
      <w:pPr>
        <w:spacing w:after="0" w:line="240" w:lineRule="auto"/>
        <w:rPr>
          <w:color w:val="002060"/>
          <w:sz w:val="20"/>
          <w:szCs w:val="20"/>
        </w:rPr>
      </w:pPr>
      <w:r w:rsidRPr="000F1280">
        <w:rPr>
          <w:color w:val="002060"/>
          <w:sz w:val="20"/>
          <w:szCs w:val="20"/>
        </w:rPr>
        <w:t xml:space="preserve">                 (mjesto)                   (datum)</w:t>
      </w:r>
    </w:p>
    <w:p w:rsidR="00737AE4" w:rsidRPr="000F1280" w:rsidRDefault="00737AE4" w:rsidP="00737AE4">
      <w:pPr>
        <w:spacing w:after="0" w:line="240" w:lineRule="auto"/>
        <w:rPr>
          <w:color w:val="002060"/>
          <w:sz w:val="20"/>
          <w:szCs w:val="20"/>
        </w:rPr>
      </w:pPr>
    </w:p>
    <w:p w:rsidR="00737AE4" w:rsidRPr="000F1280" w:rsidRDefault="00737AE4" w:rsidP="00737AE4">
      <w:pPr>
        <w:spacing w:after="0" w:line="240" w:lineRule="auto"/>
        <w:rPr>
          <w:color w:val="002060"/>
          <w:sz w:val="20"/>
          <w:szCs w:val="20"/>
        </w:rPr>
      </w:pPr>
    </w:p>
    <w:p w:rsidR="00737AE4" w:rsidRPr="000F1280" w:rsidRDefault="00737AE4" w:rsidP="00737AE4">
      <w:pPr>
        <w:spacing w:after="0" w:line="240" w:lineRule="auto"/>
        <w:rPr>
          <w:color w:val="002060"/>
          <w:sz w:val="20"/>
          <w:szCs w:val="20"/>
        </w:rPr>
      </w:pPr>
    </w:p>
    <w:p w:rsidR="00737AE4" w:rsidRPr="000F1280" w:rsidRDefault="00737AE4" w:rsidP="00737AE4">
      <w:pPr>
        <w:spacing w:after="0" w:line="240" w:lineRule="auto"/>
        <w:jc w:val="right"/>
        <w:rPr>
          <w:rFonts w:eastAsia="Times New Roman" w:cs="Tahoma"/>
          <w:bCs/>
          <w:color w:val="002060"/>
          <w:sz w:val="20"/>
          <w:szCs w:val="20"/>
          <w:lang w:eastAsia="hr-HR"/>
        </w:rPr>
      </w:pPr>
      <w:r w:rsidRPr="000F1280">
        <w:rPr>
          <w:rFonts w:eastAsia="Times New Roman" w:cs="Tahoma"/>
          <w:bCs/>
          <w:color w:val="002060"/>
          <w:sz w:val="20"/>
          <w:szCs w:val="20"/>
          <w:lang w:eastAsia="hr-HR"/>
        </w:rPr>
        <w:t>____________________________________</w:t>
      </w:r>
    </w:p>
    <w:p w:rsidR="00737AE4" w:rsidRPr="000F1280" w:rsidRDefault="00737AE4" w:rsidP="00737AE4">
      <w:pPr>
        <w:spacing w:after="0" w:line="240" w:lineRule="auto"/>
        <w:jc w:val="right"/>
        <w:rPr>
          <w:rFonts w:eastAsia="Times New Roman" w:cs="Tahoma"/>
          <w:bCs/>
          <w:color w:val="002060"/>
          <w:sz w:val="20"/>
          <w:szCs w:val="20"/>
          <w:lang w:eastAsia="hr-HR"/>
        </w:rPr>
      </w:pPr>
      <w:r w:rsidRPr="000F1280">
        <w:rPr>
          <w:rFonts w:eastAsia="Times New Roman" w:cs="Tahoma"/>
          <w:bCs/>
          <w:color w:val="002060"/>
          <w:sz w:val="20"/>
          <w:szCs w:val="20"/>
          <w:lang w:eastAsia="hr-HR"/>
        </w:rPr>
        <w:t xml:space="preserve">(pečat i potpis osobe ovlaštene za zastupanje </w:t>
      </w:r>
    </w:p>
    <w:p w:rsidR="00737AE4" w:rsidRPr="000F1280" w:rsidRDefault="00FF3F6D" w:rsidP="00737AE4">
      <w:pPr>
        <w:spacing w:after="0" w:line="240" w:lineRule="auto"/>
        <w:jc w:val="right"/>
        <w:rPr>
          <w:rFonts w:eastAsia="Times New Roman" w:cs="Tahoma"/>
          <w:bCs/>
          <w:color w:val="002060"/>
          <w:sz w:val="20"/>
          <w:szCs w:val="20"/>
          <w:lang w:eastAsia="hr-HR"/>
        </w:rPr>
      </w:pPr>
      <w:r w:rsidRPr="000F1280">
        <w:rPr>
          <w:rFonts w:eastAsia="Times New Roman" w:cs="Tahoma"/>
          <w:bCs/>
          <w:color w:val="002060"/>
          <w:sz w:val="20"/>
          <w:szCs w:val="20"/>
          <w:lang w:eastAsia="hr-HR"/>
        </w:rPr>
        <w:t>podnositelja zahtjeva</w:t>
      </w:r>
      <w:r w:rsidR="00737AE4" w:rsidRPr="000F1280">
        <w:rPr>
          <w:rFonts w:eastAsia="Times New Roman" w:cs="Tahoma"/>
          <w:bCs/>
          <w:color w:val="002060"/>
          <w:sz w:val="20"/>
          <w:szCs w:val="20"/>
          <w:lang w:eastAsia="hr-HR"/>
        </w:rPr>
        <w:t>)</w:t>
      </w:r>
    </w:p>
    <w:p w:rsidR="00737AE4" w:rsidRPr="000F1280" w:rsidRDefault="00737AE4" w:rsidP="00737AE4">
      <w:pPr>
        <w:rPr>
          <w:color w:val="002060"/>
          <w:sz w:val="20"/>
          <w:szCs w:val="20"/>
        </w:rPr>
      </w:pPr>
    </w:p>
    <w:p w:rsidR="00737AE4" w:rsidRPr="000F1280" w:rsidRDefault="00737AE4" w:rsidP="00737AE4">
      <w:pPr>
        <w:rPr>
          <w:color w:val="002060"/>
          <w:sz w:val="20"/>
          <w:szCs w:val="20"/>
        </w:rPr>
      </w:pPr>
    </w:p>
    <w:p w:rsidR="00737AE4" w:rsidRPr="000F1280" w:rsidRDefault="00737AE4" w:rsidP="00737AE4">
      <w:pPr>
        <w:rPr>
          <w:color w:val="002060"/>
          <w:sz w:val="20"/>
          <w:szCs w:val="20"/>
        </w:rPr>
      </w:pPr>
    </w:p>
    <w:p w:rsidR="00737AE4" w:rsidRPr="000F1280" w:rsidRDefault="00737AE4" w:rsidP="00737AE4">
      <w:pPr>
        <w:rPr>
          <w:color w:val="002060"/>
          <w:sz w:val="20"/>
          <w:szCs w:val="20"/>
        </w:rPr>
      </w:pPr>
    </w:p>
    <w:p w:rsidR="00737AE4" w:rsidRPr="000F1280" w:rsidRDefault="00737AE4" w:rsidP="00737AE4">
      <w:pPr>
        <w:rPr>
          <w:color w:val="002060"/>
          <w:sz w:val="20"/>
          <w:szCs w:val="20"/>
        </w:rPr>
      </w:pPr>
    </w:p>
    <w:p w:rsidR="00737AE4" w:rsidRPr="000F1280" w:rsidRDefault="00737AE4" w:rsidP="00737AE4">
      <w:pPr>
        <w:rPr>
          <w:color w:val="002060"/>
          <w:sz w:val="20"/>
          <w:szCs w:val="20"/>
        </w:rPr>
      </w:pPr>
    </w:p>
    <w:p w:rsidR="00737AE4" w:rsidRPr="000F1280" w:rsidRDefault="00737AE4" w:rsidP="00737AE4">
      <w:pPr>
        <w:rPr>
          <w:color w:val="002060"/>
          <w:sz w:val="20"/>
          <w:szCs w:val="20"/>
        </w:rPr>
      </w:pPr>
    </w:p>
    <w:p w:rsidR="00737AE4" w:rsidRPr="000F1280" w:rsidRDefault="00737AE4" w:rsidP="00737AE4">
      <w:pPr>
        <w:rPr>
          <w:color w:val="002060"/>
          <w:sz w:val="20"/>
          <w:szCs w:val="20"/>
        </w:rPr>
      </w:pPr>
    </w:p>
    <w:p w:rsidR="00737AE4" w:rsidRPr="000F1280" w:rsidRDefault="00737AE4" w:rsidP="00737AE4">
      <w:pPr>
        <w:rPr>
          <w:color w:val="002060"/>
          <w:sz w:val="20"/>
          <w:szCs w:val="20"/>
        </w:rPr>
      </w:pPr>
    </w:p>
    <w:p w:rsidR="00737AE4" w:rsidRPr="000F1280" w:rsidRDefault="00737AE4" w:rsidP="00737AE4">
      <w:pPr>
        <w:rPr>
          <w:color w:val="002060"/>
          <w:sz w:val="20"/>
          <w:szCs w:val="20"/>
        </w:rPr>
      </w:pPr>
    </w:p>
    <w:p w:rsidR="00737AE4" w:rsidRDefault="00737AE4" w:rsidP="00737AE4">
      <w:pPr>
        <w:rPr>
          <w:color w:val="002060"/>
          <w:sz w:val="20"/>
          <w:szCs w:val="20"/>
        </w:rPr>
      </w:pPr>
    </w:p>
    <w:p w:rsidR="000F1280" w:rsidRPr="000F1280" w:rsidRDefault="000F1280" w:rsidP="00737AE4">
      <w:pPr>
        <w:rPr>
          <w:color w:val="002060"/>
          <w:sz w:val="20"/>
          <w:szCs w:val="20"/>
        </w:rPr>
      </w:pPr>
    </w:p>
    <w:p w:rsidR="00737AE4" w:rsidRPr="000F1280" w:rsidRDefault="00737AE4" w:rsidP="00737AE4">
      <w:pPr>
        <w:rPr>
          <w:color w:val="002060"/>
          <w:sz w:val="20"/>
          <w:szCs w:val="20"/>
        </w:rPr>
      </w:pPr>
    </w:p>
    <w:p w:rsidR="00737AE4" w:rsidRPr="000F1280" w:rsidRDefault="00737AE4" w:rsidP="00197818">
      <w:pPr>
        <w:pStyle w:val="Heading1"/>
        <w:rPr>
          <w:rFonts w:asciiTheme="minorHAnsi" w:eastAsia="Times New Roman" w:hAnsiTheme="minorHAnsi" w:cs="Tahoma"/>
          <w:b w:val="0"/>
          <w:bCs w:val="0"/>
          <w:color w:val="002060"/>
          <w:sz w:val="20"/>
          <w:szCs w:val="20"/>
          <w:lang w:eastAsia="hr-HR"/>
        </w:rPr>
      </w:pPr>
      <w:bookmarkStart w:id="18" w:name="_Toc450741762"/>
      <w:r w:rsidRPr="000F1280">
        <w:rPr>
          <w:rFonts w:asciiTheme="minorHAnsi" w:eastAsia="Times New Roman" w:hAnsiTheme="minorHAnsi" w:cs="Tahoma"/>
          <w:color w:val="002060"/>
          <w:sz w:val="20"/>
          <w:szCs w:val="20"/>
          <w:lang w:eastAsia="hr-HR"/>
        </w:rPr>
        <w:lastRenderedPageBreak/>
        <w:t xml:space="preserve">Prilog V. </w:t>
      </w:r>
      <w:r w:rsidR="000F1280">
        <w:rPr>
          <w:rFonts w:asciiTheme="minorHAnsi" w:eastAsia="Times New Roman" w:hAnsiTheme="minorHAnsi" w:cs="Tahoma"/>
          <w:color w:val="002060"/>
          <w:sz w:val="20"/>
          <w:szCs w:val="20"/>
          <w:lang w:eastAsia="hr-HR"/>
        </w:rPr>
        <w:t xml:space="preserve"> </w:t>
      </w:r>
      <w:r w:rsidRPr="000F1280">
        <w:rPr>
          <w:rFonts w:asciiTheme="minorHAnsi" w:eastAsia="Times New Roman" w:hAnsiTheme="minorHAnsi" w:cs="Tahoma"/>
          <w:color w:val="002060"/>
          <w:sz w:val="20"/>
          <w:szCs w:val="20"/>
          <w:lang w:eastAsia="hr-HR"/>
        </w:rPr>
        <w:t>Izjava poduzetnika o svim povezanim društvima</w:t>
      </w:r>
      <w:bookmarkEnd w:id="18"/>
    </w:p>
    <w:p w:rsidR="00737AE4" w:rsidRPr="000F1280" w:rsidRDefault="00737AE4" w:rsidP="00737AE4">
      <w:pPr>
        <w:spacing w:after="0" w:line="240" w:lineRule="auto"/>
        <w:rPr>
          <w:rFonts w:eastAsia="Times New Roman" w:cs="Tahoma"/>
          <w:b/>
          <w:bCs/>
          <w:color w:val="002060"/>
          <w:sz w:val="20"/>
          <w:szCs w:val="20"/>
          <w:lang w:eastAsia="hr-HR"/>
        </w:rPr>
      </w:pPr>
    </w:p>
    <w:p w:rsidR="00737AE4" w:rsidRPr="000F1280" w:rsidRDefault="00737AE4" w:rsidP="00737AE4">
      <w:pPr>
        <w:spacing w:after="0" w:line="240" w:lineRule="auto"/>
        <w:rPr>
          <w:rFonts w:eastAsia="Times New Roman" w:cs="Tahoma"/>
          <w:b/>
          <w:bCs/>
          <w:color w:val="002060"/>
          <w:sz w:val="20"/>
          <w:szCs w:val="20"/>
          <w:lang w:eastAsia="hr-HR"/>
        </w:rPr>
      </w:pPr>
    </w:p>
    <w:p w:rsidR="00737AE4" w:rsidRPr="000F1280" w:rsidRDefault="00737AE4" w:rsidP="00737AE4">
      <w:pPr>
        <w:spacing w:after="0" w:line="240" w:lineRule="auto"/>
        <w:rPr>
          <w:rFonts w:eastAsia="Times New Roman" w:cs="Tahoma"/>
          <w:bCs/>
          <w:color w:val="002060"/>
          <w:sz w:val="20"/>
          <w:szCs w:val="20"/>
          <w:lang w:eastAsia="hr-HR"/>
        </w:rPr>
      </w:pPr>
    </w:p>
    <w:p w:rsidR="00737AE4" w:rsidRPr="000F1280" w:rsidRDefault="00737AE4" w:rsidP="00737AE4">
      <w:pPr>
        <w:spacing w:after="0" w:line="240" w:lineRule="auto"/>
        <w:jc w:val="center"/>
        <w:rPr>
          <w:rFonts w:eastAsia="Times New Roman" w:cs="Tahoma"/>
          <w:bCs/>
          <w:color w:val="002060"/>
          <w:sz w:val="20"/>
          <w:szCs w:val="20"/>
          <w:lang w:eastAsia="hr-HR"/>
        </w:rPr>
      </w:pPr>
      <w:r w:rsidRPr="000F1280">
        <w:rPr>
          <w:rFonts w:eastAsia="Times New Roman" w:cs="Tahoma"/>
          <w:b/>
          <w:bCs/>
          <w:color w:val="002060"/>
          <w:sz w:val="20"/>
          <w:szCs w:val="20"/>
          <w:lang w:eastAsia="hr-HR"/>
        </w:rPr>
        <w:t>I Z J A V A  P O D U Z E T N I K A  O  S V I M  P O V E Z A N I M  D R U Š T V I M A</w:t>
      </w:r>
    </w:p>
    <w:p w:rsidR="00737AE4" w:rsidRPr="000F1280" w:rsidRDefault="00737AE4" w:rsidP="00737AE4">
      <w:pPr>
        <w:spacing w:after="0" w:line="240" w:lineRule="auto"/>
        <w:rPr>
          <w:rFonts w:eastAsia="Times New Roman" w:cs="Tahoma"/>
          <w:bCs/>
          <w:color w:val="002060"/>
          <w:sz w:val="20"/>
          <w:szCs w:val="20"/>
          <w:lang w:eastAsia="hr-HR"/>
        </w:rPr>
      </w:pPr>
    </w:p>
    <w:p w:rsidR="00737AE4" w:rsidRPr="000F1280" w:rsidRDefault="00737AE4" w:rsidP="00737AE4">
      <w:pPr>
        <w:spacing w:after="0" w:line="240" w:lineRule="auto"/>
        <w:jc w:val="both"/>
        <w:rPr>
          <w:rFonts w:eastAsia="Times New Roman" w:cs="Times New Roman"/>
          <w:color w:val="002060"/>
          <w:sz w:val="20"/>
          <w:szCs w:val="20"/>
          <w:lang w:eastAsia="hr-HR"/>
        </w:rPr>
      </w:pPr>
      <w:r w:rsidRPr="000F1280">
        <w:rPr>
          <w:rFonts w:eastAsia="Times New Roman" w:cs="Times New Roman"/>
          <w:color w:val="002060"/>
          <w:sz w:val="20"/>
          <w:szCs w:val="20"/>
          <w:lang w:eastAsia="hr-HR"/>
        </w:rPr>
        <w:t xml:space="preserve">Ja, _________________________ (ime i prezime) iz ___________________________, kao osoba ovlaštena za zastupanje </w:t>
      </w:r>
      <w:r w:rsidR="004C7184" w:rsidRPr="000F1280">
        <w:rPr>
          <w:rFonts w:eastAsia="Times New Roman" w:cs="Times New Roman"/>
          <w:color w:val="002060"/>
          <w:sz w:val="20"/>
          <w:szCs w:val="20"/>
          <w:lang w:eastAsia="hr-HR"/>
        </w:rPr>
        <w:t>podnositelja zahtjeva</w:t>
      </w:r>
      <w:r w:rsidRPr="000F1280">
        <w:rPr>
          <w:rFonts w:eastAsia="Times New Roman" w:cs="Times New Roman"/>
          <w:color w:val="002060"/>
          <w:sz w:val="20"/>
          <w:szCs w:val="20"/>
          <w:lang w:eastAsia="hr-HR"/>
        </w:rPr>
        <w:t xml:space="preserve"> _____________________________________ (tvrtka) sa sjedištem u __________________________ izjavljujem da je _____________________________________ (tvrtka) povezana sa svim društvima popisanim u nastavku:</w:t>
      </w:r>
    </w:p>
    <w:p w:rsidR="00737AE4" w:rsidRPr="000F1280" w:rsidRDefault="00737AE4" w:rsidP="00737AE4">
      <w:pPr>
        <w:spacing w:after="0" w:line="240" w:lineRule="auto"/>
        <w:rPr>
          <w:rFonts w:eastAsia="Times New Roman" w:cs="Tahoma"/>
          <w:bCs/>
          <w:color w:val="002060"/>
          <w:sz w:val="20"/>
          <w:szCs w:val="20"/>
          <w:lang w:eastAsia="hr-HR"/>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2"/>
        <w:gridCol w:w="5641"/>
        <w:gridCol w:w="3543"/>
      </w:tblGrid>
      <w:tr w:rsidR="000F1280" w:rsidRPr="000F1280" w:rsidTr="00C54142">
        <w:trPr>
          <w:trHeight w:val="352"/>
          <w:jc w:val="center"/>
        </w:trPr>
        <w:tc>
          <w:tcPr>
            <w:tcW w:w="1022" w:type="dxa"/>
            <w:vMerge w:val="restart"/>
            <w:shd w:val="clear" w:color="auto" w:fill="auto"/>
          </w:tcPr>
          <w:p w:rsidR="00737AE4" w:rsidRPr="000F1280" w:rsidRDefault="00737AE4" w:rsidP="00C54142">
            <w:pPr>
              <w:spacing w:after="0" w:line="240" w:lineRule="auto"/>
              <w:jc w:val="center"/>
              <w:rPr>
                <w:rFonts w:eastAsia="Times New Roman" w:cs="Tahoma"/>
                <w:b/>
                <w:bCs/>
                <w:color w:val="002060"/>
                <w:sz w:val="20"/>
                <w:szCs w:val="20"/>
                <w:lang w:eastAsia="hr-HR"/>
              </w:rPr>
            </w:pPr>
            <w:r w:rsidRPr="000F1280">
              <w:rPr>
                <w:rFonts w:eastAsia="Times New Roman" w:cs="Tahoma"/>
                <w:b/>
                <w:bCs/>
                <w:color w:val="002060"/>
                <w:sz w:val="20"/>
                <w:szCs w:val="20"/>
                <w:lang w:eastAsia="hr-HR"/>
              </w:rPr>
              <w:t>Redni broj</w:t>
            </w:r>
          </w:p>
        </w:tc>
        <w:tc>
          <w:tcPr>
            <w:tcW w:w="5641" w:type="dxa"/>
            <w:vMerge w:val="restart"/>
            <w:shd w:val="clear" w:color="auto" w:fill="auto"/>
          </w:tcPr>
          <w:p w:rsidR="00737AE4" w:rsidRPr="000F1280" w:rsidRDefault="00737AE4" w:rsidP="00C54142">
            <w:pPr>
              <w:spacing w:after="0" w:line="240" w:lineRule="auto"/>
              <w:jc w:val="center"/>
              <w:rPr>
                <w:rFonts w:eastAsia="Times New Roman" w:cs="Tahoma"/>
                <w:b/>
                <w:bCs/>
                <w:color w:val="002060"/>
                <w:sz w:val="20"/>
                <w:szCs w:val="20"/>
                <w:lang w:eastAsia="hr-HR"/>
              </w:rPr>
            </w:pPr>
            <w:r w:rsidRPr="000F1280">
              <w:rPr>
                <w:rFonts w:eastAsia="Times New Roman" w:cs="Tahoma"/>
                <w:b/>
                <w:bCs/>
                <w:color w:val="002060"/>
                <w:sz w:val="20"/>
                <w:szCs w:val="20"/>
                <w:lang w:eastAsia="hr-HR"/>
              </w:rPr>
              <w:t>PUNI NAZIV I SJEDIŠTE DRUŠTVA</w:t>
            </w:r>
          </w:p>
        </w:tc>
        <w:tc>
          <w:tcPr>
            <w:tcW w:w="3543" w:type="dxa"/>
            <w:vMerge w:val="restart"/>
            <w:shd w:val="clear" w:color="auto" w:fill="auto"/>
          </w:tcPr>
          <w:p w:rsidR="00737AE4" w:rsidRPr="000F1280" w:rsidRDefault="00737AE4" w:rsidP="00C54142">
            <w:pPr>
              <w:spacing w:after="0" w:line="240" w:lineRule="auto"/>
              <w:jc w:val="center"/>
              <w:rPr>
                <w:rFonts w:eastAsia="Times New Roman" w:cs="Tahoma"/>
                <w:b/>
                <w:bCs/>
                <w:color w:val="002060"/>
                <w:sz w:val="20"/>
                <w:szCs w:val="20"/>
                <w:lang w:eastAsia="hr-HR"/>
              </w:rPr>
            </w:pPr>
            <w:r w:rsidRPr="000F1280">
              <w:rPr>
                <w:rFonts w:eastAsia="Times New Roman" w:cs="Tahoma"/>
                <w:b/>
                <w:bCs/>
                <w:color w:val="002060"/>
                <w:sz w:val="20"/>
                <w:szCs w:val="20"/>
                <w:lang w:eastAsia="hr-HR"/>
              </w:rPr>
              <w:t>OSOBA OVLAŠTENA ZA ZASTUPANJE DRUŠTVA</w:t>
            </w:r>
          </w:p>
        </w:tc>
      </w:tr>
      <w:tr w:rsidR="000F1280" w:rsidRPr="000F1280" w:rsidTr="00C54142">
        <w:trPr>
          <w:trHeight w:val="269"/>
          <w:jc w:val="center"/>
        </w:trPr>
        <w:tc>
          <w:tcPr>
            <w:tcW w:w="1022" w:type="dxa"/>
            <w:vMerge/>
            <w:shd w:val="clear" w:color="auto" w:fill="auto"/>
            <w:vAlign w:val="center"/>
          </w:tcPr>
          <w:p w:rsidR="00737AE4" w:rsidRPr="000F1280" w:rsidRDefault="00737AE4" w:rsidP="00C54142">
            <w:pPr>
              <w:spacing w:after="0" w:line="240" w:lineRule="auto"/>
              <w:jc w:val="center"/>
              <w:rPr>
                <w:rFonts w:eastAsia="Times New Roman" w:cs="Tahoma"/>
                <w:b/>
                <w:bCs/>
                <w:color w:val="002060"/>
                <w:sz w:val="20"/>
                <w:szCs w:val="20"/>
                <w:lang w:eastAsia="hr-HR"/>
              </w:rPr>
            </w:pPr>
          </w:p>
        </w:tc>
        <w:tc>
          <w:tcPr>
            <w:tcW w:w="5641" w:type="dxa"/>
            <w:vMerge/>
            <w:shd w:val="clear" w:color="auto" w:fill="auto"/>
            <w:vAlign w:val="center"/>
          </w:tcPr>
          <w:p w:rsidR="00737AE4" w:rsidRPr="000F1280" w:rsidRDefault="00737AE4" w:rsidP="00C54142">
            <w:pPr>
              <w:spacing w:after="0" w:line="240" w:lineRule="auto"/>
              <w:jc w:val="center"/>
              <w:rPr>
                <w:rFonts w:eastAsia="Times New Roman" w:cs="Tahoma"/>
                <w:b/>
                <w:bCs/>
                <w:color w:val="002060"/>
                <w:sz w:val="20"/>
                <w:szCs w:val="20"/>
                <w:lang w:eastAsia="hr-HR"/>
              </w:rPr>
            </w:pPr>
          </w:p>
        </w:tc>
        <w:tc>
          <w:tcPr>
            <w:tcW w:w="3543" w:type="dxa"/>
            <w:vMerge/>
            <w:shd w:val="clear" w:color="auto" w:fill="auto"/>
            <w:vAlign w:val="center"/>
          </w:tcPr>
          <w:p w:rsidR="00737AE4" w:rsidRPr="000F1280" w:rsidRDefault="00737AE4" w:rsidP="00C54142">
            <w:pPr>
              <w:spacing w:after="0" w:line="240" w:lineRule="auto"/>
              <w:jc w:val="center"/>
              <w:rPr>
                <w:rFonts w:eastAsia="Times New Roman" w:cs="Tahoma"/>
                <w:b/>
                <w:bCs/>
                <w:color w:val="002060"/>
                <w:sz w:val="20"/>
                <w:szCs w:val="20"/>
                <w:lang w:eastAsia="hr-HR"/>
              </w:rPr>
            </w:pPr>
          </w:p>
        </w:tc>
      </w:tr>
      <w:tr w:rsidR="000F1280" w:rsidRPr="000F1280" w:rsidTr="00C54142">
        <w:trPr>
          <w:trHeight w:val="411"/>
          <w:jc w:val="center"/>
        </w:trPr>
        <w:tc>
          <w:tcPr>
            <w:tcW w:w="1022" w:type="dxa"/>
            <w:shd w:val="clear" w:color="auto" w:fill="auto"/>
          </w:tcPr>
          <w:p w:rsidR="00737AE4" w:rsidRPr="000F1280" w:rsidRDefault="00737AE4" w:rsidP="00C54142">
            <w:pPr>
              <w:spacing w:after="0" w:line="240" w:lineRule="auto"/>
              <w:rPr>
                <w:rFonts w:eastAsia="Times New Roman" w:cs="Tahoma"/>
                <w:b/>
                <w:bCs/>
                <w:color w:val="002060"/>
                <w:sz w:val="20"/>
                <w:szCs w:val="20"/>
                <w:lang w:eastAsia="hr-HR"/>
              </w:rPr>
            </w:pPr>
            <w:r w:rsidRPr="000F1280">
              <w:rPr>
                <w:rFonts w:eastAsia="Times New Roman" w:cs="Tahoma"/>
                <w:b/>
                <w:bCs/>
                <w:color w:val="002060"/>
                <w:sz w:val="20"/>
                <w:szCs w:val="20"/>
                <w:lang w:eastAsia="hr-HR"/>
              </w:rPr>
              <w:t>1.</w:t>
            </w:r>
          </w:p>
        </w:tc>
        <w:tc>
          <w:tcPr>
            <w:tcW w:w="5641" w:type="dxa"/>
            <w:shd w:val="clear" w:color="auto" w:fill="auto"/>
          </w:tcPr>
          <w:p w:rsidR="00737AE4" w:rsidRPr="000F1280" w:rsidRDefault="00737AE4" w:rsidP="00C54142">
            <w:pPr>
              <w:spacing w:after="0" w:line="240" w:lineRule="auto"/>
              <w:rPr>
                <w:rFonts w:eastAsia="Times New Roman" w:cs="Tahoma"/>
                <w:bCs/>
                <w:color w:val="002060"/>
                <w:sz w:val="20"/>
                <w:szCs w:val="20"/>
                <w:lang w:eastAsia="hr-HR"/>
              </w:rPr>
            </w:pPr>
          </w:p>
        </w:tc>
        <w:tc>
          <w:tcPr>
            <w:tcW w:w="3543" w:type="dxa"/>
            <w:shd w:val="clear" w:color="auto" w:fill="auto"/>
          </w:tcPr>
          <w:p w:rsidR="00737AE4" w:rsidRPr="000F1280" w:rsidRDefault="00737AE4" w:rsidP="00C54142">
            <w:pPr>
              <w:spacing w:after="0" w:line="240" w:lineRule="auto"/>
              <w:rPr>
                <w:rFonts w:eastAsia="Times New Roman" w:cs="Tahoma"/>
                <w:bCs/>
                <w:color w:val="002060"/>
                <w:sz w:val="20"/>
                <w:szCs w:val="20"/>
                <w:lang w:eastAsia="hr-HR"/>
              </w:rPr>
            </w:pPr>
          </w:p>
        </w:tc>
      </w:tr>
      <w:tr w:rsidR="000F1280" w:rsidRPr="000F1280" w:rsidTr="00C54142">
        <w:trPr>
          <w:trHeight w:val="411"/>
          <w:jc w:val="center"/>
        </w:trPr>
        <w:tc>
          <w:tcPr>
            <w:tcW w:w="1022" w:type="dxa"/>
            <w:shd w:val="clear" w:color="auto" w:fill="auto"/>
          </w:tcPr>
          <w:p w:rsidR="00737AE4" w:rsidRPr="000F1280" w:rsidRDefault="00737AE4" w:rsidP="00C54142">
            <w:pPr>
              <w:spacing w:after="0" w:line="240" w:lineRule="auto"/>
              <w:rPr>
                <w:rFonts w:eastAsia="Times New Roman" w:cs="Tahoma"/>
                <w:b/>
                <w:bCs/>
                <w:color w:val="002060"/>
                <w:sz w:val="20"/>
                <w:szCs w:val="20"/>
                <w:lang w:eastAsia="hr-HR"/>
              </w:rPr>
            </w:pPr>
            <w:r w:rsidRPr="000F1280">
              <w:rPr>
                <w:rFonts w:eastAsia="Times New Roman" w:cs="Tahoma"/>
                <w:b/>
                <w:bCs/>
                <w:color w:val="002060"/>
                <w:sz w:val="20"/>
                <w:szCs w:val="20"/>
                <w:lang w:eastAsia="hr-HR"/>
              </w:rPr>
              <w:t>2.</w:t>
            </w:r>
          </w:p>
        </w:tc>
        <w:tc>
          <w:tcPr>
            <w:tcW w:w="5641" w:type="dxa"/>
            <w:shd w:val="clear" w:color="auto" w:fill="auto"/>
          </w:tcPr>
          <w:p w:rsidR="00737AE4" w:rsidRPr="000F1280" w:rsidRDefault="00737AE4" w:rsidP="00C54142">
            <w:pPr>
              <w:spacing w:after="0" w:line="240" w:lineRule="auto"/>
              <w:rPr>
                <w:rFonts w:eastAsia="Times New Roman" w:cs="Tahoma"/>
                <w:bCs/>
                <w:color w:val="002060"/>
                <w:sz w:val="20"/>
                <w:szCs w:val="20"/>
                <w:lang w:eastAsia="hr-HR"/>
              </w:rPr>
            </w:pPr>
          </w:p>
        </w:tc>
        <w:tc>
          <w:tcPr>
            <w:tcW w:w="3543" w:type="dxa"/>
            <w:shd w:val="clear" w:color="auto" w:fill="auto"/>
          </w:tcPr>
          <w:p w:rsidR="00737AE4" w:rsidRPr="000F1280" w:rsidRDefault="00737AE4" w:rsidP="00C54142">
            <w:pPr>
              <w:spacing w:after="0" w:line="240" w:lineRule="auto"/>
              <w:rPr>
                <w:rFonts w:eastAsia="Times New Roman" w:cs="Tahoma"/>
                <w:bCs/>
                <w:color w:val="002060"/>
                <w:sz w:val="20"/>
                <w:szCs w:val="20"/>
                <w:lang w:eastAsia="hr-HR"/>
              </w:rPr>
            </w:pPr>
          </w:p>
        </w:tc>
      </w:tr>
      <w:tr w:rsidR="000F1280" w:rsidRPr="000F1280" w:rsidTr="00C54142">
        <w:trPr>
          <w:trHeight w:val="411"/>
          <w:jc w:val="center"/>
        </w:trPr>
        <w:tc>
          <w:tcPr>
            <w:tcW w:w="1022" w:type="dxa"/>
            <w:shd w:val="clear" w:color="auto" w:fill="auto"/>
          </w:tcPr>
          <w:p w:rsidR="00737AE4" w:rsidRPr="000F1280" w:rsidRDefault="00737AE4" w:rsidP="00C54142">
            <w:pPr>
              <w:spacing w:after="0" w:line="240" w:lineRule="auto"/>
              <w:rPr>
                <w:rFonts w:eastAsia="Times New Roman" w:cs="Tahoma"/>
                <w:b/>
                <w:bCs/>
                <w:color w:val="002060"/>
                <w:sz w:val="20"/>
                <w:szCs w:val="20"/>
                <w:lang w:eastAsia="hr-HR"/>
              </w:rPr>
            </w:pPr>
            <w:r w:rsidRPr="000F1280">
              <w:rPr>
                <w:rFonts w:eastAsia="Times New Roman" w:cs="Tahoma"/>
                <w:b/>
                <w:bCs/>
                <w:color w:val="002060"/>
                <w:sz w:val="20"/>
                <w:szCs w:val="20"/>
                <w:lang w:eastAsia="hr-HR"/>
              </w:rPr>
              <w:t>3.</w:t>
            </w:r>
          </w:p>
        </w:tc>
        <w:tc>
          <w:tcPr>
            <w:tcW w:w="5641" w:type="dxa"/>
            <w:shd w:val="clear" w:color="auto" w:fill="auto"/>
          </w:tcPr>
          <w:p w:rsidR="00737AE4" w:rsidRPr="000F1280" w:rsidRDefault="00737AE4" w:rsidP="00C54142">
            <w:pPr>
              <w:spacing w:after="0" w:line="240" w:lineRule="auto"/>
              <w:rPr>
                <w:rFonts w:eastAsia="Times New Roman" w:cs="Tahoma"/>
                <w:bCs/>
                <w:color w:val="002060"/>
                <w:sz w:val="20"/>
                <w:szCs w:val="20"/>
                <w:lang w:eastAsia="hr-HR"/>
              </w:rPr>
            </w:pPr>
          </w:p>
        </w:tc>
        <w:tc>
          <w:tcPr>
            <w:tcW w:w="3543" w:type="dxa"/>
            <w:shd w:val="clear" w:color="auto" w:fill="auto"/>
          </w:tcPr>
          <w:p w:rsidR="00737AE4" w:rsidRPr="000F1280" w:rsidRDefault="00737AE4" w:rsidP="00C54142">
            <w:pPr>
              <w:spacing w:after="0" w:line="240" w:lineRule="auto"/>
              <w:rPr>
                <w:rFonts w:eastAsia="Times New Roman" w:cs="Tahoma"/>
                <w:bCs/>
                <w:color w:val="002060"/>
                <w:sz w:val="20"/>
                <w:szCs w:val="20"/>
                <w:lang w:eastAsia="hr-HR"/>
              </w:rPr>
            </w:pPr>
          </w:p>
        </w:tc>
      </w:tr>
      <w:tr w:rsidR="000F1280" w:rsidRPr="000F1280" w:rsidTr="00C54142">
        <w:trPr>
          <w:trHeight w:val="411"/>
          <w:jc w:val="center"/>
        </w:trPr>
        <w:tc>
          <w:tcPr>
            <w:tcW w:w="1022" w:type="dxa"/>
            <w:shd w:val="clear" w:color="auto" w:fill="auto"/>
          </w:tcPr>
          <w:p w:rsidR="00737AE4" w:rsidRPr="000F1280" w:rsidRDefault="00737AE4" w:rsidP="00C54142">
            <w:pPr>
              <w:spacing w:after="0" w:line="240" w:lineRule="auto"/>
              <w:rPr>
                <w:rFonts w:eastAsia="Times New Roman" w:cs="Tahoma"/>
                <w:b/>
                <w:bCs/>
                <w:color w:val="002060"/>
                <w:sz w:val="20"/>
                <w:szCs w:val="20"/>
                <w:lang w:eastAsia="hr-HR"/>
              </w:rPr>
            </w:pPr>
            <w:r w:rsidRPr="000F1280">
              <w:rPr>
                <w:rFonts w:eastAsia="Times New Roman" w:cs="Tahoma"/>
                <w:b/>
                <w:bCs/>
                <w:color w:val="002060"/>
                <w:sz w:val="20"/>
                <w:szCs w:val="20"/>
                <w:lang w:eastAsia="hr-HR"/>
              </w:rPr>
              <w:t>4.</w:t>
            </w:r>
          </w:p>
        </w:tc>
        <w:tc>
          <w:tcPr>
            <w:tcW w:w="5641" w:type="dxa"/>
            <w:shd w:val="clear" w:color="auto" w:fill="auto"/>
          </w:tcPr>
          <w:p w:rsidR="00737AE4" w:rsidRPr="000F1280" w:rsidRDefault="00737AE4" w:rsidP="00C54142">
            <w:pPr>
              <w:spacing w:after="0" w:line="240" w:lineRule="auto"/>
              <w:rPr>
                <w:rFonts w:eastAsia="Times New Roman" w:cs="Tahoma"/>
                <w:bCs/>
                <w:color w:val="002060"/>
                <w:sz w:val="20"/>
                <w:szCs w:val="20"/>
                <w:lang w:eastAsia="hr-HR"/>
              </w:rPr>
            </w:pPr>
          </w:p>
        </w:tc>
        <w:tc>
          <w:tcPr>
            <w:tcW w:w="3543" w:type="dxa"/>
            <w:shd w:val="clear" w:color="auto" w:fill="auto"/>
          </w:tcPr>
          <w:p w:rsidR="00737AE4" w:rsidRPr="000F1280" w:rsidRDefault="00737AE4" w:rsidP="00C54142">
            <w:pPr>
              <w:spacing w:after="0" w:line="240" w:lineRule="auto"/>
              <w:rPr>
                <w:rFonts w:eastAsia="Times New Roman" w:cs="Tahoma"/>
                <w:bCs/>
                <w:color w:val="002060"/>
                <w:sz w:val="20"/>
                <w:szCs w:val="20"/>
                <w:lang w:eastAsia="hr-HR"/>
              </w:rPr>
            </w:pPr>
          </w:p>
        </w:tc>
      </w:tr>
      <w:tr w:rsidR="000F1280" w:rsidRPr="000F1280" w:rsidTr="00C54142">
        <w:trPr>
          <w:trHeight w:val="411"/>
          <w:jc w:val="center"/>
        </w:trPr>
        <w:tc>
          <w:tcPr>
            <w:tcW w:w="1022" w:type="dxa"/>
            <w:shd w:val="clear" w:color="auto" w:fill="auto"/>
          </w:tcPr>
          <w:p w:rsidR="00737AE4" w:rsidRPr="000F1280" w:rsidRDefault="00737AE4" w:rsidP="00C54142">
            <w:pPr>
              <w:spacing w:after="0" w:line="240" w:lineRule="auto"/>
              <w:rPr>
                <w:rFonts w:eastAsia="Times New Roman" w:cs="Tahoma"/>
                <w:b/>
                <w:bCs/>
                <w:color w:val="002060"/>
                <w:sz w:val="20"/>
                <w:szCs w:val="20"/>
                <w:lang w:eastAsia="hr-HR"/>
              </w:rPr>
            </w:pPr>
            <w:r w:rsidRPr="000F1280">
              <w:rPr>
                <w:rFonts w:eastAsia="Times New Roman" w:cs="Tahoma"/>
                <w:b/>
                <w:bCs/>
                <w:color w:val="002060"/>
                <w:sz w:val="20"/>
                <w:szCs w:val="20"/>
                <w:lang w:eastAsia="hr-HR"/>
              </w:rPr>
              <w:t>5.</w:t>
            </w:r>
          </w:p>
        </w:tc>
        <w:tc>
          <w:tcPr>
            <w:tcW w:w="5641" w:type="dxa"/>
            <w:shd w:val="clear" w:color="auto" w:fill="auto"/>
          </w:tcPr>
          <w:p w:rsidR="00737AE4" w:rsidRPr="000F1280" w:rsidRDefault="00737AE4" w:rsidP="00C54142">
            <w:pPr>
              <w:spacing w:after="0" w:line="240" w:lineRule="auto"/>
              <w:rPr>
                <w:rFonts w:eastAsia="Times New Roman" w:cs="Tahoma"/>
                <w:bCs/>
                <w:color w:val="002060"/>
                <w:sz w:val="20"/>
                <w:szCs w:val="20"/>
                <w:lang w:eastAsia="hr-HR"/>
              </w:rPr>
            </w:pPr>
          </w:p>
        </w:tc>
        <w:tc>
          <w:tcPr>
            <w:tcW w:w="3543" w:type="dxa"/>
            <w:shd w:val="clear" w:color="auto" w:fill="auto"/>
          </w:tcPr>
          <w:p w:rsidR="00737AE4" w:rsidRPr="000F1280" w:rsidRDefault="00737AE4" w:rsidP="00C54142">
            <w:pPr>
              <w:spacing w:after="0" w:line="240" w:lineRule="auto"/>
              <w:rPr>
                <w:rFonts w:eastAsia="Times New Roman" w:cs="Tahoma"/>
                <w:bCs/>
                <w:color w:val="002060"/>
                <w:sz w:val="20"/>
                <w:szCs w:val="20"/>
                <w:lang w:eastAsia="hr-HR"/>
              </w:rPr>
            </w:pPr>
          </w:p>
        </w:tc>
      </w:tr>
      <w:tr w:rsidR="000F1280" w:rsidRPr="000F1280" w:rsidTr="00C54142">
        <w:trPr>
          <w:trHeight w:val="411"/>
          <w:jc w:val="center"/>
        </w:trPr>
        <w:tc>
          <w:tcPr>
            <w:tcW w:w="1022" w:type="dxa"/>
            <w:shd w:val="clear" w:color="auto" w:fill="auto"/>
          </w:tcPr>
          <w:p w:rsidR="00737AE4" w:rsidRPr="000F1280" w:rsidRDefault="00737AE4" w:rsidP="00C54142">
            <w:pPr>
              <w:spacing w:after="0" w:line="240" w:lineRule="auto"/>
              <w:rPr>
                <w:rFonts w:eastAsia="Times New Roman" w:cs="Tahoma"/>
                <w:b/>
                <w:bCs/>
                <w:color w:val="002060"/>
                <w:sz w:val="20"/>
                <w:szCs w:val="20"/>
                <w:lang w:eastAsia="hr-HR"/>
              </w:rPr>
            </w:pPr>
            <w:r w:rsidRPr="000F1280">
              <w:rPr>
                <w:rFonts w:eastAsia="Times New Roman" w:cs="Tahoma"/>
                <w:b/>
                <w:bCs/>
                <w:color w:val="002060"/>
                <w:sz w:val="20"/>
                <w:szCs w:val="20"/>
                <w:lang w:eastAsia="hr-HR"/>
              </w:rPr>
              <w:t>6.</w:t>
            </w:r>
          </w:p>
        </w:tc>
        <w:tc>
          <w:tcPr>
            <w:tcW w:w="5641" w:type="dxa"/>
            <w:shd w:val="clear" w:color="auto" w:fill="auto"/>
          </w:tcPr>
          <w:p w:rsidR="00737AE4" w:rsidRPr="000F1280" w:rsidRDefault="00737AE4" w:rsidP="00C54142">
            <w:pPr>
              <w:spacing w:after="0" w:line="240" w:lineRule="auto"/>
              <w:rPr>
                <w:rFonts w:eastAsia="Times New Roman" w:cs="Tahoma"/>
                <w:bCs/>
                <w:color w:val="002060"/>
                <w:sz w:val="20"/>
                <w:szCs w:val="20"/>
                <w:lang w:eastAsia="hr-HR"/>
              </w:rPr>
            </w:pPr>
          </w:p>
        </w:tc>
        <w:tc>
          <w:tcPr>
            <w:tcW w:w="3543" w:type="dxa"/>
            <w:shd w:val="clear" w:color="auto" w:fill="auto"/>
          </w:tcPr>
          <w:p w:rsidR="00737AE4" w:rsidRPr="000F1280" w:rsidRDefault="00737AE4" w:rsidP="00C54142">
            <w:pPr>
              <w:spacing w:after="0" w:line="240" w:lineRule="auto"/>
              <w:rPr>
                <w:rFonts w:eastAsia="Times New Roman" w:cs="Tahoma"/>
                <w:bCs/>
                <w:color w:val="002060"/>
                <w:sz w:val="20"/>
                <w:szCs w:val="20"/>
                <w:lang w:eastAsia="hr-HR"/>
              </w:rPr>
            </w:pPr>
          </w:p>
        </w:tc>
      </w:tr>
      <w:tr w:rsidR="000F1280" w:rsidRPr="000F1280" w:rsidTr="00C54142">
        <w:trPr>
          <w:trHeight w:val="411"/>
          <w:jc w:val="center"/>
        </w:trPr>
        <w:tc>
          <w:tcPr>
            <w:tcW w:w="1022" w:type="dxa"/>
            <w:shd w:val="clear" w:color="auto" w:fill="auto"/>
          </w:tcPr>
          <w:p w:rsidR="00737AE4" w:rsidRPr="000F1280" w:rsidRDefault="00737AE4" w:rsidP="00C54142">
            <w:pPr>
              <w:spacing w:after="0" w:line="240" w:lineRule="auto"/>
              <w:rPr>
                <w:rFonts w:eastAsia="Times New Roman" w:cs="Tahoma"/>
                <w:b/>
                <w:bCs/>
                <w:color w:val="002060"/>
                <w:sz w:val="20"/>
                <w:szCs w:val="20"/>
                <w:lang w:eastAsia="hr-HR"/>
              </w:rPr>
            </w:pPr>
            <w:r w:rsidRPr="000F1280">
              <w:rPr>
                <w:rFonts w:eastAsia="Times New Roman" w:cs="Tahoma"/>
                <w:b/>
                <w:bCs/>
                <w:color w:val="002060"/>
                <w:sz w:val="20"/>
                <w:szCs w:val="20"/>
                <w:lang w:eastAsia="hr-HR"/>
              </w:rPr>
              <w:t>7.</w:t>
            </w:r>
          </w:p>
        </w:tc>
        <w:tc>
          <w:tcPr>
            <w:tcW w:w="5641" w:type="dxa"/>
            <w:shd w:val="clear" w:color="auto" w:fill="auto"/>
          </w:tcPr>
          <w:p w:rsidR="00737AE4" w:rsidRPr="000F1280" w:rsidRDefault="00737AE4" w:rsidP="00C54142">
            <w:pPr>
              <w:spacing w:after="0" w:line="240" w:lineRule="auto"/>
              <w:rPr>
                <w:rFonts w:eastAsia="Times New Roman" w:cs="Tahoma"/>
                <w:bCs/>
                <w:color w:val="002060"/>
                <w:sz w:val="20"/>
                <w:szCs w:val="20"/>
                <w:lang w:eastAsia="hr-HR"/>
              </w:rPr>
            </w:pPr>
          </w:p>
        </w:tc>
        <w:tc>
          <w:tcPr>
            <w:tcW w:w="3543" w:type="dxa"/>
            <w:shd w:val="clear" w:color="auto" w:fill="auto"/>
          </w:tcPr>
          <w:p w:rsidR="00737AE4" w:rsidRPr="000F1280" w:rsidRDefault="00737AE4" w:rsidP="00C54142">
            <w:pPr>
              <w:spacing w:after="0" w:line="240" w:lineRule="auto"/>
              <w:rPr>
                <w:rFonts w:eastAsia="Times New Roman" w:cs="Tahoma"/>
                <w:bCs/>
                <w:color w:val="002060"/>
                <w:sz w:val="20"/>
                <w:szCs w:val="20"/>
                <w:lang w:eastAsia="hr-HR"/>
              </w:rPr>
            </w:pPr>
          </w:p>
        </w:tc>
      </w:tr>
      <w:tr w:rsidR="000F1280" w:rsidRPr="000F1280" w:rsidTr="00C54142">
        <w:trPr>
          <w:trHeight w:val="411"/>
          <w:jc w:val="center"/>
        </w:trPr>
        <w:tc>
          <w:tcPr>
            <w:tcW w:w="1022" w:type="dxa"/>
            <w:shd w:val="clear" w:color="auto" w:fill="auto"/>
          </w:tcPr>
          <w:p w:rsidR="00737AE4" w:rsidRPr="000F1280" w:rsidRDefault="00737AE4" w:rsidP="00C54142">
            <w:pPr>
              <w:spacing w:after="0" w:line="240" w:lineRule="auto"/>
              <w:rPr>
                <w:rFonts w:eastAsia="Times New Roman" w:cs="Tahoma"/>
                <w:b/>
                <w:bCs/>
                <w:color w:val="002060"/>
                <w:sz w:val="20"/>
                <w:szCs w:val="20"/>
                <w:lang w:eastAsia="hr-HR"/>
              </w:rPr>
            </w:pPr>
            <w:r w:rsidRPr="000F1280">
              <w:rPr>
                <w:rFonts w:eastAsia="Times New Roman" w:cs="Tahoma"/>
                <w:b/>
                <w:bCs/>
                <w:color w:val="002060"/>
                <w:sz w:val="20"/>
                <w:szCs w:val="20"/>
                <w:lang w:eastAsia="hr-HR"/>
              </w:rPr>
              <w:t>8.</w:t>
            </w:r>
          </w:p>
        </w:tc>
        <w:tc>
          <w:tcPr>
            <w:tcW w:w="5641" w:type="dxa"/>
            <w:shd w:val="clear" w:color="auto" w:fill="auto"/>
          </w:tcPr>
          <w:p w:rsidR="00737AE4" w:rsidRPr="000F1280" w:rsidRDefault="00737AE4" w:rsidP="00C54142">
            <w:pPr>
              <w:spacing w:after="0" w:line="240" w:lineRule="auto"/>
              <w:rPr>
                <w:rFonts w:eastAsia="Times New Roman" w:cs="Tahoma"/>
                <w:bCs/>
                <w:color w:val="002060"/>
                <w:sz w:val="20"/>
                <w:szCs w:val="20"/>
                <w:lang w:eastAsia="hr-HR"/>
              </w:rPr>
            </w:pPr>
          </w:p>
        </w:tc>
        <w:tc>
          <w:tcPr>
            <w:tcW w:w="3543" w:type="dxa"/>
            <w:shd w:val="clear" w:color="auto" w:fill="auto"/>
          </w:tcPr>
          <w:p w:rsidR="00737AE4" w:rsidRPr="000F1280" w:rsidRDefault="00737AE4" w:rsidP="00C54142">
            <w:pPr>
              <w:spacing w:after="0" w:line="240" w:lineRule="auto"/>
              <w:rPr>
                <w:rFonts w:eastAsia="Times New Roman" w:cs="Tahoma"/>
                <w:bCs/>
                <w:color w:val="002060"/>
                <w:sz w:val="20"/>
                <w:szCs w:val="20"/>
                <w:lang w:eastAsia="hr-HR"/>
              </w:rPr>
            </w:pPr>
          </w:p>
        </w:tc>
      </w:tr>
      <w:tr w:rsidR="000F1280" w:rsidRPr="000F1280" w:rsidTr="00C54142">
        <w:trPr>
          <w:trHeight w:val="411"/>
          <w:jc w:val="center"/>
        </w:trPr>
        <w:tc>
          <w:tcPr>
            <w:tcW w:w="1022" w:type="dxa"/>
            <w:shd w:val="clear" w:color="auto" w:fill="auto"/>
          </w:tcPr>
          <w:p w:rsidR="00737AE4" w:rsidRPr="000F1280" w:rsidRDefault="00737AE4" w:rsidP="00C54142">
            <w:pPr>
              <w:spacing w:after="0" w:line="240" w:lineRule="auto"/>
              <w:rPr>
                <w:rFonts w:eastAsia="Times New Roman" w:cs="Tahoma"/>
                <w:b/>
                <w:bCs/>
                <w:color w:val="002060"/>
                <w:sz w:val="20"/>
                <w:szCs w:val="20"/>
                <w:lang w:eastAsia="hr-HR"/>
              </w:rPr>
            </w:pPr>
            <w:r w:rsidRPr="000F1280">
              <w:rPr>
                <w:rFonts w:eastAsia="Times New Roman" w:cs="Tahoma"/>
                <w:b/>
                <w:bCs/>
                <w:color w:val="002060"/>
                <w:sz w:val="20"/>
                <w:szCs w:val="20"/>
                <w:lang w:eastAsia="hr-HR"/>
              </w:rPr>
              <w:t>9.</w:t>
            </w:r>
          </w:p>
        </w:tc>
        <w:tc>
          <w:tcPr>
            <w:tcW w:w="5641" w:type="dxa"/>
            <w:shd w:val="clear" w:color="auto" w:fill="auto"/>
          </w:tcPr>
          <w:p w:rsidR="00737AE4" w:rsidRPr="000F1280" w:rsidRDefault="00737AE4" w:rsidP="00C54142">
            <w:pPr>
              <w:spacing w:after="0" w:line="240" w:lineRule="auto"/>
              <w:rPr>
                <w:rFonts w:eastAsia="Times New Roman" w:cs="Tahoma"/>
                <w:bCs/>
                <w:color w:val="002060"/>
                <w:sz w:val="20"/>
                <w:szCs w:val="20"/>
                <w:lang w:eastAsia="hr-HR"/>
              </w:rPr>
            </w:pPr>
          </w:p>
        </w:tc>
        <w:tc>
          <w:tcPr>
            <w:tcW w:w="3543" w:type="dxa"/>
            <w:shd w:val="clear" w:color="auto" w:fill="auto"/>
          </w:tcPr>
          <w:p w:rsidR="00737AE4" w:rsidRPr="000F1280" w:rsidRDefault="00737AE4" w:rsidP="00C54142">
            <w:pPr>
              <w:spacing w:after="0" w:line="240" w:lineRule="auto"/>
              <w:rPr>
                <w:rFonts w:eastAsia="Times New Roman" w:cs="Tahoma"/>
                <w:bCs/>
                <w:color w:val="002060"/>
                <w:sz w:val="20"/>
                <w:szCs w:val="20"/>
                <w:lang w:eastAsia="hr-HR"/>
              </w:rPr>
            </w:pPr>
          </w:p>
        </w:tc>
      </w:tr>
      <w:tr w:rsidR="000F1280" w:rsidRPr="000F1280" w:rsidTr="00C54142">
        <w:trPr>
          <w:trHeight w:val="411"/>
          <w:jc w:val="center"/>
        </w:trPr>
        <w:tc>
          <w:tcPr>
            <w:tcW w:w="1022" w:type="dxa"/>
            <w:shd w:val="clear" w:color="auto" w:fill="auto"/>
          </w:tcPr>
          <w:p w:rsidR="00737AE4" w:rsidRPr="000F1280" w:rsidRDefault="00737AE4" w:rsidP="00C54142">
            <w:pPr>
              <w:spacing w:after="0" w:line="240" w:lineRule="auto"/>
              <w:rPr>
                <w:rFonts w:eastAsia="Times New Roman" w:cs="Tahoma"/>
                <w:b/>
                <w:bCs/>
                <w:color w:val="002060"/>
                <w:sz w:val="20"/>
                <w:szCs w:val="20"/>
                <w:lang w:eastAsia="hr-HR"/>
              </w:rPr>
            </w:pPr>
            <w:r w:rsidRPr="000F1280">
              <w:rPr>
                <w:rFonts w:eastAsia="Times New Roman" w:cs="Tahoma"/>
                <w:b/>
                <w:bCs/>
                <w:color w:val="002060"/>
                <w:sz w:val="20"/>
                <w:szCs w:val="20"/>
                <w:lang w:eastAsia="hr-HR"/>
              </w:rPr>
              <w:t>10.</w:t>
            </w:r>
          </w:p>
        </w:tc>
        <w:tc>
          <w:tcPr>
            <w:tcW w:w="5641" w:type="dxa"/>
            <w:shd w:val="clear" w:color="auto" w:fill="auto"/>
          </w:tcPr>
          <w:p w:rsidR="00737AE4" w:rsidRPr="000F1280" w:rsidRDefault="00737AE4" w:rsidP="00C54142">
            <w:pPr>
              <w:spacing w:after="0" w:line="240" w:lineRule="auto"/>
              <w:rPr>
                <w:rFonts w:eastAsia="Times New Roman" w:cs="Tahoma"/>
                <w:bCs/>
                <w:color w:val="002060"/>
                <w:sz w:val="20"/>
                <w:szCs w:val="20"/>
                <w:lang w:eastAsia="hr-HR"/>
              </w:rPr>
            </w:pPr>
          </w:p>
        </w:tc>
        <w:tc>
          <w:tcPr>
            <w:tcW w:w="3543" w:type="dxa"/>
            <w:shd w:val="clear" w:color="auto" w:fill="auto"/>
          </w:tcPr>
          <w:p w:rsidR="00737AE4" w:rsidRPr="000F1280" w:rsidRDefault="00737AE4" w:rsidP="00C54142">
            <w:pPr>
              <w:spacing w:after="0" w:line="240" w:lineRule="auto"/>
              <w:rPr>
                <w:rFonts w:eastAsia="Times New Roman" w:cs="Tahoma"/>
                <w:bCs/>
                <w:color w:val="002060"/>
                <w:sz w:val="20"/>
                <w:szCs w:val="20"/>
                <w:lang w:eastAsia="hr-HR"/>
              </w:rPr>
            </w:pPr>
          </w:p>
        </w:tc>
      </w:tr>
      <w:tr w:rsidR="000F1280" w:rsidRPr="000F1280" w:rsidTr="00C54142">
        <w:trPr>
          <w:trHeight w:val="411"/>
          <w:jc w:val="center"/>
        </w:trPr>
        <w:tc>
          <w:tcPr>
            <w:tcW w:w="1022" w:type="dxa"/>
            <w:shd w:val="clear" w:color="auto" w:fill="auto"/>
          </w:tcPr>
          <w:p w:rsidR="00737AE4" w:rsidRPr="000F1280" w:rsidRDefault="00737AE4" w:rsidP="00C54142">
            <w:pPr>
              <w:spacing w:after="0" w:line="240" w:lineRule="auto"/>
              <w:rPr>
                <w:rFonts w:eastAsia="Times New Roman" w:cs="Tahoma"/>
                <w:b/>
                <w:bCs/>
                <w:color w:val="002060"/>
                <w:sz w:val="20"/>
                <w:szCs w:val="20"/>
                <w:lang w:eastAsia="hr-HR"/>
              </w:rPr>
            </w:pPr>
            <w:r w:rsidRPr="000F1280">
              <w:rPr>
                <w:rFonts w:eastAsia="Times New Roman" w:cs="Tahoma"/>
                <w:b/>
                <w:bCs/>
                <w:color w:val="002060"/>
                <w:sz w:val="20"/>
                <w:szCs w:val="20"/>
                <w:lang w:eastAsia="hr-HR"/>
              </w:rPr>
              <w:t>11.</w:t>
            </w:r>
          </w:p>
        </w:tc>
        <w:tc>
          <w:tcPr>
            <w:tcW w:w="5641" w:type="dxa"/>
            <w:shd w:val="clear" w:color="auto" w:fill="auto"/>
          </w:tcPr>
          <w:p w:rsidR="00737AE4" w:rsidRPr="000F1280" w:rsidRDefault="00737AE4" w:rsidP="00C54142">
            <w:pPr>
              <w:spacing w:after="0" w:line="240" w:lineRule="auto"/>
              <w:rPr>
                <w:rFonts w:eastAsia="Times New Roman" w:cs="Tahoma"/>
                <w:bCs/>
                <w:color w:val="002060"/>
                <w:sz w:val="20"/>
                <w:szCs w:val="20"/>
                <w:lang w:eastAsia="hr-HR"/>
              </w:rPr>
            </w:pPr>
          </w:p>
        </w:tc>
        <w:tc>
          <w:tcPr>
            <w:tcW w:w="3543" w:type="dxa"/>
            <w:shd w:val="clear" w:color="auto" w:fill="auto"/>
          </w:tcPr>
          <w:p w:rsidR="00737AE4" w:rsidRPr="000F1280" w:rsidRDefault="00737AE4" w:rsidP="00C54142">
            <w:pPr>
              <w:spacing w:after="0" w:line="240" w:lineRule="auto"/>
              <w:rPr>
                <w:rFonts w:eastAsia="Times New Roman" w:cs="Tahoma"/>
                <w:bCs/>
                <w:color w:val="002060"/>
                <w:sz w:val="20"/>
                <w:szCs w:val="20"/>
                <w:lang w:eastAsia="hr-HR"/>
              </w:rPr>
            </w:pPr>
          </w:p>
        </w:tc>
      </w:tr>
      <w:tr w:rsidR="000F1280" w:rsidRPr="000F1280" w:rsidTr="00C54142">
        <w:trPr>
          <w:trHeight w:val="411"/>
          <w:jc w:val="center"/>
        </w:trPr>
        <w:tc>
          <w:tcPr>
            <w:tcW w:w="1022" w:type="dxa"/>
            <w:shd w:val="clear" w:color="auto" w:fill="auto"/>
          </w:tcPr>
          <w:p w:rsidR="00737AE4" w:rsidRPr="000F1280" w:rsidRDefault="00737AE4" w:rsidP="00C54142">
            <w:pPr>
              <w:spacing w:after="0" w:line="240" w:lineRule="auto"/>
              <w:rPr>
                <w:rFonts w:eastAsia="Times New Roman" w:cs="Tahoma"/>
                <w:b/>
                <w:bCs/>
                <w:color w:val="002060"/>
                <w:sz w:val="20"/>
                <w:szCs w:val="20"/>
                <w:lang w:eastAsia="hr-HR"/>
              </w:rPr>
            </w:pPr>
            <w:r w:rsidRPr="000F1280">
              <w:rPr>
                <w:rFonts w:eastAsia="Times New Roman" w:cs="Tahoma"/>
                <w:b/>
                <w:bCs/>
                <w:color w:val="002060"/>
                <w:sz w:val="20"/>
                <w:szCs w:val="20"/>
                <w:lang w:eastAsia="hr-HR"/>
              </w:rPr>
              <w:t>12.</w:t>
            </w:r>
          </w:p>
        </w:tc>
        <w:tc>
          <w:tcPr>
            <w:tcW w:w="5641" w:type="dxa"/>
            <w:shd w:val="clear" w:color="auto" w:fill="auto"/>
          </w:tcPr>
          <w:p w:rsidR="00737AE4" w:rsidRPr="000F1280" w:rsidRDefault="00737AE4" w:rsidP="00C54142">
            <w:pPr>
              <w:spacing w:after="0" w:line="240" w:lineRule="auto"/>
              <w:rPr>
                <w:rFonts w:eastAsia="Times New Roman" w:cs="Tahoma"/>
                <w:bCs/>
                <w:color w:val="002060"/>
                <w:sz w:val="20"/>
                <w:szCs w:val="20"/>
                <w:lang w:eastAsia="hr-HR"/>
              </w:rPr>
            </w:pPr>
          </w:p>
        </w:tc>
        <w:tc>
          <w:tcPr>
            <w:tcW w:w="3543" w:type="dxa"/>
            <w:shd w:val="clear" w:color="auto" w:fill="auto"/>
          </w:tcPr>
          <w:p w:rsidR="00737AE4" w:rsidRPr="000F1280" w:rsidRDefault="00737AE4" w:rsidP="00C54142">
            <w:pPr>
              <w:spacing w:after="0" w:line="240" w:lineRule="auto"/>
              <w:rPr>
                <w:rFonts w:eastAsia="Times New Roman" w:cs="Tahoma"/>
                <w:bCs/>
                <w:color w:val="002060"/>
                <w:sz w:val="20"/>
                <w:szCs w:val="20"/>
                <w:lang w:eastAsia="hr-HR"/>
              </w:rPr>
            </w:pPr>
          </w:p>
        </w:tc>
      </w:tr>
      <w:tr w:rsidR="000F1280" w:rsidRPr="000F1280" w:rsidTr="00C54142">
        <w:trPr>
          <w:trHeight w:val="411"/>
          <w:jc w:val="center"/>
        </w:trPr>
        <w:tc>
          <w:tcPr>
            <w:tcW w:w="1022" w:type="dxa"/>
            <w:shd w:val="clear" w:color="auto" w:fill="auto"/>
          </w:tcPr>
          <w:p w:rsidR="00737AE4" w:rsidRPr="000F1280" w:rsidRDefault="00737AE4" w:rsidP="00C54142">
            <w:pPr>
              <w:spacing w:after="0" w:line="240" w:lineRule="auto"/>
              <w:rPr>
                <w:rFonts w:eastAsia="Times New Roman" w:cs="Tahoma"/>
                <w:b/>
                <w:bCs/>
                <w:color w:val="002060"/>
                <w:sz w:val="20"/>
                <w:szCs w:val="20"/>
                <w:lang w:eastAsia="hr-HR"/>
              </w:rPr>
            </w:pPr>
            <w:r w:rsidRPr="000F1280">
              <w:rPr>
                <w:rFonts w:eastAsia="Times New Roman" w:cs="Tahoma"/>
                <w:b/>
                <w:bCs/>
                <w:color w:val="002060"/>
                <w:sz w:val="20"/>
                <w:szCs w:val="20"/>
                <w:lang w:eastAsia="hr-HR"/>
              </w:rPr>
              <w:t>13.</w:t>
            </w:r>
          </w:p>
        </w:tc>
        <w:tc>
          <w:tcPr>
            <w:tcW w:w="5641" w:type="dxa"/>
            <w:shd w:val="clear" w:color="auto" w:fill="auto"/>
          </w:tcPr>
          <w:p w:rsidR="00737AE4" w:rsidRPr="000F1280" w:rsidRDefault="00737AE4" w:rsidP="00C54142">
            <w:pPr>
              <w:spacing w:after="0" w:line="240" w:lineRule="auto"/>
              <w:rPr>
                <w:rFonts w:eastAsia="Times New Roman" w:cs="Tahoma"/>
                <w:bCs/>
                <w:color w:val="002060"/>
                <w:sz w:val="20"/>
                <w:szCs w:val="20"/>
                <w:lang w:eastAsia="hr-HR"/>
              </w:rPr>
            </w:pPr>
          </w:p>
        </w:tc>
        <w:tc>
          <w:tcPr>
            <w:tcW w:w="3543" w:type="dxa"/>
            <w:shd w:val="clear" w:color="auto" w:fill="auto"/>
          </w:tcPr>
          <w:p w:rsidR="00737AE4" w:rsidRPr="000F1280" w:rsidRDefault="00737AE4" w:rsidP="00C54142">
            <w:pPr>
              <w:spacing w:after="0" w:line="240" w:lineRule="auto"/>
              <w:rPr>
                <w:rFonts w:eastAsia="Times New Roman" w:cs="Tahoma"/>
                <w:bCs/>
                <w:color w:val="002060"/>
                <w:sz w:val="20"/>
                <w:szCs w:val="20"/>
                <w:lang w:eastAsia="hr-HR"/>
              </w:rPr>
            </w:pPr>
          </w:p>
        </w:tc>
      </w:tr>
      <w:tr w:rsidR="000F1280" w:rsidRPr="000F1280" w:rsidTr="00C54142">
        <w:trPr>
          <w:trHeight w:val="411"/>
          <w:jc w:val="center"/>
        </w:trPr>
        <w:tc>
          <w:tcPr>
            <w:tcW w:w="1022" w:type="dxa"/>
            <w:shd w:val="clear" w:color="auto" w:fill="auto"/>
          </w:tcPr>
          <w:p w:rsidR="00737AE4" w:rsidRPr="000F1280" w:rsidRDefault="00737AE4" w:rsidP="00C54142">
            <w:pPr>
              <w:spacing w:after="0" w:line="240" w:lineRule="auto"/>
              <w:rPr>
                <w:rFonts w:eastAsia="Times New Roman" w:cs="Tahoma"/>
                <w:b/>
                <w:bCs/>
                <w:color w:val="002060"/>
                <w:sz w:val="20"/>
                <w:szCs w:val="20"/>
                <w:lang w:eastAsia="hr-HR"/>
              </w:rPr>
            </w:pPr>
            <w:r w:rsidRPr="000F1280">
              <w:rPr>
                <w:rFonts w:eastAsia="Times New Roman" w:cs="Tahoma"/>
                <w:b/>
                <w:bCs/>
                <w:color w:val="002060"/>
                <w:sz w:val="20"/>
                <w:szCs w:val="20"/>
                <w:lang w:eastAsia="hr-HR"/>
              </w:rPr>
              <w:t>14.</w:t>
            </w:r>
          </w:p>
        </w:tc>
        <w:tc>
          <w:tcPr>
            <w:tcW w:w="5641" w:type="dxa"/>
            <w:shd w:val="clear" w:color="auto" w:fill="auto"/>
          </w:tcPr>
          <w:p w:rsidR="00737AE4" w:rsidRPr="000F1280" w:rsidRDefault="00737AE4" w:rsidP="00C54142">
            <w:pPr>
              <w:spacing w:after="0" w:line="240" w:lineRule="auto"/>
              <w:rPr>
                <w:rFonts w:eastAsia="Times New Roman" w:cs="Tahoma"/>
                <w:bCs/>
                <w:color w:val="002060"/>
                <w:sz w:val="20"/>
                <w:szCs w:val="20"/>
                <w:lang w:eastAsia="hr-HR"/>
              </w:rPr>
            </w:pPr>
          </w:p>
        </w:tc>
        <w:tc>
          <w:tcPr>
            <w:tcW w:w="3543" w:type="dxa"/>
            <w:shd w:val="clear" w:color="auto" w:fill="auto"/>
          </w:tcPr>
          <w:p w:rsidR="00737AE4" w:rsidRPr="000F1280" w:rsidRDefault="00737AE4" w:rsidP="00C54142">
            <w:pPr>
              <w:spacing w:after="0" w:line="240" w:lineRule="auto"/>
              <w:rPr>
                <w:rFonts w:eastAsia="Times New Roman" w:cs="Tahoma"/>
                <w:bCs/>
                <w:color w:val="002060"/>
                <w:sz w:val="20"/>
                <w:szCs w:val="20"/>
                <w:lang w:eastAsia="hr-HR"/>
              </w:rPr>
            </w:pPr>
          </w:p>
        </w:tc>
      </w:tr>
      <w:tr w:rsidR="00737AE4" w:rsidRPr="000F1280" w:rsidTr="00C54142">
        <w:trPr>
          <w:trHeight w:val="411"/>
          <w:jc w:val="center"/>
        </w:trPr>
        <w:tc>
          <w:tcPr>
            <w:tcW w:w="1022" w:type="dxa"/>
            <w:shd w:val="clear" w:color="auto" w:fill="auto"/>
          </w:tcPr>
          <w:p w:rsidR="00737AE4" w:rsidRPr="000F1280" w:rsidRDefault="00737AE4" w:rsidP="00C54142">
            <w:pPr>
              <w:spacing w:after="0" w:line="240" w:lineRule="auto"/>
              <w:rPr>
                <w:rFonts w:eastAsia="Times New Roman" w:cs="Tahoma"/>
                <w:b/>
                <w:bCs/>
                <w:color w:val="002060"/>
                <w:sz w:val="20"/>
                <w:szCs w:val="20"/>
                <w:lang w:eastAsia="hr-HR"/>
              </w:rPr>
            </w:pPr>
            <w:r w:rsidRPr="000F1280">
              <w:rPr>
                <w:rFonts w:eastAsia="Times New Roman" w:cs="Tahoma"/>
                <w:b/>
                <w:bCs/>
                <w:color w:val="002060"/>
                <w:sz w:val="20"/>
                <w:szCs w:val="20"/>
                <w:lang w:eastAsia="hr-HR"/>
              </w:rPr>
              <w:t>15.</w:t>
            </w:r>
          </w:p>
        </w:tc>
        <w:tc>
          <w:tcPr>
            <w:tcW w:w="5641" w:type="dxa"/>
            <w:shd w:val="clear" w:color="auto" w:fill="auto"/>
          </w:tcPr>
          <w:p w:rsidR="00737AE4" w:rsidRPr="000F1280" w:rsidRDefault="00737AE4" w:rsidP="00C54142">
            <w:pPr>
              <w:spacing w:after="0" w:line="240" w:lineRule="auto"/>
              <w:rPr>
                <w:rFonts w:eastAsia="Times New Roman" w:cs="Tahoma"/>
                <w:bCs/>
                <w:color w:val="002060"/>
                <w:sz w:val="20"/>
                <w:szCs w:val="20"/>
                <w:lang w:eastAsia="hr-HR"/>
              </w:rPr>
            </w:pPr>
          </w:p>
        </w:tc>
        <w:tc>
          <w:tcPr>
            <w:tcW w:w="3543" w:type="dxa"/>
            <w:shd w:val="clear" w:color="auto" w:fill="auto"/>
          </w:tcPr>
          <w:p w:rsidR="00737AE4" w:rsidRPr="000F1280" w:rsidRDefault="00737AE4" w:rsidP="00C54142">
            <w:pPr>
              <w:spacing w:after="0" w:line="240" w:lineRule="auto"/>
              <w:rPr>
                <w:rFonts w:eastAsia="Times New Roman" w:cs="Tahoma"/>
                <w:bCs/>
                <w:color w:val="002060"/>
                <w:sz w:val="20"/>
                <w:szCs w:val="20"/>
                <w:lang w:eastAsia="hr-HR"/>
              </w:rPr>
            </w:pPr>
          </w:p>
        </w:tc>
      </w:tr>
    </w:tbl>
    <w:p w:rsidR="00737AE4" w:rsidRPr="000F1280" w:rsidRDefault="00737AE4" w:rsidP="00737AE4">
      <w:pPr>
        <w:spacing w:after="0" w:line="240" w:lineRule="auto"/>
        <w:rPr>
          <w:rFonts w:eastAsia="Times New Roman" w:cs="Tahoma"/>
          <w:bCs/>
          <w:color w:val="002060"/>
          <w:sz w:val="20"/>
          <w:szCs w:val="20"/>
          <w:lang w:eastAsia="hr-HR"/>
        </w:rPr>
      </w:pPr>
    </w:p>
    <w:p w:rsidR="00737AE4" w:rsidRPr="000F1280" w:rsidRDefault="00737AE4" w:rsidP="00737AE4">
      <w:pPr>
        <w:spacing w:after="0" w:line="240" w:lineRule="auto"/>
        <w:rPr>
          <w:rFonts w:eastAsia="Times New Roman" w:cs="Tahoma"/>
          <w:bCs/>
          <w:color w:val="002060"/>
          <w:sz w:val="20"/>
          <w:szCs w:val="20"/>
          <w:lang w:eastAsia="hr-HR"/>
        </w:rPr>
      </w:pPr>
    </w:p>
    <w:p w:rsidR="00737AE4" w:rsidRPr="000F1280" w:rsidRDefault="00737AE4" w:rsidP="00737AE4">
      <w:pPr>
        <w:spacing w:after="0" w:line="240" w:lineRule="auto"/>
        <w:rPr>
          <w:color w:val="002060"/>
          <w:sz w:val="20"/>
          <w:szCs w:val="20"/>
        </w:rPr>
      </w:pPr>
      <w:r w:rsidRPr="000F1280">
        <w:rPr>
          <w:color w:val="002060"/>
          <w:sz w:val="20"/>
          <w:szCs w:val="20"/>
        </w:rPr>
        <w:t>U ___________________, ____.____.2016. godine</w:t>
      </w:r>
    </w:p>
    <w:p w:rsidR="00737AE4" w:rsidRPr="000F1280" w:rsidRDefault="00737AE4" w:rsidP="00737AE4">
      <w:pPr>
        <w:spacing w:after="0" w:line="240" w:lineRule="auto"/>
        <w:rPr>
          <w:color w:val="002060"/>
          <w:sz w:val="20"/>
          <w:szCs w:val="20"/>
        </w:rPr>
      </w:pPr>
      <w:r w:rsidRPr="000F1280">
        <w:rPr>
          <w:color w:val="002060"/>
          <w:sz w:val="20"/>
          <w:szCs w:val="20"/>
        </w:rPr>
        <w:t xml:space="preserve">                 (mjesto)                   (datum)</w:t>
      </w:r>
    </w:p>
    <w:p w:rsidR="00737AE4" w:rsidRPr="000F1280" w:rsidRDefault="00737AE4" w:rsidP="00737AE4">
      <w:pPr>
        <w:spacing w:after="0" w:line="240" w:lineRule="auto"/>
        <w:rPr>
          <w:color w:val="002060"/>
          <w:sz w:val="20"/>
          <w:szCs w:val="20"/>
        </w:rPr>
      </w:pPr>
    </w:p>
    <w:p w:rsidR="00737AE4" w:rsidRPr="000F1280" w:rsidRDefault="00737AE4" w:rsidP="00737AE4">
      <w:pPr>
        <w:spacing w:after="0" w:line="240" w:lineRule="auto"/>
        <w:rPr>
          <w:color w:val="002060"/>
          <w:sz w:val="20"/>
          <w:szCs w:val="20"/>
        </w:rPr>
      </w:pPr>
    </w:p>
    <w:p w:rsidR="00737AE4" w:rsidRPr="000F1280" w:rsidRDefault="00737AE4" w:rsidP="00737AE4">
      <w:pPr>
        <w:spacing w:after="0" w:line="240" w:lineRule="auto"/>
        <w:rPr>
          <w:color w:val="002060"/>
          <w:sz w:val="20"/>
          <w:szCs w:val="20"/>
        </w:rPr>
      </w:pPr>
    </w:p>
    <w:p w:rsidR="00737AE4" w:rsidRPr="000F1280" w:rsidRDefault="00737AE4" w:rsidP="00737AE4">
      <w:pPr>
        <w:spacing w:after="0" w:line="240" w:lineRule="auto"/>
        <w:rPr>
          <w:color w:val="002060"/>
          <w:sz w:val="20"/>
          <w:szCs w:val="20"/>
        </w:rPr>
      </w:pPr>
    </w:p>
    <w:p w:rsidR="00737AE4" w:rsidRPr="000F1280" w:rsidRDefault="00737AE4" w:rsidP="00737AE4">
      <w:pPr>
        <w:spacing w:after="0" w:line="240" w:lineRule="auto"/>
        <w:jc w:val="right"/>
        <w:rPr>
          <w:rFonts w:eastAsia="Times New Roman" w:cs="Tahoma"/>
          <w:bCs/>
          <w:color w:val="002060"/>
          <w:sz w:val="20"/>
          <w:szCs w:val="20"/>
          <w:lang w:eastAsia="hr-HR"/>
        </w:rPr>
      </w:pPr>
      <w:r w:rsidRPr="000F1280">
        <w:rPr>
          <w:rFonts w:eastAsia="Times New Roman" w:cs="Tahoma"/>
          <w:bCs/>
          <w:color w:val="002060"/>
          <w:sz w:val="20"/>
          <w:szCs w:val="20"/>
          <w:lang w:eastAsia="hr-HR"/>
        </w:rPr>
        <w:t>____________________________________</w:t>
      </w:r>
    </w:p>
    <w:p w:rsidR="00737AE4" w:rsidRPr="000F1280" w:rsidRDefault="00737AE4" w:rsidP="00737AE4">
      <w:pPr>
        <w:spacing w:after="0" w:line="240" w:lineRule="auto"/>
        <w:jc w:val="right"/>
        <w:rPr>
          <w:rFonts w:eastAsia="Times New Roman" w:cs="Tahoma"/>
          <w:bCs/>
          <w:color w:val="002060"/>
          <w:sz w:val="20"/>
          <w:szCs w:val="20"/>
          <w:lang w:eastAsia="hr-HR"/>
        </w:rPr>
      </w:pPr>
      <w:r w:rsidRPr="000F1280">
        <w:rPr>
          <w:rFonts w:eastAsia="Times New Roman" w:cs="Tahoma"/>
          <w:bCs/>
          <w:color w:val="002060"/>
          <w:sz w:val="20"/>
          <w:szCs w:val="20"/>
          <w:lang w:eastAsia="hr-HR"/>
        </w:rPr>
        <w:t xml:space="preserve">(pečat i potpis osobe ovlaštene za zastupanje </w:t>
      </w:r>
    </w:p>
    <w:p w:rsidR="00737AE4" w:rsidRPr="000F1280" w:rsidRDefault="004C7184" w:rsidP="00737AE4">
      <w:pPr>
        <w:spacing w:after="0" w:line="240" w:lineRule="auto"/>
        <w:jc w:val="right"/>
        <w:rPr>
          <w:rFonts w:eastAsia="Times New Roman" w:cs="Tahoma"/>
          <w:bCs/>
          <w:color w:val="002060"/>
          <w:sz w:val="20"/>
          <w:szCs w:val="20"/>
          <w:lang w:eastAsia="hr-HR"/>
        </w:rPr>
      </w:pPr>
      <w:r w:rsidRPr="000F1280">
        <w:rPr>
          <w:rFonts w:eastAsia="Times New Roman" w:cs="Tahoma"/>
          <w:bCs/>
          <w:color w:val="002060"/>
          <w:sz w:val="20"/>
          <w:szCs w:val="20"/>
          <w:lang w:eastAsia="hr-HR"/>
        </w:rPr>
        <w:t>podnositelja zahtjeva</w:t>
      </w:r>
      <w:r w:rsidR="00737AE4" w:rsidRPr="000F1280">
        <w:rPr>
          <w:rFonts w:eastAsia="Times New Roman" w:cs="Tahoma"/>
          <w:bCs/>
          <w:color w:val="002060"/>
          <w:sz w:val="20"/>
          <w:szCs w:val="20"/>
          <w:lang w:eastAsia="hr-HR"/>
        </w:rPr>
        <w:t>)</w:t>
      </w:r>
    </w:p>
    <w:p w:rsidR="00737AE4" w:rsidRPr="000F1280" w:rsidRDefault="00737AE4" w:rsidP="00737AE4">
      <w:pPr>
        <w:rPr>
          <w:rFonts w:eastAsia="Times New Roman" w:cs="Tahoma"/>
          <w:bCs/>
          <w:color w:val="002060"/>
          <w:sz w:val="20"/>
          <w:szCs w:val="20"/>
          <w:lang w:eastAsia="hr-HR"/>
        </w:rPr>
      </w:pPr>
      <w:r w:rsidRPr="000F1280">
        <w:rPr>
          <w:rFonts w:eastAsia="Times New Roman" w:cs="Tahoma"/>
          <w:bCs/>
          <w:color w:val="002060"/>
          <w:sz w:val="20"/>
          <w:szCs w:val="20"/>
          <w:lang w:eastAsia="hr-HR"/>
        </w:rPr>
        <w:br w:type="page"/>
      </w:r>
    </w:p>
    <w:p w:rsidR="00806174" w:rsidRPr="000F1280" w:rsidRDefault="00737AE4" w:rsidP="00806174">
      <w:pPr>
        <w:pStyle w:val="ListParagraph"/>
        <w:spacing w:after="0" w:line="240" w:lineRule="auto"/>
        <w:ind w:left="0" w:right="-567"/>
        <w:jc w:val="both"/>
        <w:outlineLvl w:val="0"/>
        <w:rPr>
          <w:rFonts w:cs="Tahoma"/>
          <w:b/>
          <w:bCs/>
          <w:color w:val="002060"/>
          <w:sz w:val="20"/>
          <w:szCs w:val="20"/>
        </w:rPr>
      </w:pPr>
      <w:bookmarkStart w:id="19" w:name="_Toc450741763"/>
      <w:r w:rsidRPr="000F1280">
        <w:rPr>
          <w:rFonts w:cs="Tahoma"/>
          <w:b/>
          <w:bCs/>
          <w:color w:val="002060"/>
          <w:sz w:val="20"/>
          <w:szCs w:val="20"/>
        </w:rPr>
        <w:lastRenderedPageBreak/>
        <w:t>Prilog VI</w:t>
      </w:r>
      <w:r w:rsidR="00806174" w:rsidRPr="000F1280">
        <w:rPr>
          <w:rFonts w:cs="Tahoma"/>
          <w:b/>
          <w:bCs/>
          <w:color w:val="002060"/>
          <w:sz w:val="20"/>
          <w:szCs w:val="20"/>
        </w:rPr>
        <w:t>.</w:t>
      </w:r>
      <w:r w:rsidR="00806174" w:rsidRPr="000F1280">
        <w:rPr>
          <w:rFonts w:cs="Tahoma"/>
          <w:b/>
          <w:bCs/>
          <w:color w:val="002060"/>
          <w:sz w:val="20"/>
          <w:szCs w:val="20"/>
        </w:rPr>
        <w:tab/>
      </w:r>
      <w:r w:rsidR="0058605C" w:rsidRPr="000F1280">
        <w:rPr>
          <w:rFonts w:cs="Tahoma"/>
          <w:b/>
          <w:bCs/>
          <w:color w:val="002060"/>
          <w:sz w:val="20"/>
          <w:szCs w:val="20"/>
        </w:rPr>
        <w:tab/>
      </w:r>
      <w:r w:rsidR="0058605C" w:rsidRPr="000F1280">
        <w:rPr>
          <w:rFonts w:cs="Tahoma"/>
          <w:b/>
          <w:bCs/>
          <w:color w:val="002060"/>
          <w:sz w:val="20"/>
          <w:szCs w:val="20"/>
        </w:rPr>
        <w:tab/>
      </w:r>
      <w:r w:rsidR="0058605C" w:rsidRPr="000F1280">
        <w:rPr>
          <w:rFonts w:cs="Tahoma"/>
          <w:b/>
          <w:bCs/>
          <w:color w:val="002060"/>
          <w:sz w:val="20"/>
          <w:szCs w:val="20"/>
        </w:rPr>
        <w:tab/>
      </w:r>
      <w:r w:rsidR="0058605C" w:rsidRPr="000F1280">
        <w:rPr>
          <w:rFonts w:cs="Tahoma"/>
          <w:b/>
          <w:bCs/>
          <w:color w:val="002060"/>
          <w:sz w:val="20"/>
          <w:szCs w:val="20"/>
        </w:rPr>
        <w:tab/>
      </w:r>
      <w:r w:rsidR="0058605C" w:rsidRPr="000F1280">
        <w:rPr>
          <w:rFonts w:cs="Tahoma"/>
          <w:b/>
          <w:bCs/>
          <w:color w:val="002060"/>
          <w:sz w:val="20"/>
          <w:szCs w:val="20"/>
        </w:rPr>
        <w:tab/>
      </w:r>
      <w:r w:rsidR="0058605C" w:rsidRPr="000F1280">
        <w:rPr>
          <w:rFonts w:cs="Tahoma"/>
          <w:b/>
          <w:bCs/>
          <w:color w:val="002060"/>
          <w:sz w:val="20"/>
          <w:szCs w:val="20"/>
        </w:rPr>
        <w:tab/>
      </w:r>
      <w:r w:rsidR="0058605C" w:rsidRPr="000F1280">
        <w:rPr>
          <w:rFonts w:cs="Tahoma"/>
          <w:b/>
          <w:bCs/>
          <w:color w:val="002060"/>
          <w:sz w:val="20"/>
          <w:szCs w:val="20"/>
        </w:rPr>
        <w:tab/>
      </w:r>
      <w:r w:rsidR="0058605C" w:rsidRPr="000F1280">
        <w:rPr>
          <w:rFonts w:cs="Tahoma"/>
          <w:b/>
          <w:bCs/>
          <w:color w:val="002060"/>
          <w:sz w:val="20"/>
          <w:szCs w:val="20"/>
        </w:rPr>
        <w:tab/>
      </w:r>
      <w:r w:rsidR="00643105" w:rsidRPr="000F1280">
        <w:rPr>
          <w:rFonts w:cs="Tahoma"/>
          <w:b/>
          <w:bCs/>
          <w:color w:val="002060"/>
          <w:sz w:val="20"/>
          <w:szCs w:val="20"/>
        </w:rPr>
        <w:t>obrazac DP</w:t>
      </w:r>
      <w:r w:rsidR="00806174" w:rsidRPr="000F1280">
        <w:rPr>
          <w:rFonts w:cs="Tahoma"/>
          <w:b/>
          <w:bCs/>
          <w:color w:val="002060"/>
          <w:sz w:val="20"/>
          <w:szCs w:val="20"/>
        </w:rPr>
        <w:t>-201</w:t>
      </w:r>
      <w:r w:rsidR="003D7B46" w:rsidRPr="000F1280">
        <w:rPr>
          <w:rFonts w:cs="Tahoma"/>
          <w:b/>
          <w:bCs/>
          <w:color w:val="002060"/>
          <w:sz w:val="20"/>
          <w:szCs w:val="20"/>
        </w:rPr>
        <w:t>6</w:t>
      </w:r>
      <w:r w:rsidR="007F647A" w:rsidRPr="000F1280">
        <w:rPr>
          <w:rFonts w:cs="Tahoma"/>
          <w:b/>
          <w:bCs/>
          <w:color w:val="002060"/>
          <w:sz w:val="20"/>
          <w:szCs w:val="20"/>
        </w:rPr>
        <w:t>.</w:t>
      </w:r>
      <w:bookmarkEnd w:id="19"/>
    </w:p>
    <w:p w:rsidR="000A50BC" w:rsidRPr="000F1280" w:rsidRDefault="000A50BC" w:rsidP="00197818">
      <w:pPr>
        <w:pStyle w:val="ListParagraph"/>
        <w:spacing w:after="0" w:line="240" w:lineRule="auto"/>
        <w:ind w:left="0" w:right="-567"/>
        <w:jc w:val="both"/>
        <w:rPr>
          <w:rFonts w:cs="Tahoma"/>
          <w:b/>
          <w:bCs/>
          <w:color w:val="002060"/>
          <w:sz w:val="20"/>
          <w:szCs w:val="20"/>
        </w:rPr>
      </w:pPr>
    </w:p>
    <w:p w:rsidR="00737AE4" w:rsidRPr="000F1280" w:rsidRDefault="00737AE4" w:rsidP="00197818">
      <w:pPr>
        <w:pStyle w:val="ListParagraph"/>
        <w:spacing w:after="0" w:line="240" w:lineRule="auto"/>
        <w:ind w:left="0" w:right="-567"/>
        <w:jc w:val="both"/>
        <w:rPr>
          <w:rFonts w:eastAsia="Times New Roman" w:cs="Tahoma"/>
          <w:color w:val="002060"/>
          <w:sz w:val="20"/>
          <w:szCs w:val="20"/>
          <w:lang w:eastAsia="hr-HR"/>
        </w:rPr>
      </w:pPr>
    </w:p>
    <w:p w:rsidR="00737AE4" w:rsidRPr="000F1280" w:rsidRDefault="00737AE4" w:rsidP="00197818">
      <w:pPr>
        <w:spacing w:after="0" w:line="240" w:lineRule="auto"/>
        <w:rPr>
          <w:rFonts w:eastAsia="Times New Roman" w:cs="Tahoma"/>
          <w:bCs/>
          <w:color w:val="002060"/>
          <w:sz w:val="20"/>
          <w:szCs w:val="20"/>
          <w:lang w:eastAsia="hr-HR"/>
        </w:rPr>
      </w:pPr>
    </w:p>
    <w:p w:rsidR="00737AE4" w:rsidRPr="000F1280" w:rsidRDefault="00737AE4" w:rsidP="00197818">
      <w:pPr>
        <w:spacing w:after="0" w:line="240" w:lineRule="auto"/>
        <w:jc w:val="center"/>
        <w:rPr>
          <w:rFonts w:eastAsia="Times New Roman" w:cs="Tahoma"/>
          <w:b/>
          <w:bCs/>
          <w:color w:val="002060"/>
          <w:sz w:val="20"/>
          <w:szCs w:val="20"/>
          <w:lang w:eastAsia="hr-HR"/>
        </w:rPr>
      </w:pPr>
      <w:r w:rsidRPr="000F1280">
        <w:rPr>
          <w:rFonts w:eastAsia="Times New Roman" w:cs="Tahoma"/>
          <w:b/>
          <w:bCs/>
          <w:color w:val="002060"/>
          <w:sz w:val="20"/>
          <w:szCs w:val="20"/>
          <w:lang w:eastAsia="hr-HR"/>
        </w:rPr>
        <w:t>I Z J A V A  P O D U Z E T N I K A  O  S V I M  D O B I V E N I M  P O T P O R A M A  M A L E  V R I J E D N O S T I</w:t>
      </w:r>
    </w:p>
    <w:p w:rsidR="00737AE4" w:rsidRPr="000F1280" w:rsidRDefault="00737AE4" w:rsidP="00197818">
      <w:pPr>
        <w:spacing w:after="0" w:line="240" w:lineRule="auto"/>
        <w:jc w:val="center"/>
        <w:rPr>
          <w:rFonts w:eastAsia="Times New Roman" w:cs="Tahoma"/>
          <w:b/>
          <w:bCs/>
          <w:color w:val="002060"/>
          <w:sz w:val="20"/>
          <w:szCs w:val="20"/>
          <w:lang w:eastAsia="hr-HR"/>
        </w:rPr>
      </w:pPr>
    </w:p>
    <w:p w:rsidR="00737AE4" w:rsidRPr="000F1280" w:rsidRDefault="00737AE4" w:rsidP="00197818">
      <w:pPr>
        <w:spacing w:after="0" w:line="240" w:lineRule="auto"/>
        <w:jc w:val="both"/>
        <w:rPr>
          <w:rFonts w:eastAsia="Times New Roman" w:cs="Times New Roman"/>
          <w:color w:val="002060"/>
          <w:sz w:val="20"/>
          <w:szCs w:val="20"/>
          <w:lang w:eastAsia="hr-HR"/>
        </w:rPr>
      </w:pPr>
      <w:r w:rsidRPr="000F1280">
        <w:rPr>
          <w:rFonts w:eastAsia="Times New Roman" w:cs="Times New Roman"/>
          <w:color w:val="002060"/>
          <w:sz w:val="20"/>
          <w:szCs w:val="20"/>
          <w:lang w:eastAsia="hr-HR"/>
        </w:rPr>
        <w:t>Ja, _________________________ (ime i prezime) iz ___________________________, kao osoba ovlaštena za zastup</w:t>
      </w:r>
      <w:r w:rsidR="004C7184" w:rsidRPr="000F1280">
        <w:rPr>
          <w:rFonts w:eastAsia="Times New Roman" w:cs="Times New Roman"/>
          <w:color w:val="002060"/>
          <w:sz w:val="20"/>
          <w:szCs w:val="20"/>
          <w:lang w:eastAsia="hr-HR"/>
        </w:rPr>
        <w:t>anje podnositelja zahtjeva</w:t>
      </w:r>
      <w:r w:rsidRPr="000F1280">
        <w:rPr>
          <w:rFonts w:eastAsia="Times New Roman" w:cs="Times New Roman"/>
          <w:color w:val="002060"/>
          <w:sz w:val="20"/>
          <w:szCs w:val="20"/>
          <w:lang w:eastAsia="hr-HR"/>
        </w:rPr>
        <w:t xml:space="preserve"> _____________________________________ (tvrtka) sa sjedištem u __________________________ izjavljujem da je _____________________________________ (tvrtka)</w:t>
      </w:r>
      <w:r w:rsidR="00A41882" w:rsidRPr="000F1280">
        <w:rPr>
          <w:rFonts w:eastAsia="Times New Roman" w:cs="Times New Roman"/>
          <w:color w:val="002060"/>
          <w:sz w:val="20"/>
          <w:szCs w:val="20"/>
          <w:lang w:eastAsia="hr-HR"/>
        </w:rPr>
        <w:t xml:space="preserve"> zajedno sa svim povezanim društvima</w:t>
      </w:r>
      <w:r w:rsidRPr="000F1280">
        <w:rPr>
          <w:rFonts w:eastAsia="Times New Roman" w:cs="Times New Roman"/>
          <w:color w:val="002060"/>
          <w:sz w:val="20"/>
          <w:szCs w:val="20"/>
          <w:lang w:eastAsia="hr-HR"/>
        </w:rPr>
        <w:t xml:space="preserve"> u tekućoj i prethodne dvije fiskalne godine dobio sljedeće potpore male vrijednosti (državna, regionalna, lokalna razina):</w:t>
      </w:r>
    </w:p>
    <w:p w:rsidR="00737AE4" w:rsidRPr="000F1280" w:rsidRDefault="00737AE4" w:rsidP="00197818">
      <w:pPr>
        <w:spacing w:after="0" w:line="240" w:lineRule="auto"/>
        <w:jc w:val="both"/>
        <w:rPr>
          <w:rFonts w:eastAsia="Times New Roman" w:cs="Tahoma"/>
          <w:bCs/>
          <w:color w:val="002060"/>
          <w:sz w:val="20"/>
          <w:szCs w:val="20"/>
          <w:lang w:eastAsia="hr-HR"/>
        </w:rPr>
      </w:pPr>
    </w:p>
    <w:tbl>
      <w:tblPr>
        <w:tblW w:w="10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
        <w:gridCol w:w="3460"/>
        <w:gridCol w:w="2206"/>
        <w:gridCol w:w="2206"/>
        <w:gridCol w:w="2206"/>
      </w:tblGrid>
      <w:tr w:rsidR="000F1280" w:rsidRPr="000F1280" w:rsidTr="00C54142">
        <w:trPr>
          <w:trHeight w:val="352"/>
          <w:jc w:val="center"/>
        </w:trPr>
        <w:tc>
          <w:tcPr>
            <w:tcW w:w="910" w:type="dxa"/>
            <w:vMerge w:val="restart"/>
            <w:shd w:val="clear" w:color="auto" w:fill="auto"/>
          </w:tcPr>
          <w:p w:rsidR="00737AE4" w:rsidRPr="000F1280" w:rsidRDefault="00737AE4" w:rsidP="00197818">
            <w:pPr>
              <w:spacing w:after="0" w:line="240" w:lineRule="auto"/>
              <w:jc w:val="center"/>
              <w:rPr>
                <w:rFonts w:eastAsia="Times New Roman" w:cs="Tahoma"/>
                <w:b/>
                <w:bCs/>
                <w:color w:val="002060"/>
                <w:sz w:val="20"/>
                <w:szCs w:val="20"/>
                <w:lang w:eastAsia="hr-HR"/>
              </w:rPr>
            </w:pPr>
            <w:r w:rsidRPr="000F1280">
              <w:rPr>
                <w:rFonts w:eastAsia="Times New Roman" w:cs="Tahoma"/>
                <w:b/>
                <w:bCs/>
                <w:color w:val="002060"/>
                <w:sz w:val="20"/>
                <w:szCs w:val="20"/>
                <w:lang w:eastAsia="hr-HR"/>
              </w:rPr>
              <w:t>Redni broj</w:t>
            </w:r>
          </w:p>
        </w:tc>
        <w:tc>
          <w:tcPr>
            <w:tcW w:w="3460" w:type="dxa"/>
            <w:vMerge w:val="restart"/>
            <w:shd w:val="clear" w:color="auto" w:fill="auto"/>
          </w:tcPr>
          <w:p w:rsidR="00737AE4" w:rsidRPr="000F1280" w:rsidRDefault="00737AE4" w:rsidP="00197818">
            <w:pPr>
              <w:spacing w:after="0" w:line="240" w:lineRule="auto"/>
              <w:jc w:val="center"/>
              <w:rPr>
                <w:rFonts w:eastAsia="Times New Roman" w:cs="Tahoma"/>
                <w:b/>
                <w:bCs/>
                <w:color w:val="002060"/>
                <w:sz w:val="20"/>
                <w:szCs w:val="20"/>
                <w:lang w:eastAsia="hr-HR"/>
              </w:rPr>
            </w:pPr>
            <w:r w:rsidRPr="000F1280">
              <w:rPr>
                <w:rFonts w:eastAsia="Times New Roman" w:cs="Tahoma"/>
                <w:b/>
                <w:bCs/>
                <w:color w:val="002060"/>
                <w:sz w:val="20"/>
                <w:szCs w:val="20"/>
                <w:lang w:eastAsia="hr-HR"/>
              </w:rPr>
              <w:t>DAVATELJ POTPORE</w:t>
            </w:r>
          </w:p>
        </w:tc>
        <w:tc>
          <w:tcPr>
            <w:tcW w:w="2206" w:type="dxa"/>
          </w:tcPr>
          <w:p w:rsidR="00737AE4" w:rsidRPr="000F1280" w:rsidRDefault="00737AE4" w:rsidP="00197818">
            <w:pPr>
              <w:spacing w:after="0" w:line="240" w:lineRule="auto"/>
              <w:jc w:val="center"/>
              <w:rPr>
                <w:rFonts w:eastAsia="Times New Roman" w:cs="Tahoma"/>
                <w:b/>
                <w:bCs/>
                <w:color w:val="002060"/>
                <w:sz w:val="20"/>
                <w:szCs w:val="20"/>
                <w:lang w:eastAsia="hr-HR"/>
              </w:rPr>
            </w:pPr>
            <w:r w:rsidRPr="000F1280">
              <w:rPr>
                <w:rFonts w:eastAsia="Times New Roman" w:cs="Tahoma"/>
                <w:b/>
                <w:bCs/>
                <w:color w:val="002060"/>
                <w:sz w:val="20"/>
                <w:szCs w:val="20"/>
                <w:lang w:eastAsia="hr-HR"/>
              </w:rPr>
              <w:t>2013.</w:t>
            </w:r>
          </w:p>
        </w:tc>
        <w:tc>
          <w:tcPr>
            <w:tcW w:w="2206" w:type="dxa"/>
          </w:tcPr>
          <w:p w:rsidR="00737AE4" w:rsidRPr="000F1280" w:rsidRDefault="00737AE4" w:rsidP="00197818">
            <w:pPr>
              <w:spacing w:after="0" w:line="240" w:lineRule="auto"/>
              <w:jc w:val="center"/>
              <w:rPr>
                <w:rFonts w:eastAsia="Times New Roman" w:cs="Tahoma"/>
                <w:b/>
                <w:bCs/>
                <w:color w:val="002060"/>
                <w:sz w:val="20"/>
                <w:szCs w:val="20"/>
                <w:lang w:eastAsia="hr-HR"/>
              </w:rPr>
            </w:pPr>
            <w:r w:rsidRPr="000F1280">
              <w:rPr>
                <w:rFonts w:eastAsia="Times New Roman" w:cs="Tahoma"/>
                <w:b/>
                <w:bCs/>
                <w:color w:val="002060"/>
                <w:sz w:val="20"/>
                <w:szCs w:val="20"/>
                <w:lang w:eastAsia="hr-HR"/>
              </w:rPr>
              <w:t>2014.</w:t>
            </w:r>
          </w:p>
        </w:tc>
        <w:tc>
          <w:tcPr>
            <w:tcW w:w="2206" w:type="dxa"/>
            <w:shd w:val="clear" w:color="auto" w:fill="auto"/>
          </w:tcPr>
          <w:p w:rsidR="00737AE4" w:rsidRPr="000F1280" w:rsidRDefault="00737AE4" w:rsidP="00197818">
            <w:pPr>
              <w:spacing w:after="0" w:line="240" w:lineRule="auto"/>
              <w:jc w:val="center"/>
              <w:rPr>
                <w:rFonts w:eastAsia="Times New Roman" w:cs="Tahoma"/>
                <w:b/>
                <w:bCs/>
                <w:color w:val="002060"/>
                <w:sz w:val="20"/>
                <w:szCs w:val="20"/>
                <w:lang w:eastAsia="hr-HR"/>
              </w:rPr>
            </w:pPr>
            <w:r w:rsidRPr="000F1280">
              <w:rPr>
                <w:rFonts w:eastAsia="Times New Roman" w:cs="Tahoma"/>
                <w:b/>
                <w:bCs/>
                <w:color w:val="002060"/>
                <w:sz w:val="20"/>
                <w:szCs w:val="20"/>
                <w:lang w:eastAsia="hr-HR"/>
              </w:rPr>
              <w:t>2015.</w:t>
            </w:r>
          </w:p>
        </w:tc>
      </w:tr>
      <w:tr w:rsidR="000F1280" w:rsidRPr="000F1280" w:rsidTr="00C54142">
        <w:trPr>
          <w:trHeight w:val="269"/>
          <w:jc w:val="center"/>
        </w:trPr>
        <w:tc>
          <w:tcPr>
            <w:tcW w:w="910" w:type="dxa"/>
            <w:vMerge/>
            <w:shd w:val="clear" w:color="auto" w:fill="auto"/>
            <w:vAlign w:val="center"/>
          </w:tcPr>
          <w:p w:rsidR="00737AE4" w:rsidRPr="000F1280" w:rsidRDefault="00737AE4" w:rsidP="00197818">
            <w:pPr>
              <w:spacing w:after="0" w:line="240" w:lineRule="auto"/>
              <w:jc w:val="center"/>
              <w:rPr>
                <w:rFonts w:eastAsia="Times New Roman" w:cs="Tahoma"/>
                <w:b/>
                <w:bCs/>
                <w:color w:val="002060"/>
                <w:sz w:val="20"/>
                <w:szCs w:val="20"/>
                <w:lang w:eastAsia="hr-HR"/>
              </w:rPr>
            </w:pPr>
          </w:p>
        </w:tc>
        <w:tc>
          <w:tcPr>
            <w:tcW w:w="3460" w:type="dxa"/>
            <w:vMerge/>
            <w:shd w:val="clear" w:color="auto" w:fill="auto"/>
            <w:vAlign w:val="center"/>
          </w:tcPr>
          <w:p w:rsidR="00737AE4" w:rsidRPr="000F1280" w:rsidRDefault="00737AE4" w:rsidP="00197818">
            <w:pPr>
              <w:spacing w:after="0" w:line="240" w:lineRule="auto"/>
              <w:jc w:val="center"/>
              <w:rPr>
                <w:rFonts w:eastAsia="Times New Roman" w:cs="Tahoma"/>
                <w:b/>
                <w:bCs/>
                <w:color w:val="002060"/>
                <w:sz w:val="20"/>
                <w:szCs w:val="20"/>
                <w:lang w:eastAsia="hr-HR"/>
              </w:rPr>
            </w:pPr>
          </w:p>
        </w:tc>
        <w:tc>
          <w:tcPr>
            <w:tcW w:w="2206" w:type="dxa"/>
          </w:tcPr>
          <w:p w:rsidR="00737AE4" w:rsidRPr="000F1280" w:rsidRDefault="00737AE4" w:rsidP="00197818">
            <w:pPr>
              <w:spacing w:after="0" w:line="240" w:lineRule="auto"/>
              <w:jc w:val="center"/>
              <w:rPr>
                <w:rFonts w:eastAsia="Times New Roman" w:cs="Tahoma"/>
                <w:b/>
                <w:bCs/>
                <w:color w:val="002060"/>
                <w:sz w:val="20"/>
                <w:szCs w:val="20"/>
                <w:lang w:eastAsia="hr-HR"/>
              </w:rPr>
            </w:pPr>
            <w:r w:rsidRPr="000F1280">
              <w:rPr>
                <w:rFonts w:eastAsia="Times New Roman" w:cs="Tahoma"/>
                <w:b/>
                <w:bCs/>
                <w:color w:val="002060"/>
                <w:sz w:val="20"/>
                <w:szCs w:val="20"/>
                <w:lang w:eastAsia="hr-HR"/>
              </w:rPr>
              <w:t>NETO U KUNAMA</w:t>
            </w:r>
          </w:p>
        </w:tc>
        <w:tc>
          <w:tcPr>
            <w:tcW w:w="2206" w:type="dxa"/>
          </w:tcPr>
          <w:p w:rsidR="00737AE4" w:rsidRPr="000F1280" w:rsidRDefault="00737AE4" w:rsidP="00197818">
            <w:pPr>
              <w:spacing w:after="0" w:line="240" w:lineRule="auto"/>
              <w:jc w:val="center"/>
              <w:rPr>
                <w:rFonts w:eastAsia="Times New Roman" w:cs="Tahoma"/>
                <w:b/>
                <w:bCs/>
                <w:color w:val="002060"/>
                <w:sz w:val="20"/>
                <w:szCs w:val="20"/>
                <w:lang w:eastAsia="hr-HR"/>
              </w:rPr>
            </w:pPr>
            <w:r w:rsidRPr="000F1280">
              <w:rPr>
                <w:rFonts w:eastAsia="Times New Roman" w:cs="Tahoma"/>
                <w:b/>
                <w:bCs/>
                <w:color w:val="002060"/>
                <w:sz w:val="20"/>
                <w:szCs w:val="20"/>
                <w:lang w:eastAsia="hr-HR"/>
              </w:rPr>
              <w:t>NETO U KUNAMA</w:t>
            </w:r>
          </w:p>
        </w:tc>
        <w:tc>
          <w:tcPr>
            <w:tcW w:w="2206" w:type="dxa"/>
            <w:shd w:val="clear" w:color="auto" w:fill="auto"/>
            <w:vAlign w:val="center"/>
          </w:tcPr>
          <w:p w:rsidR="00737AE4" w:rsidRPr="000F1280" w:rsidRDefault="00737AE4" w:rsidP="00197818">
            <w:pPr>
              <w:spacing w:after="0" w:line="240" w:lineRule="auto"/>
              <w:jc w:val="center"/>
              <w:rPr>
                <w:rFonts w:eastAsia="Times New Roman" w:cs="Tahoma"/>
                <w:b/>
                <w:bCs/>
                <w:color w:val="002060"/>
                <w:sz w:val="20"/>
                <w:szCs w:val="20"/>
                <w:lang w:eastAsia="hr-HR"/>
              </w:rPr>
            </w:pPr>
            <w:r w:rsidRPr="000F1280">
              <w:rPr>
                <w:rFonts w:eastAsia="Times New Roman" w:cs="Tahoma"/>
                <w:b/>
                <w:bCs/>
                <w:color w:val="002060"/>
                <w:sz w:val="20"/>
                <w:szCs w:val="20"/>
                <w:lang w:eastAsia="hr-HR"/>
              </w:rPr>
              <w:t>NETO U KUNAMA</w:t>
            </w:r>
          </w:p>
        </w:tc>
      </w:tr>
      <w:tr w:rsidR="000F1280" w:rsidRPr="000F1280" w:rsidTr="00C54142">
        <w:trPr>
          <w:trHeight w:val="411"/>
          <w:jc w:val="center"/>
        </w:trPr>
        <w:tc>
          <w:tcPr>
            <w:tcW w:w="910" w:type="dxa"/>
            <w:shd w:val="clear" w:color="auto" w:fill="auto"/>
          </w:tcPr>
          <w:p w:rsidR="00737AE4" w:rsidRPr="000F1280" w:rsidRDefault="00737AE4" w:rsidP="00197818">
            <w:pPr>
              <w:spacing w:after="0" w:line="240" w:lineRule="auto"/>
              <w:rPr>
                <w:rFonts w:eastAsia="Times New Roman" w:cs="Tahoma"/>
                <w:b/>
                <w:bCs/>
                <w:color w:val="002060"/>
                <w:sz w:val="20"/>
                <w:szCs w:val="20"/>
                <w:lang w:eastAsia="hr-HR"/>
              </w:rPr>
            </w:pPr>
            <w:r w:rsidRPr="000F1280">
              <w:rPr>
                <w:rFonts w:eastAsia="Times New Roman" w:cs="Tahoma"/>
                <w:b/>
                <w:bCs/>
                <w:color w:val="002060"/>
                <w:sz w:val="20"/>
                <w:szCs w:val="20"/>
                <w:lang w:eastAsia="hr-HR"/>
              </w:rPr>
              <w:t>1.</w:t>
            </w:r>
          </w:p>
        </w:tc>
        <w:tc>
          <w:tcPr>
            <w:tcW w:w="3460" w:type="dxa"/>
            <w:shd w:val="clear" w:color="auto" w:fill="auto"/>
          </w:tcPr>
          <w:p w:rsidR="00737AE4" w:rsidRPr="000F1280" w:rsidRDefault="00737AE4" w:rsidP="00197818">
            <w:pPr>
              <w:spacing w:after="0" w:line="240" w:lineRule="auto"/>
              <w:rPr>
                <w:rFonts w:eastAsia="Times New Roman" w:cs="Tahoma"/>
                <w:bCs/>
                <w:color w:val="002060"/>
                <w:sz w:val="20"/>
                <w:szCs w:val="20"/>
                <w:lang w:eastAsia="hr-HR"/>
              </w:rPr>
            </w:pPr>
          </w:p>
        </w:tc>
        <w:tc>
          <w:tcPr>
            <w:tcW w:w="2206" w:type="dxa"/>
          </w:tcPr>
          <w:p w:rsidR="00737AE4" w:rsidRPr="000F1280" w:rsidRDefault="00737AE4" w:rsidP="00197818">
            <w:pPr>
              <w:spacing w:after="0" w:line="240" w:lineRule="auto"/>
              <w:rPr>
                <w:rFonts w:eastAsia="Times New Roman" w:cs="Tahoma"/>
                <w:bCs/>
                <w:color w:val="002060"/>
                <w:sz w:val="20"/>
                <w:szCs w:val="20"/>
                <w:lang w:eastAsia="hr-HR"/>
              </w:rPr>
            </w:pPr>
          </w:p>
        </w:tc>
        <w:tc>
          <w:tcPr>
            <w:tcW w:w="2206" w:type="dxa"/>
          </w:tcPr>
          <w:p w:rsidR="00737AE4" w:rsidRPr="000F1280" w:rsidRDefault="00737AE4" w:rsidP="00197818">
            <w:pPr>
              <w:spacing w:after="0" w:line="240" w:lineRule="auto"/>
              <w:rPr>
                <w:rFonts w:eastAsia="Times New Roman" w:cs="Tahoma"/>
                <w:bCs/>
                <w:color w:val="002060"/>
                <w:sz w:val="20"/>
                <w:szCs w:val="20"/>
                <w:lang w:eastAsia="hr-HR"/>
              </w:rPr>
            </w:pPr>
          </w:p>
        </w:tc>
        <w:tc>
          <w:tcPr>
            <w:tcW w:w="2206" w:type="dxa"/>
            <w:shd w:val="clear" w:color="auto" w:fill="auto"/>
          </w:tcPr>
          <w:p w:rsidR="00737AE4" w:rsidRPr="000F1280" w:rsidRDefault="00737AE4" w:rsidP="00197818">
            <w:pPr>
              <w:spacing w:after="0" w:line="240" w:lineRule="auto"/>
              <w:rPr>
                <w:rFonts w:eastAsia="Times New Roman" w:cs="Tahoma"/>
                <w:bCs/>
                <w:color w:val="002060"/>
                <w:sz w:val="20"/>
                <w:szCs w:val="20"/>
                <w:lang w:eastAsia="hr-HR"/>
              </w:rPr>
            </w:pPr>
          </w:p>
        </w:tc>
      </w:tr>
      <w:tr w:rsidR="000F1280" w:rsidRPr="000F1280" w:rsidTr="00C54142">
        <w:trPr>
          <w:trHeight w:val="411"/>
          <w:jc w:val="center"/>
        </w:trPr>
        <w:tc>
          <w:tcPr>
            <w:tcW w:w="910" w:type="dxa"/>
            <w:shd w:val="clear" w:color="auto" w:fill="auto"/>
          </w:tcPr>
          <w:p w:rsidR="00737AE4" w:rsidRPr="000F1280" w:rsidRDefault="00737AE4" w:rsidP="00197818">
            <w:pPr>
              <w:spacing w:after="0" w:line="240" w:lineRule="auto"/>
              <w:rPr>
                <w:rFonts w:eastAsia="Times New Roman" w:cs="Tahoma"/>
                <w:b/>
                <w:bCs/>
                <w:color w:val="002060"/>
                <w:sz w:val="20"/>
                <w:szCs w:val="20"/>
                <w:lang w:eastAsia="hr-HR"/>
              </w:rPr>
            </w:pPr>
            <w:r w:rsidRPr="000F1280">
              <w:rPr>
                <w:rFonts w:eastAsia="Times New Roman" w:cs="Tahoma"/>
                <w:b/>
                <w:bCs/>
                <w:color w:val="002060"/>
                <w:sz w:val="20"/>
                <w:szCs w:val="20"/>
                <w:lang w:eastAsia="hr-HR"/>
              </w:rPr>
              <w:t>2.</w:t>
            </w:r>
          </w:p>
        </w:tc>
        <w:tc>
          <w:tcPr>
            <w:tcW w:w="3460" w:type="dxa"/>
            <w:shd w:val="clear" w:color="auto" w:fill="auto"/>
          </w:tcPr>
          <w:p w:rsidR="00737AE4" w:rsidRPr="000F1280" w:rsidRDefault="00737AE4" w:rsidP="00197818">
            <w:pPr>
              <w:spacing w:after="0" w:line="240" w:lineRule="auto"/>
              <w:rPr>
                <w:rFonts w:eastAsia="Times New Roman" w:cs="Tahoma"/>
                <w:bCs/>
                <w:color w:val="002060"/>
                <w:sz w:val="20"/>
                <w:szCs w:val="20"/>
                <w:lang w:eastAsia="hr-HR"/>
              </w:rPr>
            </w:pPr>
          </w:p>
        </w:tc>
        <w:tc>
          <w:tcPr>
            <w:tcW w:w="2206" w:type="dxa"/>
          </w:tcPr>
          <w:p w:rsidR="00737AE4" w:rsidRPr="000F1280" w:rsidRDefault="00737AE4" w:rsidP="00197818">
            <w:pPr>
              <w:spacing w:after="0" w:line="240" w:lineRule="auto"/>
              <w:rPr>
                <w:rFonts w:eastAsia="Times New Roman" w:cs="Tahoma"/>
                <w:bCs/>
                <w:color w:val="002060"/>
                <w:sz w:val="20"/>
                <w:szCs w:val="20"/>
                <w:lang w:eastAsia="hr-HR"/>
              </w:rPr>
            </w:pPr>
          </w:p>
        </w:tc>
        <w:tc>
          <w:tcPr>
            <w:tcW w:w="2206" w:type="dxa"/>
          </w:tcPr>
          <w:p w:rsidR="00737AE4" w:rsidRPr="000F1280" w:rsidRDefault="00737AE4" w:rsidP="00197818">
            <w:pPr>
              <w:spacing w:after="0" w:line="240" w:lineRule="auto"/>
              <w:rPr>
                <w:rFonts w:eastAsia="Times New Roman" w:cs="Tahoma"/>
                <w:bCs/>
                <w:color w:val="002060"/>
                <w:sz w:val="20"/>
                <w:szCs w:val="20"/>
                <w:lang w:eastAsia="hr-HR"/>
              </w:rPr>
            </w:pPr>
          </w:p>
        </w:tc>
        <w:tc>
          <w:tcPr>
            <w:tcW w:w="2206" w:type="dxa"/>
            <w:shd w:val="clear" w:color="auto" w:fill="auto"/>
          </w:tcPr>
          <w:p w:rsidR="00737AE4" w:rsidRPr="000F1280" w:rsidRDefault="00737AE4" w:rsidP="00197818">
            <w:pPr>
              <w:spacing w:after="0" w:line="240" w:lineRule="auto"/>
              <w:rPr>
                <w:rFonts w:eastAsia="Times New Roman" w:cs="Tahoma"/>
                <w:bCs/>
                <w:color w:val="002060"/>
                <w:sz w:val="20"/>
                <w:szCs w:val="20"/>
                <w:lang w:eastAsia="hr-HR"/>
              </w:rPr>
            </w:pPr>
          </w:p>
        </w:tc>
      </w:tr>
      <w:tr w:rsidR="000F1280" w:rsidRPr="000F1280" w:rsidTr="00C54142">
        <w:trPr>
          <w:trHeight w:val="411"/>
          <w:jc w:val="center"/>
        </w:trPr>
        <w:tc>
          <w:tcPr>
            <w:tcW w:w="910" w:type="dxa"/>
            <w:shd w:val="clear" w:color="auto" w:fill="auto"/>
          </w:tcPr>
          <w:p w:rsidR="00737AE4" w:rsidRPr="000F1280" w:rsidRDefault="00737AE4" w:rsidP="00197818">
            <w:pPr>
              <w:spacing w:after="0" w:line="240" w:lineRule="auto"/>
              <w:rPr>
                <w:rFonts w:eastAsia="Times New Roman" w:cs="Tahoma"/>
                <w:b/>
                <w:bCs/>
                <w:color w:val="002060"/>
                <w:sz w:val="20"/>
                <w:szCs w:val="20"/>
                <w:lang w:eastAsia="hr-HR"/>
              </w:rPr>
            </w:pPr>
            <w:r w:rsidRPr="000F1280">
              <w:rPr>
                <w:rFonts w:eastAsia="Times New Roman" w:cs="Tahoma"/>
                <w:b/>
                <w:bCs/>
                <w:color w:val="002060"/>
                <w:sz w:val="20"/>
                <w:szCs w:val="20"/>
                <w:lang w:eastAsia="hr-HR"/>
              </w:rPr>
              <w:t>3.</w:t>
            </w:r>
          </w:p>
        </w:tc>
        <w:tc>
          <w:tcPr>
            <w:tcW w:w="3460" w:type="dxa"/>
            <w:shd w:val="clear" w:color="auto" w:fill="auto"/>
          </w:tcPr>
          <w:p w:rsidR="00737AE4" w:rsidRPr="000F1280" w:rsidRDefault="00737AE4" w:rsidP="00197818">
            <w:pPr>
              <w:spacing w:after="0" w:line="240" w:lineRule="auto"/>
              <w:rPr>
                <w:rFonts w:eastAsia="Times New Roman" w:cs="Tahoma"/>
                <w:bCs/>
                <w:color w:val="002060"/>
                <w:sz w:val="20"/>
                <w:szCs w:val="20"/>
                <w:lang w:eastAsia="hr-HR"/>
              </w:rPr>
            </w:pPr>
          </w:p>
        </w:tc>
        <w:tc>
          <w:tcPr>
            <w:tcW w:w="2206" w:type="dxa"/>
          </w:tcPr>
          <w:p w:rsidR="00737AE4" w:rsidRPr="000F1280" w:rsidRDefault="00737AE4" w:rsidP="00197818">
            <w:pPr>
              <w:spacing w:after="0" w:line="240" w:lineRule="auto"/>
              <w:rPr>
                <w:rFonts w:eastAsia="Times New Roman" w:cs="Tahoma"/>
                <w:bCs/>
                <w:color w:val="002060"/>
                <w:sz w:val="20"/>
                <w:szCs w:val="20"/>
                <w:lang w:eastAsia="hr-HR"/>
              </w:rPr>
            </w:pPr>
          </w:p>
        </w:tc>
        <w:tc>
          <w:tcPr>
            <w:tcW w:w="2206" w:type="dxa"/>
          </w:tcPr>
          <w:p w:rsidR="00737AE4" w:rsidRPr="000F1280" w:rsidRDefault="00737AE4" w:rsidP="00197818">
            <w:pPr>
              <w:spacing w:after="0" w:line="240" w:lineRule="auto"/>
              <w:rPr>
                <w:rFonts w:eastAsia="Times New Roman" w:cs="Tahoma"/>
                <w:bCs/>
                <w:color w:val="002060"/>
                <w:sz w:val="20"/>
                <w:szCs w:val="20"/>
                <w:lang w:eastAsia="hr-HR"/>
              </w:rPr>
            </w:pPr>
          </w:p>
        </w:tc>
        <w:tc>
          <w:tcPr>
            <w:tcW w:w="2206" w:type="dxa"/>
            <w:shd w:val="clear" w:color="auto" w:fill="auto"/>
          </w:tcPr>
          <w:p w:rsidR="00737AE4" w:rsidRPr="000F1280" w:rsidRDefault="00737AE4" w:rsidP="00197818">
            <w:pPr>
              <w:spacing w:after="0" w:line="240" w:lineRule="auto"/>
              <w:rPr>
                <w:rFonts w:eastAsia="Times New Roman" w:cs="Tahoma"/>
                <w:bCs/>
                <w:color w:val="002060"/>
                <w:sz w:val="20"/>
                <w:szCs w:val="20"/>
                <w:lang w:eastAsia="hr-HR"/>
              </w:rPr>
            </w:pPr>
          </w:p>
        </w:tc>
      </w:tr>
      <w:tr w:rsidR="000F1280" w:rsidRPr="000F1280" w:rsidTr="00C54142">
        <w:trPr>
          <w:trHeight w:val="411"/>
          <w:jc w:val="center"/>
        </w:trPr>
        <w:tc>
          <w:tcPr>
            <w:tcW w:w="910" w:type="dxa"/>
            <w:shd w:val="clear" w:color="auto" w:fill="auto"/>
          </w:tcPr>
          <w:p w:rsidR="00737AE4" w:rsidRPr="000F1280" w:rsidRDefault="00737AE4" w:rsidP="00197818">
            <w:pPr>
              <w:spacing w:after="0" w:line="240" w:lineRule="auto"/>
              <w:rPr>
                <w:rFonts w:eastAsia="Times New Roman" w:cs="Tahoma"/>
                <w:b/>
                <w:bCs/>
                <w:color w:val="002060"/>
                <w:sz w:val="20"/>
                <w:szCs w:val="20"/>
                <w:lang w:eastAsia="hr-HR"/>
              </w:rPr>
            </w:pPr>
            <w:r w:rsidRPr="000F1280">
              <w:rPr>
                <w:rFonts w:eastAsia="Times New Roman" w:cs="Tahoma"/>
                <w:b/>
                <w:bCs/>
                <w:color w:val="002060"/>
                <w:sz w:val="20"/>
                <w:szCs w:val="20"/>
                <w:lang w:eastAsia="hr-HR"/>
              </w:rPr>
              <w:t>4.</w:t>
            </w:r>
          </w:p>
        </w:tc>
        <w:tc>
          <w:tcPr>
            <w:tcW w:w="3460" w:type="dxa"/>
            <w:shd w:val="clear" w:color="auto" w:fill="auto"/>
          </w:tcPr>
          <w:p w:rsidR="00737AE4" w:rsidRPr="000F1280" w:rsidRDefault="00737AE4" w:rsidP="00197818">
            <w:pPr>
              <w:spacing w:after="0" w:line="240" w:lineRule="auto"/>
              <w:rPr>
                <w:rFonts w:eastAsia="Times New Roman" w:cs="Tahoma"/>
                <w:bCs/>
                <w:color w:val="002060"/>
                <w:sz w:val="20"/>
                <w:szCs w:val="20"/>
                <w:lang w:eastAsia="hr-HR"/>
              </w:rPr>
            </w:pPr>
          </w:p>
        </w:tc>
        <w:tc>
          <w:tcPr>
            <w:tcW w:w="2206" w:type="dxa"/>
          </w:tcPr>
          <w:p w:rsidR="00737AE4" w:rsidRPr="000F1280" w:rsidRDefault="00737AE4" w:rsidP="00197818">
            <w:pPr>
              <w:spacing w:after="0" w:line="240" w:lineRule="auto"/>
              <w:rPr>
                <w:rFonts w:eastAsia="Times New Roman" w:cs="Tahoma"/>
                <w:bCs/>
                <w:color w:val="002060"/>
                <w:sz w:val="20"/>
                <w:szCs w:val="20"/>
                <w:lang w:eastAsia="hr-HR"/>
              </w:rPr>
            </w:pPr>
          </w:p>
        </w:tc>
        <w:tc>
          <w:tcPr>
            <w:tcW w:w="2206" w:type="dxa"/>
          </w:tcPr>
          <w:p w:rsidR="00737AE4" w:rsidRPr="000F1280" w:rsidRDefault="00737AE4" w:rsidP="00197818">
            <w:pPr>
              <w:spacing w:after="0" w:line="240" w:lineRule="auto"/>
              <w:rPr>
                <w:rFonts w:eastAsia="Times New Roman" w:cs="Tahoma"/>
                <w:bCs/>
                <w:color w:val="002060"/>
                <w:sz w:val="20"/>
                <w:szCs w:val="20"/>
                <w:lang w:eastAsia="hr-HR"/>
              </w:rPr>
            </w:pPr>
          </w:p>
        </w:tc>
        <w:tc>
          <w:tcPr>
            <w:tcW w:w="2206" w:type="dxa"/>
            <w:shd w:val="clear" w:color="auto" w:fill="auto"/>
          </w:tcPr>
          <w:p w:rsidR="00737AE4" w:rsidRPr="000F1280" w:rsidRDefault="00737AE4" w:rsidP="00197818">
            <w:pPr>
              <w:spacing w:after="0" w:line="240" w:lineRule="auto"/>
              <w:rPr>
                <w:rFonts w:eastAsia="Times New Roman" w:cs="Tahoma"/>
                <w:bCs/>
                <w:color w:val="002060"/>
                <w:sz w:val="20"/>
                <w:szCs w:val="20"/>
                <w:lang w:eastAsia="hr-HR"/>
              </w:rPr>
            </w:pPr>
          </w:p>
        </w:tc>
      </w:tr>
      <w:tr w:rsidR="000F1280" w:rsidRPr="000F1280" w:rsidTr="00C54142">
        <w:trPr>
          <w:trHeight w:val="411"/>
          <w:jc w:val="center"/>
        </w:trPr>
        <w:tc>
          <w:tcPr>
            <w:tcW w:w="910" w:type="dxa"/>
            <w:shd w:val="clear" w:color="auto" w:fill="auto"/>
          </w:tcPr>
          <w:p w:rsidR="00737AE4" w:rsidRPr="000F1280" w:rsidRDefault="00737AE4" w:rsidP="00197818">
            <w:pPr>
              <w:spacing w:after="0" w:line="240" w:lineRule="auto"/>
              <w:rPr>
                <w:rFonts w:eastAsia="Times New Roman" w:cs="Tahoma"/>
                <w:b/>
                <w:bCs/>
                <w:color w:val="002060"/>
                <w:sz w:val="20"/>
                <w:szCs w:val="20"/>
                <w:lang w:eastAsia="hr-HR"/>
              </w:rPr>
            </w:pPr>
            <w:r w:rsidRPr="000F1280">
              <w:rPr>
                <w:rFonts w:eastAsia="Times New Roman" w:cs="Tahoma"/>
                <w:b/>
                <w:bCs/>
                <w:color w:val="002060"/>
                <w:sz w:val="20"/>
                <w:szCs w:val="20"/>
                <w:lang w:eastAsia="hr-HR"/>
              </w:rPr>
              <w:t>5.</w:t>
            </w:r>
          </w:p>
        </w:tc>
        <w:tc>
          <w:tcPr>
            <w:tcW w:w="3460" w:type="dxa"/>
            <w:shd w:val="clear" w:color="auto" w:fill="auto"/>
          </w:tcPr>
          <w:p w:rsidR="00737AE4" w:rsidRPr="000F1280" w:rsidRDefault="00737AE4" w:rsidP="00197818">
            <w:pPr>
              <w:spacing w:after="0" w:line="240" w:lineRule="auto"/>
              <w:rPr>
                <w:rFonts w:eastAsia="Times New Roman" w:cs="Tahoma"/>
                <w:bCs/>
                <w:color w:val="002060"/>
                <w:sz w:val="20"/>
                <w:szCs w:val="20"/>
                <w:lang w:eastAsia="hr-HR"/>
              </w:rPr>
            </w:pPr>
          </w:p>
        </w:tc>
        <w:tc>
          <w:tcPr>
            <w:tcW w:w="2206" w:type="dxa"/>
          </w:tcPr>
          <w:p w:rsidR="00737AE4" w:rsidRPr="000F1280" w:rsidRDefault="00737AE4" w:rsidP="00197818">
            <w:pPr>
              <w:spacing w:after="0" w:line="240" w:lineRule="auto"/>
              <w:rPr>
                <w:rFonts w:eastAsia="Times New Roman" w:cs="Tahoma"/>
                <w:bCs/>
                <w:color w:val="002060"/>
                <w:sz w:val="20"/>
                <w:szCs w:val="20"/>
                <w:lang w:eastAsia="hr-HR"/>
              </w:rPr>
            </w:pPr>
          </w:p>
        </w:tc>
        <w:tc>
          <w:tcPr>
            <w:tcW w:w="2206" w:type="dxa"/>
          </w:tcPr>
          <w:p w:rsidR="00737AE4" w:rsidRPr="000F1280" w:rsidRDefault="00737AE4" w:rsidP="00197818">
            <w:pPr>
              <w:spacing w:after="0" w:line="240" w:lineRule="auto"/>
              <w:rPr>
                <w:rFonts w:eastAsia="Times New Roman" w:cs="Tahoma"/>
                <w:bCs/>
                <w:color w:val="002060"/>
                <w:sz w:val="20"/>
                <w:szCs w:val="20"/>
                <w:lang w:eastAsia="hr-HR"/>
              </w:rPr>
            </w:pPr>
          </w:p>
        </w:tc>
        <w:tc>
          <w:tcPr>
            <w:tcW w:w="2206" w:type="dxa"/>
            <w:shd w:val="clear" w:color="auto" w:fill="auto"/>
          </w:tcPr>
          <w:p w:rsidR="00737AE4" w:rsidRPr="000F1280" w:rsidRDefault="00737AE4" w:rsidP="00197818">
            <w:pPr>
              <w:spacing w:after="0" w:line="240" w:lineRule="auto"/>
              <w:rPr>
                <w:rFonts w:eastAsia="Times New Roman" w:cs="Tahoma"/>
                <w:bCs/>
                <w:color w:val="002060"/>
                <w:sz w:val="20"/>
                <w:szCs w:val="20"/>
                <w:lang w:eastAsia="hr-HR"/>
              </w:rPr>
            </w:pPr>
          </w:p>
        </w:tc>
      </w:tr>
      <w:tr w:rsidR="000F1280" w:rsidRPr="000F1280" w:rsidTr="00C54142">
        <w:trPr>
          <w:trHeight w:val="411"/>
          <w:jc w:val="center"/>
        </w:trPr>
        <w:tc>
          <w:tcPr>
            <w:tcW w:w="910" w:type="dxa"/>
            <w:shd w:val="clear" w:color="auto" w:fill="auto"/>
          </w:tcPr>
          <w:p w:rsidR="00737AE4" w:rsidRPr="000F1280" w:rsidRDefault="00737AE4" w:rsidP="00197818">
            <w:pPr>
              <w:spacing w:after="0" w:line="240" w:lineRule="auto"/>
              <w:rPr>
                <w:rFonts w:eastAsia="Times New Roman" w:cs="Tahoma"/>
                <w:b/>
                <w:bCs/>
                <w:color w:val="002060"/>
                <w:sz w:val="20"/>
                <w:szCs w:val="20"/>
                <w:lang w:eastAsia="hr-HR"/>
              </w:rPr>
            </w:pPr>
            <w:r w:rsidRPr="000F1280">
              <w:rPr>
                <w:rFonts w:eastAsia="Times New Roman" w:cs="Tahoma"/>
                <w:b/>
                <w:bCs/>
                <w:color w:val="002060"/>
                <w:sz w:val="20"/>
                <w:szCs w:val="20"/>
                <w:lang w:eastAsia="hr-HR"/>
              </w:rPr>
              <w:t>6.</w:t>
            </w:r>
          </w:p>
        </w:tc>
        <w:tc>
          <w:tcPr>
            <w:tcW w:w="3460" w:type="dxa"/>
            <w:shd w:val="clear" w:color="auto" w:fill="auto"/>
          </w:tcPr>
          <w:p w:rsidR="00737AE4" w:rsidRPr="000F1280" w:rsidRDefault="00737AE4" w:rsidP="00197818">
            <w:pPr>
              <w:spacing w:after="0" w:line="240" w:lineRule="auto"/>
              <w:rPr>
                <w:rFonts w:eastAsia="Times New Roman" w:cs="Tahoma"/>
                <w:bCs/>
                <w:color w:val="002060"/>
                <w:sz w:val="20"/>
                <w:szCs w:val="20"/>
                <w:lang w:eastAsia="hr-HR"/>
              </w:rPr>
            </w:pPr>
          </w:p>
        </w:tc>
        <w:tc>
          <w:tcPr>
            <w:tcW w:w="2206" w:type="dxa"/>
          </w:tcPr>
          <w:p w:rsidR="00737AE4" w:rsidRPr="000F1280" w:rsidRDefault="00737AE4" w:rsidP="00197818">
            <w:pPr>
              <w:spacing w:after="0" w:line="240" w:lineRule="auto"/>
              <w:rPr>
                <w:rFonts w:eastAsia="Times New Roman" w:cs="Tahoma"/>
                <w:bCs/>
                <w:color w:val="002060"/>
                <w:sz w:val="20"/>
                <w:szCs w:val="20"/>
                <w:lang w:eastAsia="hr-HR"/>
              </w:rPr>
            </w:pPr>
          </w:p>
        </w:tc>
        <w:tc>
          <w:tcPr>
            <w:tcW w:w="2206" w:type="dxa"/>
          </w:tcPr>
          <w:p w:rsidR="00737AE4" w:rsidRPr="000F1280" w:rsidRDefault="00737AE4" w:rsidP="00197818">
            <w:pPr>
              <w:spacing w:after="0" w:line="240" w:lineRule="auto"/>
              <w:rPr>
                <w:rFonts w:eastAsia="Times New Roman" w:cs="Tahoma"/>
                <w:bCs/>
                <w:color w:val="002060"/>
                <w:sz w:val="20"/>
                <w:szCs w:val="20"/>
                <w:lang w:eastAsia="hr-HR"/>
              </w:rPr>
            </w:pPr>
          </w:p>
        </w:tc>
        <w:tc>
          <w:tcPr>
            <w:tcW w:w="2206" w:type="dxa"/>
            <w:shd w:val="clear" w:color="auto" w:fill="auto"/>
          </w:tcPr>
          <w:p w:rsidR="00737AE4" w:rsidRPr="000F1280" w:rsidRDefault="00737AE4" w:rsidP="00197818">
            <w:pPr>
              <w:spacing w:after="0" w:line="240" w:lineRule="auto"/>
              <w:rPr>
                <w:rFonts w:eastAsia="Times New Roman" w:cs="Tahoma"/>
                <w:bCs/>
                <w:color w:val="002060"/>
                <w:sz w:val="20"/>
                <w:szCs w:val="20"/>
                <w:lang w:eastAsia="hr-HR"/>
              </w:rPr>
            </w:pPr>
          </w:p>
        </w:tc>
      </w:tr>
      <w:tr w:rsidR="000F1280" w:rsidRPr="000F1280" w:rsidTr="00C54142">
        <w:trPr>
          <w:trHeight w:val="411"/>
          <w:jc w:val="center"/>
        </w:trPr>
        <w:tc>
          <w:tcPr>
            <w:tcW w:w="910" w:type="dxa"/>
            <w:shd w:val="clear" w:color="auto" w:fill="auto"/>
          </w:tcPr>
          <w:p w:rsidR="00737AE4" w:rsidRPr="000F1280" w:rsidRDefault="00737AE4" w:rsidP="00197818">
            <w:pPr>
              <w:spacing w:after="0" w:line="240" w:lineRule="auto"/>
              <w:rPr>
                <w:rFonts w:eastAsia="Times New Roman" w:cs="Tahoma"/>
                <w:b/>
                <w:bCs/>
                <w:color w:val="002060"/>
                <w:sz w:val="20"/>
                <w:szCs w:val="20"/>
                <w:lang w:eastAsia="hr-HR"/>
              </w:rPr>
            </w:pPr>
            <w:r w:rsidRPr="000F1280">
              <w:rPr>
                <w:rFonts w:eastAsia="Times New Roman" w:cs="Tahoma"/>
                <w:b/>
                <w:bCs/>
                <w:color w:val="002060"/>
                <w:sz w:val="20"/>
                <w:szCs w:val="20"/>
                <w:lang w:eastAsia="hr-HR"/>
              </w:rPr>
              <w:t>7.</w:t>
            </w:r>
          </w:p>
        </w:tc>
        <w:tc>
          <w:tcPr>
            <w:tcW w:w="3460" w:type="dxa"/>
            <w:shd w:val="clear" w:color="auto" w:fill="auto"/>
          </w:tcPr>
          <w:p w:rsidR="00737AE4" w:rsidRPr="000F1280" w:rsidRDefault="00737AE4" w:rsidP="00197818">
            <w:pPr>
              <w:spacing w:after="0" w:line="240" w:lineRule="auto"/>
              <w:rPr>
                <w:rFonts w:eastAsia="Times New Roman" w:cs="Tahoma"/>
                <w:bCs/>
                <w:color w:val="002060"/>
                <w:sz w:val="20"/>
                <w:szCs w:val="20"/>
                <w:lang w:eastAsia="hr-HR"/>
              </w:rPr>
            </w:pPr>
          </w:p>
        </w:tc>
        <w:tc>
          <w:tcPr>
            <w:tcW w:w="2206" w:type="dxa"/>
          </w:tcPr>
          <w:p w:rsidR="00737AE4" w:rsidRPr="000F1280" w:rsidRDefault="00737AE4" w:rsidP="00197818">
            <w:pPr>
              <w:spacing w:after="0" w:line="240" w:lineRule="auto"/>
              <w:rPr>
                <w:rFonts w:eastAsia="Times New Roman" w:cs="Tahoma"/>
                <w:bCs/>
                <w:color w:val="002060"/>
                <w:sz w:val="20"/>
                <w:szCs w:val="20"/>
                <w:lang w:eastAsia="hr-HR"/>
              </w:rPr>
            </w:pPr>
          </w:p>
        </w:tc>
        <w:tc>
          <w:tcPr>
            <w:tcW w:w="2206" w:type="dxa"/>
          </w:tcPr>
          <w:p w:rsidR="00737AE4" w:rsidRPr="000F1280" w:rsidRDefault="00737AE4" w:rsidP="00197818">
            <w:pPr>
              <w:spacing w:after="0" w:line="240" w:lineRule="auto"/>
              <w:rPr>
                <w:rFonts w:eastAsia="Times New Roman" w:cs="Tahoma"/>
                <w:bCs/>
                <w:color w:val="002060"/>
                <w:sz w:val="20"/>
                <w:szCs w:val="20"/>
                <w:lang w:eastAsia="hr-HR"/>
              </w:rPr>
            </w:pPr>
          </w:p>
        </w:tc>
        <w:tc>
          <w:tcPr>
            <w:tcW w:w="2206" w:type="dxa"/>
            <w:shd w:val="clear" w:color="auto" w:fill="auto"/>
          </w:tcPr>
          <w:p w:rsidR="00737AE4" w:rsidRPr="000F1280" w:rsidRDefault="00737AE4" w:rsidP="00197818">
            <w:pPr>
              <w:spacing w:after="0" w:line="240" w:lineRule="auto"/>
              <w:rPr>
                <w:rFonts w:eastAsia="Times New Roman" w:cs="Tahoma"/>
                <w:bCs/>
                <w:color w:val="002060"/>
                <w:sz w:val="20"/>
                <w:szCs w:val="20"/>
                <w:lang w:eastAsia="hr-HR"/>
              </w:rPr>
            </w:pPr>
          </w:p>
        </w:tc>
      </w:tr>
      <w:tr w:rsidR="000F1280" w:rsidRPr="000F1280" w:rsidTr="00C54142">
        <w:trPr>
          <w:trHeight w:val="411"/>
          <w:jc w:val="center"/>
        </w:trPr>
        <w:tc>
          <w:tcPr>
            <w:tcW w:w="910" w:type="dxa"/>
            <w:shd w:val="clear" w:color="auto" w:fill="auto"/>
          </w:tcPr>
          <w:p w:rsidR="00737AE4" w:rsidRPr="000F1280" w:rsidRDefault="00737AE4" w:rsidP="00197818">
            <w:pPr>
              <w:spacing w:after="0" w:line="240" w:lineRule="auto"/>
              <w:rPr>
                <w:rFonts w:eastAsia="Times New Roman" w:cs="Tahoma"/>
                <w:b/>
                <w:bCs/>
                <w:color w:val="002060"/>
                <w:sz w:val="20"/>
                <w:szCs w:val="20"/>
                <w:lang w:eastAsia="hr-HR"/>
              </w:rPr>
            </w:pPr>
            <w:r w:rsidRPr="000F1280">
              <w:rPr>
                <w:rFonts w:eastAsia="Times New Roman" w:cs="Tahoma"/>
                <w:b/>
                <w:bCs/>
                <w:color w:val="002060"/>
                <w:sz w:val="20"/>
                <w:szCs w:val="20"/>
                <w:lang w:eastAsia="hr-HR"/>
              </w:rPr>
              <w:t>8.</w:t>
            </w:r>
          </w:p>
        </w:tc>
        <w:tc>
          <w:tcPr>
            <w:tcW w:w="3460" w:type="dxa"/>
            <w:shd w:val="clear" w:color="auto" w:fill="auto"/>
          </w:tcPr>
          <w:p w:rsidR="00737AE4" w:rsidRPr="000F1280" w:rsidRDefault="00737AE4" w:rsidP="00197818">
            <w:pPr>
              <w:spacing w:after="0" w:line="240" w:lineRule="auto"/>
              <w:rPr>
                <w:rFonts w:eastAsia="Times New Roman" w:cs="Tahoma"/>
                <w:bCs/>
                <w:color w:val="002060"/>
                <w:sz w:val="20"/>
                <w:szCs w:val="20"/>
                <w:lang w:eastAsia="hr-HR"/>
              </w:rPr>
            </w:pPr>
          </w:p>
        </w:tc>
        <w:tc>
          <w:tcPr>
            <w:tcW w:w="2206" w:type="dxa"/>
          </w:tcPr>
          <w:p w:rsidR="00737AE4" w:rsidRPr="000F1280" w:rsidRDefault="00737AE4" w:rsidP="00197818">
            <w:pPr>
              <w:spacing w:after="0" w:line="240" w:lineRule="auto"/>
              <w:rPr>
                <w:rFonts w:eastAsia="Times New Roman" w:cs="Tahoma"/>
                <w:bCs/>
                <w:color w:val="002060"/>
                <w:sz w:val="20"/>
                <w:szCs w:val="20"/>
                <w:lang w:eastAsia="hr-HR"/>
              </w:rPr>
            </w:pPr>
          </w:p>
        </w:tc>
        <w:tc>
          <w:tcPr>
            <w:tcW w:w="2206" w:type="dxa"/>
          </w:tcPr>
          <w:p w:rsidR="00737AE4" w:rsidRPr="000F1280" w:rsidRDefault="00737AE4" w:rsidP="00197818">
            <w:pPr>
              <w:spacing w:after="0" w:line="240" w:lineRule="auto"/>
              <w:rPr>
                <w:rFonts w:eastAsia="Times New Roman" w:cs="Tahoma"/>
                <w:bCs/>
                <w:color w:val="002060"/>
                <w:sz w:val="20"/>
                <w:szCs w:val="20"/>
                <w:lang w:eastAsia="hr-HR"/>
              </w:rPr>
            </w:pPr>
          </w:p>
        </w:tc>
        <w:tc>
          <w:tcPr>
            <w:tcW w:w="2206" w:type="dxa"/>
            <w:shd w:val="clear" w:color="auto" w:fill="auto"/>
          </w:tcPr>
          <w:p w:rsidR="00737AE4" w:rsidRPr="000F1280" w:rsidRDefault="00737AE4" w:rsidP="00197818">
            <w:pPr>
              <w:spacing w:after="0" w:line="240" w:lineRule="auto"/>
              <w:rPr>
                <w:rFonts w:eastAsia="Times New Roman" w:cs="Tahoma"/>
                <w:bCs/>
                <w:color w:val="002060"/>
                <w:sz w:val="20"/>
                <w:szCs w:val="20"/>
                <w:lang w:eastAsia="hr-HR"/>
              </w:rPr>
            </w:pPr>
          </w:p>
        </w:tc>
      </w:tr>
      <w:tr w:rsidR="000F1280" w:rsidRPr="000F1280" w:rsidTr="00C54142">
        <w:trPr>
          <w:trHeight w:val="411"/>
          <w:jc w:val="center"/>
        </w:trPr>
        <w:tc>
          <w:tcPr>
            <w:tcW w:w="910" w:type="dxa"/>
            <w:shd w:val="clear" w:color="auto" w:fill="auto"/>
          </w:tcPr>
          <w:p w:rsidR="00737AE4" w:rsidRPr="000F1280" w:rsidRDefault="00737AE4" w:rsidP="00197818">
            <w:pPr>
              <w:spacing w:after="0" w:line="240" w:lineRule="auto"/>
              <w:rPr>
                <w:rFonts w:eastAsia="Times New Roman" w:cs="Tahoma"/>
                <w:b/>
                <w:bCs/>
                <w:color w:val="002060"/>
                <w:sz w:val="20"/>
                <w:szCs w:val="20"/>
                <w:lang w:eastAsia="hr-HR"/>
              </w:rPr>
            </w:pPr>
            <w:r w:rsidRPr="000F1280">
              <w:rPr>
                <w:rFonts w:eastAsia="Times New Roman" w:cs="Tahoma"/>
                <w:b/>
                <w:bCs/>
                <w:color w:val="002060"/>
                <w:sz w:val="20"/>
                <w:szCs w:val="20"/>
                <w:lang w:eastAsia="hr-HR"/>
              </w:rPr>
              <w:t>9.</w:t>
            </w:r>
          </w:p>
        </w:tc>
        <w:tc>
          <w:tcPr>
            <w:tcW w:w="3460" w:type="dxa"/>
            <w:shd w:val="clear" w:color="auto" w:fill="auto"/>
          </w:tcPr>
          <w:p w:rsidR="00737AE4" w:rsidRPr="000F1280" w:rsidRDefault="00737AE4" w:rsidP="00197818">
            <w:pPr>
              <w:spacing w:after="0" w:line="240" w:lineRule="auto"/>
              <w:rPr>
                <w:rFonts w:eastAsia="Times New Roman" w:cs="Tahoma"/>
                <w:bCs/>
                <w:color w:val="002060"/>
                <w:sz w:val="20"/>
                <w:szCs w:val="20"/>
                <w:lang w:eastAsia="hr-HR"/>
              </w:rPr>
            </w:pPr>
          </w:p>
        </w:tc>
        <w:tc>
          <w:tcPr>
            <w:tcW w:w="2206" w:type="dxa"/>
          </w:tcPr>
          <w:p w:rsidR="00737AE4" w:rsidRPr="000F1280" w:rsidRDefault="00737AE4" w:rsidP="00197818">
            <w:pPr>
              <w:spacing w:after="0" w:line="240" w:lineRule="auto"/>
              <w:rPr>
                <w:rFonts w:eastAsia="Times New Roman" w:cs="Tahoma"/>
                <w:bCs/>
                <w:color w:val="002060"/>
                <w:sz w:val="20"/>
                <w:szCs w:val="20"/>
                <w:lang w:eastAsia="hr-HR"/>
              </w:rPr>
            </w:pPr>
          </w:p>
        </w:tc>
        <w:tc>
          <w:tcPr>
            <w:tcW w:w="2206" w:type="dxa"/>
          </w:tcPr>
          <w:p w:rsidR="00737AE4" w:rsidRPr="000F1280" w:rsidRDefault="00737AE4" w:rsidP="00197818">
            <w:pPr>
              <w:spacing w:after="0" w:line="240" w:lineRule="auto"/>
              <w:rPr>
                <w:rFonts w:eastAsia="Times New Roman" w:cs="Tahoma"/>
                <w:bCs/>
                <w:color w:val="002060"/>
                <w:sz w:val="20"/>
                <w:szCs w:val="20"/>
                <w:lang w:eastAsia="hr-HR"/>
              </w:rPr>
            </w:pPr>
          </w:p>
        </w:tc>
        <w:tc>
          <w:tcPr>
            <w:tcW w:w="2206" w:type="dxa"/>
            <w:shd w:val="clear" w:color="auto" w:fill="auto"/>
          </w:tcPr>
          <w:p w:rsidR="00737AE4" w:rsidRPr="000F1280" w:rsidRDefault="00737AE4" w:rsidP="00197818">
            <w:pPr>
              <w:spacing w:after="0" w:line="240" w:lineRule="auto"/>
              <w:rPr>
                <w:rFonts w:eastAsia="Times New Roman" w:cs="Tahoma"/>
                <w:bCs/>
                <w:color w:val="002060"/>
                <w:sz w:val="20"/>
                <w:szCs w:val="20"/>
                <w:lang w:eastAsia="hr-HR"/>
              </w:rPr>
            </w:pPr>
          </w:p>
        </w:tc>
      </w:tr>
      <w:tr w:rsidR="000F1280" w:rsidRPr="000F1280" w:rsidTr="00C54142">
        <w:trPr>
          <w:trHeight w:val="411"/>
          <w:jc w:val="center"/>
        </w:trPr>
        <w:tc>
          <w:tcPr>
            <w:tcW w:w="910" w:type="dxa"/>
            <w:shd w:val="clear" w:color="auto" w:fill="auto"/>
          </w:tcPr>
          <w:p w:rsidR="00737AE4" w:rsidRPr="000F1280" w:rsidRDefault="00737AE4" w:rsidP="00197818">
            <w:pPr>
              <w:spacing w:after="0" w:line="240" w:lineRule="auto"/>
              <w:rPr>
                <w:rFonts w:eastAsia="Times New Roman" w:cs="Tahoma"/>
                <w:b/>
                <w:bCs/>
                <w:color w:val="002060"/>
                <w:sz w:val="20"/>
                <w:szCs w:val="20"/>
                <w:lang w:eastAsia="hr-HR"/>
              </w:rPr>
            </w:pPr>
            <w:r w:rsidRPr="000F1280">
              <w:rPr>
                <w:rFonts w:eastAsia="Times New Roman" w:cs="Tahoma"/>
                <w:b/>
                <w:bCs/>
                <w:color w:val="002060"/>
                <w:sz w:val="20"/>
                <w:szCs w:val="20"/>
                <w:lang w:eastAsia="hr-HR"/>
              </w:rPr>
              <w:t>10.</w:t>
            </w:r>
          </w:p>
        </w:tc>
        <w:tc>
          <w:tcPr>
            <w:tcW w:w="3460" w:type="dxa"/>
            <w:shd w:val="clear" w:color="auto" w:fill="auto"/>
          </w:tcPr>
          <w:p w:rsidR="00737AE4" w:rsidRPr="000F1280" w:rsidRDefault="00737AE4" w:rsidP="00197818">
            <w:pPr>
              <w:spacing w:after="0" w:line="240" w:lineRule="auto"/>
              <w:rPr>
                <w:rFonts w:eastAsia="Times New Roman" w:cs="Tahoma"/>
                <w:bCs/>
                <w:color w:val="002060"/>
                <w:sz w:val="20"/>
                <w:szCs w:val="20"/>
                <w:lang w:eastAsia="hr-HR"/>
              </w:rPr>
            </w:pPr>
          </w:p>
        </w:tc>
        <w:tc>
          <w:tcPr>
            <w:tcW w:w="2206" w:type="dxa"/>
          </w:tcPr>
          <w:p w:rsidR="00737AE4" w:rsidRPr="000F1280" w:rsidRDefault="00737AE4" w:rsidP="00197818">
            <w:pPr>
              <w:spacing w:after="0" w:line="240" w:lineRule="auto"/>
              <w:rPr>
                <w:rFonts w:eastAsia="Times New Roman" w:cs="Tahoma"/>
                <w:bCs/>
                <w:color w:val="002060"/>
                <w:sz w:val="20"/>
                <w:szCs w:val="20"/>
                <w:lang w:eastAsia="hr-HR"/>
              </w:rPr>
            </w:pPr>
          </w:p>
        </w:tc>
        <w:tc>
          <w:tcPr>
            <w:tcW w:w="2206" w:type="dxa"/>
          </w:tcPr>
          <w:p w:rsidR="00737AE4" w:rsidRPr="000F1280" w:rsidRDefault="00737AE4" w:rsidP="00197818">
            <w:pPr>
              <w:spacing w:after="0" w:line="240" w:lineRule="auto"/>
              <w:rPr>
                <w:rFonts w:eastAsia="Times New Roman" w:cs="Tahoma"/>
                <w:bCs/>
                <w:color w:val="002060"/>
                <w:sz w:val="20"/>
                <w:szCs w:val="20"/>
                <w:lang w:eastAsia="hr-HR"/>
              </w:rPr>
            </w:pPr>
          </w:p>
        </w:tc>
        <w:tc>
          <w:tcPr>
            <w:tcW w:w="2206" w:type="dxa"/>
            <w:shd w:val="clear" w:color="auto" w:fill="auto"/>
          </w:tcPr>
          <w:p w:rsidR="00737AE4" w:rsidRPr="000F1280" w:rsidRDefault="00737AE4" w:rsidP="00197818">
            <w:pPr>
              <w:spacing w:after="0" w:line="240" w:lineRule="auto"/>
              <w:rPr>
                <w:rFonts w:eastAsia="Times New Roman" w:cs="Tahoma"/>
                <w:bCs/>
                <w:color w:val="002060"/>
                <w:sz w:val="20"/>
                <w:szCs w:val="20"/>
                <w:lang w:eastAsia="hr-HR"/>
              </w:rPr>
            </w:pPr>
          </w:p>
        </w:tc>
      </w:tr>
      <w:tr w:rsidR="000F1280" w:rsidRPr="000F1280" w:rsidTr="00C54142">
        <w:trPr>
          <w:trHeight w:val="411"/>
          <w:jc w:val="center"/>
        </w:trPr>
        <w:tc>
          <w:tcPr>
            <w:tcW w:w="910" w:type="dxa"/>
            <w:shd w:val="clear" w:color="auto" w:fill="auto"/>
          </w:tcPr>
          <w:p w:rsidR="00737AE4" w:rsidRPr="000F1280" w:rsidRDefault="00737AE4" w:rsidP="00197818">
            <w:pPr>
              <w:spacing w:after="0" w:line="240" w:lineRule="auto"/>
              <w:rPr>
                <w:rFonts w:eastAsia="Times New Roman" w:cs="Tahoma"/>
                <w:b/>
                <w:bCs/>
                <w:color w:val="002060"/>
                <w:sz w:val="20"/>
                <w:szCs w:val="20"/>
                <w:lang w:eastAsia="hr-HR"/>
              </w:rPr>
            </w:pPr>
            <w:r w:rsidRPr="000F1280">
              <w:rPr>
                <w:rFonts w:eastAsia="Times New Roman" w:cs="Tahoma"/>
                <w:b/>
                <w:bCs/>
                <w:color w:val="002060"/>
                <w:sz w:val="20"/>
                <w:szCs w:val="20"/>
                <w:lang w:eastAsia="hr-HR"/>
              </w:rPr>
              <w:t>11.</w:t>
            </w:r>
          </w:p>
        </w:tc>
        <w:tc>
          <w:tcPr>
            <w:tcW w:w="3460" w:type="dxa"/>
            <w:shd w:val="clear" w:color="auto" w:fill="auto"/>
          </w:tcPr>
          <w:p w:rsidR="00737AE4" w:rsidRPr="000F1280" w:rsidRDefault="00737AE4" w:rsidP="00197818">
            <w:pPr>
              <w:spacing w:after="0" w:line="240" w:lineRule="auto"/>
              <w:rPr>
                <w:rFonts w:eastAsia="Times New Roman" w:cs="Tahoma"/>
                <w:bCs/>
                <w:color w:val="002060"/>
                <w:sz w:val="20"/>
                <w:szCs w:val="20"/>
                <w:lang w:eastAsia="hr-HR"/>
              </w:rPr>
            </w:pPr>
          </w:p>
        </w:tc>
        <w:tc>
          <w:tcPr>
            <w:tcW w:w="2206" w:type="dxa"/>
          </w:tcPr>
          <w:p w:rsidR="00737AE4" w:rsidRPr="000F1280" w:rsidRDefault="00737AE4" w:rsidP="00197818">
            <w:pPr>
              <w:spacing w:after="0" w:line="240" w:lineRule="auto"/>
              <w:rPr>
                <w:rFonts w:eastAsia="Times New Roman" w:cs="Tahoma"/>
                <w:bCs/>
                <w:color w:val="002060"/>
                <w:sz w:val="20"/>
                <w:szCs w:val="20"/>
                <w:lang w:eastAsia="hr-HR"/>
              </w:rPr>
            </w:pPr>
          </w:p>
        </w:tc>
        <w:tc>
          <w:tcPr>
            <w:tcW w:w="2206" w:type="dxa"/>
          </w:tcPr>
          <w:p w:rsidR="00737AE4" w:rsidRPr="000F1280" w:rsidRDefault="00737AE4" w:rsidP="00197818">
            <w:pPr>
              <w:spacing w:after="0" w:line="240" w:lineRule="auto"/>
              <w:rPr>
                <w:rFonts w:eastAsia="Times New Roman" w:cs="Tahoma"/>
                <w:bCs/>
                <w:color w:val="002060"/>
                <w:sz w:val="20"/>
                <w:szCs w:val="20"/>
                <w:lang w:eastAsia="hr-HR"/>
              </w:rPr>
            </w:pPr>
          </w:p>
        </w:tc>
        <w:tc>
          <w:tcPr>
            <w:tcW w:w="2206" w:type="dxa"/>
            <w:shd w:val="clear" w:color="auto" w:fill="auto"/>
          </w:tcPr>
          <w:p w:rsidR="00737AE4" w:rsidRPr="000F1280" w:rsidRDefault="00737AE4" w:rsidP="00197818">
            <w:pPr>
              <w:spacing w:after="0" w:line="240" w:lineRule="auto"/>
              <w:rPr>
                <w:rFonts w:eastAsia="Times New Roman" w:cs="Tahoma"/>
                <w:bCs/>
                <w:color w:val="002060"/>
                <w:sz w:val="20"/>
                <w:szCs w:val="20"/>
                <w:lang w:eastAsia="hr-HR"/>
              </w:rPr>
            </w:pPr>
          </w:p>
        </w:tc>
      </w:tr>
      <w:tr w:rsidR="000F1280" w:rsidRPr="000F1280" w:rsidTr="00C54142">
        <w:trPr>
          <w:trHeight w:val="411"/>
          <w:jc w:val="center"/>
        </w:trPr>
        <w:tc>
          <w:tcPr>
            <w:tcW w:w="910" w:type="dxa"/>
            <w:shd w:val="clear" w:color="auto" w:fill="auto"/>
          </w:tcPr>
          <w:p w:rsidR="00737AE4" w:rsidRPr="000F1280" w:rsidRDefault="00737AE4" w:rsidP="00197818">
            <w:pPr>
              <w:spacing w:after="0" w:line="240" w:lineRule="auto"/>
              <w:rPr>
                <w:rFonts w:eastAsia="Times New Roman" w:cs="Tahoma"/>
                <w:b/>
                <w:bCs/>
                <w:color w:val="002060"/>
                <w:sz w:val="20"/>
                <w:szCs w:val="20"/>
                <w:lang w:eastAsia="hr-HR"/>
              </w:rPr>
            </w:pPr>
            <w:r w:rsidRPr="000F1280">
              <w:rPr>
                <w:rFonts w:eastAsia="Times New Roman" w:cs="Tahoma"/>
                <w:b/>
                <w:bCs/>
                <w:color w:val="002060"/>
                <w:sz w:val="20"/>
                <w:szCs w:val="20"/>
                <w:lang w:eastAsia="hr-HR"/>
              </w:rPr>
              <w:t>12.</w:t>
            </w:r>
          </w:p>
        </w:tc>
        <w:tc>
          <w:tcPr>
            <w:tcW w:w="3460" w:type="dxa"/>
            <w:shd w:val="clear" w:color="auto" w:fill="auto"/>
          </w:tcPr>
          <w:p w:rsidR="00737AE4" w:rsidRPr="000F1280" w:rsidRDefault="00737AE4" w:rsidP="00197818">
            <w:pPr>
              <w:spacing w:after="0" w:line="240" w:lineRule="auto"/>
              <w:rPr>
                <w:rFonts w:eastAsia="Times New Roman" w:cs="Tahoma"/>
                <w:bCs/>
                <w:color w:val="002060"/>
                <w:sz w:val="20"/>
                <w:szCs w:val="20"/>
                <w:lang w:eastAsia="hr-HR"/>
              </w:rPr>
            </w:pPr>
          </w:p>
        </w:tc>
        <w:tc>
          <w:tcPr>
            <w:tcW w:w="2206" w:type="dxa"/>
          </w:tcPr>
          <w:p w:rsidR="00737AE4" w:rsidRPr="000F1280" w:rsidRDefault="00737AE4" w:rsidP="00197818">
            <w:pPr>
              <w:spacing w:after="0" w:line="240" w:lineRule="auto"/>
              <w:rPr>
                <w:rFonts w:eastAsia="Times New Roman" w:cs="Tahoma"/>
                <w:bCs/>
                <w:color w:val="002060"/>
                <w:sz w:val="20"/>
                <w:szCs w:val="20"/>
                <w:lang w:eastAsia="hr-HR"/>
              </w:rPr>
            </w:pPr>
          </w:p>
        </w:tc>
        <w:tc>
          <w:tcPr>
            <w:tcW w:w="2206" w:type="dxa"/>
          </w:tcPr>
          <w:p w:rsidR="00737AE4" w:rsidRPr="000F1280" w:rsidRDefault="00737AE4" w:rsidP="00197818">
            <w:pPr>
              <w:spacing w:after="0" w:line="240" w:lineRule="auto"/>
              <w:rPr>
                <w:rFonts w:eastAsia="Times New Roman" w:cs="Tahoma"/>
                <w:bCs/>
                <w:color w:val="002060"/>
                <w:sz w:val="20"/>
                <w:szCs w:val="20"/>
                <w:lang w:eastAsia="hr-HR"/>
              </w:rPr>
            </w:pPr>
          </w:p>
        </w:tc>
        <w:tc>
          <w:tcPr>
            <w:tcW w:w="2206" w:type="dxa"/>
            <w:shd w:val="clear" w:color="auto" w:fill="auto"/>
          </w:tcPr>
          <w:p w:rsidR="00737AE4" w:rsidRPr="000F1280" w:rsidRDefault="00737AE4" w:rsidP="00197818">
            <w:pPr>
              <w:spacing w:after="0" w:line="240" w:lineRule="auto"/>
              <w:rPr>
                <w:rFonts w:eastAsia="Times New Roman" w:cs="Tahoma"/>
                <w:bCs/>
                <w:color w:val="002060"/>
                <w:sz w:val="20"/>
                <w:szCs w:val="20"/>
                <w:lang w:eastAsia="hr-HR"/>
              </w:rPr>
            </w:pPr>
          </w:p>
        </w:tc>
      </w:tr>
      <w:tr w:rsidR="000F1280" w:rsidRPr="000F1280" w:rsidTr="00C54142">
        <w:trPr>
          <w:trHeight w:val="411"/>
          <w:jc w:val="center"/>
        </w:trPr>
        <w:tc>
          <w:tcPr>
            <w:tcW w:w="910" w:type="dxa"/>
            <w:shd w:val="clear" w:color="auto" w:fill="auto"/>
          </w:tcPr>
          <w:p w:rsidR="00737AE4" w:rsidRPr="000F1280" w:rsidRDefault="00737AE4" w:rsidP="00197818">
            <w:pPr>
              <w:spacing w:after="0" w:line="240" w:lineRule="auto"/>
              <w:rPr>
                <w:rFonts w:eastAsia="Times New Roman" w:cs="Tahoma"/>
                <w:b/>
                <w:bCs/>
                <w:color w:val="002060"/>
                <w:sz w:val="20"/>
                <w:szCs w:val="20"/>
                <w:lang w:eastAsia="hr-HR"/>
              </w:rPr>
            </w:pPr>
            <w:r w:rsidRPr="000F1280">
              <w:rPr>
                <w:rFonts w:eastAsia="Times New Roman" w:cs="Tahoma"/>
                <w:b/>
                <w:bCs/>
                <w:color w:val="002060"/>
                <w:sz w:val="20"/>
                <w:szCs w:val="20"/>
                <w:lang w:eastAsia="hr-HR"/>
              </w:rPr>
              <w:t>13.</w:t>
            </w:r>
          </w:p>
        </w:tc>
        <w:tc>
          <w:tcPr>
            <w:tcW w:w="3460" w:type="dxa"/>
            <w:shd w:val="clear" w:color="auto" w:fill="auto"/>
          </w:tcPr>
          <w:p w:rsidR="00737AE4" w:rsidRPr="000F1280" w:rsidRDefault="00737AE4" w:rsidP="00197818">
            <w:pPr>
              <w:spacing w:after="0" w:line="240" w:lineRule="auto"/>
              <w:rPr>
                <w:rFonts w:eastAsia="Times New Roman" w:cs="Tahoma"/>
                <w:bCs/>
                <w:color w:val="002060"/>
                <w:sz w:val="20"/>
                <w:szCs w:val="20"/>
                <w:lang w:eastAsia="hr-HR"/>
              </w:rPr>
            </w:pPr>
          </w:p>
        </w:tc>
        <w:tc>
          <w:tcPr>
            <w:tcW w:w="2206" w:type="dxa"/>
          </w:tcPr>
          <w:p w:rsidR="00737AE4" w:rsidRPr="000F1280" w:rsidRDefault="00737AE4" w:rsidP="00197818">
            <w:pPr>
              <w:spacing w:after="0" w:line="240" w:lineRule="auto"/>
              <w:rPr>
                <w:rFonts w:eastAsia="Times New Roman" w:cs="Tahoma"/>
                <w:bCs/>
                <w:color w:val="002060"/>
                <w:sz w:val="20"/>
                <w:szCs w:val="20"/>
                <w:lang w:eastAsia="hr-HR"/>
              </w:rPr>
            </w:pPr>
          </w:p>
        </w:tc>
        <w:tc>
          <w:tcPr>
            <w:tcW w:w="2206" w:type="dxa"/>
          </w:tcPr>
          <w:p w:rsidR="00737AE4" w:rsidRPr="000F1280" w:rsidRDefault="00737AE4" w:rsidP="00197818">
            <w:pPr>
              <w:spacing w:after="0" w:line="240" w:lineRule="auto"/>
              <w:rPr>
                <w:rFonts w:eastAsia="Times New Roman" w:cs="Tahoma"/>
                <w:bCs/>
                <w:color w:val="002060"/>
                <w:sz w:val="20"/>
                <w:szCs w:val="20"/>
                <w:lang w:eastAsia="hr-HR"/>
              </w:rPr>
            </w:pPr>
          </w:p>
        </w:tc>
        <w:tc>
          <w:tcPr>
            <w:tcW w:w="2206" w:type="dxa"/>
            <w:shd w:val="clear" w:color="auto" w:fill="auto"/>
          </w:tcPr>
          <w:p w:rsidR="00737AE4" w:rsidRPr="000F1280" w:rsidRDefault="00737AE4" w:rsidP="00197818">
            <w:pPr>
              <w:spacing w:after="0" w:line="240" w:lineRule="auto"/>
              <w:rPr>
                <w:rFonts w:eastAsia="Times New Roman" w:cs="Tahoma"/>
                <w:bCs/>
                <w:color w:val="002060"/>
                <w:sz w:val="20"/>
                <w:szCs w:val="20"/>
                <w:lang w:eastAsia="hr-HR"/>
              </w:rPr>
            </w:pPr>
          </w:p>
        </w:tc>
      </w:tr>
      <w:tr w:rsidR="000F1280" w:rsidRPr="000F1280" w:rsidTr="00C54142">
        <w:trPr>
          <w:trHeight w:val="411"/>
          <w:jc w:val="center"/>
        </w:trPr>
        <w:tc>
          <w:tcPr>
            <w:tcW w:w="910" w:type="dxa"/>
            <w:shd w:val="clear" w:color="auto" w:fill="auto"/>
          </w:tcPr>
          <w:p w:rsidR="00737AE4" w:rsidRPr="000F1280" w:rsidRDefault="00737AE4" w:rsidP="00197818">
            <w:pPr>
              <w:spacing w:after="0" w:line="240" w:lineRule="auto"/>
              <w:rPr>
                <w:rFonts w:eastAsia="Times New Roman" w:cs="Tahoma"/>
                <w:b/>
                <w:bCs/>
                <w:color w:val="002060"/>
                <w:sz w:val="20"/>
                <w:szCs w:val="20"/>
                <w:lang w:eastAsia="hr-HR"/>
              </w:rPr>
            </w:pPr>
            <w:r w:rsidRPr="000F1280">
              <w:rPr>
                <w:rFonts w:eastAsia="Times New Roman" w:cs="Tahoma"/>
                <w:b/>
                <w:bCs/>
                <w:color w:val="002060"/>
                <w:sz w:val="20"/>
                <w:szCs w:val="20"/>
                <w:lang w:eastAsia="hr-HR"/>
              </w:rPr>
              <w:t>14.</w:t>
            </w:r>
          </w:p>
        </w:tc>
        <w:tc>
          <w:tcPr>
            <w:tcW w:w="3460" w:type="dxa"/>
            <w:shd w:val="clear" w:color="auto" w:fill="auto"/>
          </w:tcPr>
          <w:p w:rsidR="00737AE4" w:rsidRPr="000F1280" w:rsidRDefault="00737AE4" w:rsidP="00197818">
            <w:pPr>
              <w:spacing w:after="0" w:line="240" w:lineRule="auto"/>
              <w:rPr>
                <w:rFonts w:eastAsia="Times New Roman" w:cs="Tahoma"/>
                <w:bCs/>
                <w:color w:val="002060"/>
                <w:sz w:val="20"/>
                <w:szCs w:val="20"/>
                <w:lang w:eastAsia="hr-HR"/>
              </w:rPr>
            </w:pPr>
          </w:p>
        </w:tc>
        <w:tc>
          <w:tcPr>
            <w:tcW w:w="2206" w:type="dxa"/>
          </w:tcPr>
          <w:p w:rsidR="00737AE4" w:rsidRPr="000F1280" w:rsidRDefault="00737AE4" w:rsidP="00197818">
            <w:pPr>
              <w:spacing w:after="0" w:line="240" w:lineRule="auto"/>
              <w:rPr>
                <w:rFonts w:eastAsia="Times New Roman" w:cs="Tahoma"/>
                <w:bCs/>
                <w:color w:val="002060"/>
                <w:sz w:val="20"/>
                <w:szCs w:val="20"/>
                <w:lang w:eastAsia="hr-HR"/>
              </w:rPr>
            </w:pPr>
          </w:p>
        </w:tc>
        <w:tc>
          <w:tcPr>
            <w:tcW w:w="2206" w:type="dxa"/>
          </w:tcPr>
          <w:p w:rsidR="00737AE4" w:rsidRPr="000F1280" w:rsidRDefault="00737AE4" w:rsidP="00197818">
            <w:pPr>
              <w:spacing w:after="0" w:line="240" w:lineRule="auto"/>
              <w:rPr>
                <w:rFonts w:eastAsia="Times New Roman" w:cs="Tahoma"/>
                <w:bCs/>
                <w:color w:val="002060"/>
                <w:sz w:val="20"/>
                <w:szCs w:val="20"/>
                <w:lang w:eastAsia="hr-HR"/>
              </w:rPr>
            </w:pPr>
          </w:p>
        </w:tc>
        <w:tc>
          <w:tcPr>
            <w:tcW w:w="2206" w:type="dxa"/>
            <w:shd w:val="clear" w:color="auto" w:fill="auto"/>
          </w:tcPr>
          <w:p w:rsidR="00737AE4" w:rsidRPr="000F1280" w:rsidRDefault="00737AE4" w:rsidP="00197818">
            <w:pPr>
              <w:spacing w:after="0" w:line="240" w:lineRule="auto"/>
              <w:rPr>
                <w:rFonts w:eastAsia="Times New Roman" w:cs="Tahoma"/>
                <w:bCs/>
                <w:color w:val="002060"/>
                <w:sz w:val="20"/>
                <w:szCs w:val="20"/>
                <w:lang w:eastAsia="hr-HR"/>
              </w:rPr>
            </w:pPr>
          </w:p>
        </w:tc>
      </w:tr>
      <w:tr w:rsidR="00737AE4" w:rsidRPr="000F1280" w:rsidTr="00C54142">
        <w:trPr>
          <w:trHeight w:val="411"/>
          <w:jc w:val="center"/>
        </w:trPr>
        <w:tc>
          <w:tcPr>
            <w:tcW w:w="910" w:type="dxa"/>
            <w:shd w:val="clear" w:color="auto" w:fill="auto"/>
          </w:tcPr>
          <w:p w:rsidR="00737AE4" w:rsidRPr="000F1280" w:rsidRDefault="00737AE4" w:rsidP="00197818">
            <w:pPr>
              <w:spacing w:after="0" w:line="240" w:lineRule="auto"/>
              <w:rPr>
                <w:rFonts w:eastAsia="Times New Roman" w:cs="Tahoma"/>
                <w:b/>
                <w:bCs/>
                <w:color w:val="002060"/>
                <w:sz w:val="20"/>
                <w:szCs w:val="20"/>
                <w:lang w:eastAsia="hr-HR"/>
              </w:rPr>
            </w:pPr>
            <w:r w:rsidRPr="000F1280">
              <w:rPr>
                <w:rFonts w:eastAsia="Times New Roman" w:cs="Tahoma"/>
                <w:b/>
                <w:bCs/>
                <w:color w:val="002060"/>
                <w:sz w:val="20"/>
                <w:szCs w:val="20"/>
                <w:lang w:eastAsia="hr-HR"/>
              </w:rPr>
              <w:t>15.</w:t>
            </w:r>
          </w:p>
        </w:tc>
        <w:tc>
          <w:tcPr>
            <w:tcW w:w="3460" w:type="dxa"/>
            <w:shd w:val="clear" w:color="auto" w:fill="auto"/>
          </w:tcPr>
          <w:p w:rsidR="00737AE4" w:rsidRPr="000F1280" w:rsidRDefault="00737AE4" w:rsidP="00197818">
            <w:pPr>
              <w:spacing w:after="0" w:line="240" w:lineRule="auto"/>
              <w:rPr>
                <w:rFonts w:eastAsia="Times New Roman" w:cs="Tahoma"/>
                <w:bCs/>
                <w:color w:val="002060"/>
                <w:sz w:val="20"/>
                <w:szCs w:val="20"/>
                <w:lang w:eastAsia="hr-HR"/>
              </w:rPr>
            </w:pPr>
          </w:p>
        </w:tc>
        <w:tc>
          <w:tcPr>
            <w:tcW w:w="2206" w:type="dxa"/>
          </w:tcPr>
          <w:p w:rsidR="00737AE4" w:rsidRPr="000F1280" w:rsidRDefault="00737AE4" w:rsidP="00197818">
            <w:pPr>
              <w:spacing w:after="0" w:line="240" w:lineRule="auto"/>
              <w:rPr>
                <w:rFonts w:eastAsia="Times New Roman" w:cs="Tahoma"/>
                <w:bCs/>
                <w:color w:val="002060"/>
                <w:sz w:val="20"/>
                <w:szCs w:val="20"/>
                <w:lang w:eastAsia="hr-HR"/>
              </w:rPr>
            </w:pPr>
          </w:p>
        </w:tc>
        <w:tc>
          <w:tcPr>
            <w:tcW w:w="2206" w:type="dxa"/>
          </w:tcPr>
          <w:p w:rsidR="00737AE4" w:rsidRPr="000F1280" w:rsidRDefault="00737AE4" w:rsidP="00197818">
            <w:pPr>
              <w:spacing w:after="0" w:line="240" w:lineRule="auto"/>
              <w:rPr>
                <w:rFonts w:eastAsia="Times New Roman" w:cs="Tahoma"/>
                <w:bCs/>
                <w:color w:val="002060"/>
                <w:sz w:val="20"/>
                <w:szCs w:val="20"/>
                <w:lang w:eastAsia="hr-HR"/>
              </w:rPr>
            </w:pPr>
          </w:p>
        </w:tc>
        <w:tc>
          <w:tcPr>
            <w:tcW w:w="2206" w:type="dxa"/>
            <w:shd w:val="clear" w:color="auto" w:fill="auto"/>
          </w:tcPr>
          <w:p w:rsidR="00737AE4" w:rsidRPr="000F1280" w:rsidRDefault="00737AE4" w:rsidP="00197818">
            <w:pPr>
              <w:spacing w:after="0" w:line="240" w:lineRule="auto"/>
              <w:rPr>
                <w:rFonts w:eastAsia="Times New Roman" w:cs="Tahoma"/>
                <w:bCs/>
                <w:color w:val="002060"/>
                <w:sz w:val="20"/>
                <w:szCs w:val="20"/>
                <w:lang w:eastAsia="hr-HR"/>
              </w:rPr>
            </w:pPr>
          </w:p>
        </w:tc>
      </w:tr>
    </w:tbl>
    <w:p w:rsidR="00737AE4" w:rsidRPr="000F1280" w:rsidRDefault="00737AE4" w:rsidP="00197818">
      <w:pPr>
        <w:spacing w:after="0" w:line="240" w:lineRule="auto"/>
        <w:rPr>
          <w:rFonts w:eastAsia="Times New Roman" w:cs="Tahoma"/>
          <w:bCs/>
          <w:color w:val="002060"/>
          <w:sz w:val="20"/>
          <w:szCs w:val="20"/>
          <w:lang w:eastAsia="hr-HR"/>
        </w:rPr>
      </w:pPr>
    </w:p>
    <w:p w:rsidR="00737AE4" w:rsidRPr="000F1280" w:rsidRDefault="00737AE4" w:rsidP="00197818">
      <w:pPr>
        <w:spacing w:after="0" w:line="240" w:lineRule="auto"/>
        <w:rPr>
          <w:rFonts w:eastAsia="Times New Roman" w:cs="Tahoma"/>
          <w:bCs/>
          <w:color w:val="002060"/>
          <w:sz w:val="20"/>
          <w:szCs w:val="20"/>
          <w:lang w:eastAsia="hr-HR"/>
        </w:rPr>
      </w:pPr>
    </w:p>
    <w:p w:rsidR="00737AE4" w:rsidRPr="000F1280" w:rsidRDefault="00737AE4" w:rsidP="00197818">
      <w:pPr>
        <w:spacing w:after="0" w:line="240" w:lineRule="auto"/>
        <w:rPr>
          <w:color w:val="002060"/>
          <w:sz w:val="20"/>
          <w:szCs w:val="20"/>
        </w:rPr>
      </w:pPr>
      <w:r w:rsidRPr="000F1280">
        <w:rPr>
          <w:color w:val="002060"/>
          <w:sz w:val="20"/>
          <w:szCs w:val="20"/>
        </w:rPr>
        <w:t>U ___________________, ____.____.2016. godine</w:t>
      </w:r>
    </w:p>
    <w:p w:rsidR="00737AE4" w:rsidRPr="000F1280" w:rsidRDefault="00737AE4" w:rsidP="00197818">
      <w:pPr>
        <w:spacing w:after="0" w:line="240" w:lineRule="auto"/>
        <w:rPr>
          <w:color w:val="002060"/>
          <w:sz w:val="20"/>
          <w:szCs w:val="20"/>
        </w:rPr>
      </w:pPr>
      <w:r w:rsidRPr="000F1280">
        <w:rPr>
          <w:color w:val="002060"/>
          <w:sz w:val="20"/>
          <w:szCs w:val="20"/>
        </w:rPr>
        <w:t xml:space="preserve">                 (mjesto)                   (datum)</w:t>
      </w:r>
    </w:p>
    <w:p w:rsidR="00737AE4" w:rsidRPr="000F1280" w:rsidRDefault="00737AE4" w:rsidP="00197818">
      <w:pPr>
        <w:spacing w:after="0" w:line="240" w:lineRule="auto"/>
        <w:rPr>
          <w:color w:val="002060"/>
          <w:sz w:val="20"/>
          <w:szCs w:val="20"/>
        </w:rPr>
      </w:pPr>
    </w:p>
    <w:p w:rsidR="00737AE4" w:rsidRPr="000F1280" w:rsidRDefault="00737AE4" w:rsidP="00197818">
      <w:pPr>
        <w:spacing w:after="0" w:line="240" w:lineRule="auto"/>
        <w:rPr>
          <w:color w:val="002060"/>
          <w:sz w:val="20"/>
          <w:szCs w:val="20"/>
        </w:rPr>
      </w:pPr>
    </w:p>
    <w:p w:rsidR="00737AE4" w:rsidRPr="000F1280" w:rsidRDefault="00737AE4" w:rsidP="00197818">
      <w:pPr>
        <w:spacing w:after="0" w:line="240" w:lineRule="auto"/>
        <w:rPr>
          <w:color w:val="002060"/>
          <w:sz w:val="20"/>
          <w:szCs w:val="20"/>
        </w:rPr>
      </w:pPr>
    </w:p>
    <w:p w:rsidR="00737AE4" w:rsidRPr="000F1280" w:rsidRDefault="00737AE4" w:rsidP="00197818">
      <w:pPr>
        <w:spacing w:after="0" w:line="240" w:lineRule="auto"/>
        <w:rPr>
          <w:color w:val="002060"/>
          <w:sz w:val="20"/>
          <w:szCs w:val="20"/>
        </w:rPr>
      </w:pPr>
    </w:p>
    <w:p w:rsidR="00737AE4" w:rsidRPr="000F1280" w:rsidRDefault="00737AE4" w:rsidP="00197818">
      <w:pPr>
        <w:spacing w:after="0" w:line="240" w:lineRule="auto"/>
        <w:jc w:val="right"/>
        <w:rPr>
          <w:rFonts w:eastAsia="Times New Roman" w:cs="Tahoma"/>
          <w:bCs/>
          <w:color w:val="002060"/>
          <w:sz w:val="20"/>
          <w:szCs w:val="20"/>
          <w:lang w:eastAsia="hr-HR"/>
        </w:rPr>
      </w:pPr>
      <w:r w:rsidRPr="000F1280">
        <w:rPr>
          <w:rFonts w:eastAsia="Times New Roman" w:cs="Tahoma"/>
          <w:bCs/>
          <w:color w:val="002060"/>
          <w:sz w:val="20"/>
          <w:szCs w:val="20"/>
          <w:lang w:eastAsia="hr-HR"/>
        </w:rPr>
        <w:t>____________________________________</w:t>
      </w:r>
    </w:p>
    <w:p w:rsidR="00737AE4" w:rsidRPr="000F1280" w:rsidRDefault="00737AE4" w:rsidP="00197818">
      <w:pPr>
        <w:spacing w:after="0" w:line="240" w:lineRule="auto"/>
        <w:jc w:val="right"/>
        <w:rPr>
          <w:rFonts w:eastAsia="Times New Roman" w:cs="Tahoma"/>
          <w:bCs/>
          <w:color w:val="002060"/>
          <w:sz w:val="20"/>
          <w:szCs w:val="20"/>
          <w:lang w:eastAsia="hr-HR"/>
        </w:rPr>
      </w:pPr>
      <w:r w:rsidRPr="000F1280">
        <w:rPr>
          <w:rFonts w:eastAsia="Times New Roman" w:cs="Tahoma"/>
          <w:bCs/>
          <w:color w:val="002060"/>
          <w:sz w:val="20"/>
          <w:szCs w:val="20"/>
          <w:lang w:eastAsia="hr-HR"/>
        </w:rPr>
        <w:t xml:space="preserve">(pečat i potpis osobe ovlaštene za zastupanje </w:t>
      </w:r>
    </w:p>
    <w:p w:rsidR="00737AE4" w:rsidRPr="000F1280" w:rsidRDefault="004C7184" w:rsidP="00197818">
      <w:pPr>
        <w:spacing w:after="0" w:line="240" w:lineRule="auto"/>
        <w:jc w:val="right"/>
        <w:rPr>
          <w:rFonts w:eastAsia="Times New Roman" w:cs="Tahoma"/>
          <w:bCs/>
          <w:color w:val="002060"/>
          <w:sz w:val="20"/>
          <w:szCs w:val="20"/>
          <w:lang w:eastAsia="hr-HR"/>
        </w:rPr>
      </w:pPr>
      <w:r w:rsidRPr="000F1280">
        <w:rPr>
          <w:rFonts w:eastAsia="Times New Roman" w:cs="Tahoma"/>
          <w:bCs/>
          <w:color w:val="002060"/>
          <w:sz w:val="20"/>
          <w:szCs w:val="20"/>
          <w:lang w:eastAsia="hr-HR"/>
        </w:rPr>
        <w:t>podnositelja zahtjeva</w:t>
      </w:r>
      <w:r w:rsidR="00737AE4" w:rsidRPr="000F1280">
        <w:rPr>
          <w:rFonts w:eastAsia="Times New Roman" w:cs="Tahoma"/>
          <w:bCs/>
          <w:color w:val="002060"/>
          <w:sz w:val="20"/>
          <w:szCs w:val="20"/>
          <w:lang w:eastAsia="hr-HR"/>
        </w:rPr>
        <w:t>)</w:t>
      </w:r>
    </w:p>
    <w:p w:rsidR="00737AE4" w:rsidRPr="000F1280" w:rsidRDefault="00737AE4" w:rsidP="00197818">
      <w:pPr>
        <w:rPr>
          <w:rFonts w:eastAsia="Times New Roman" w:cs="Tahoma"/>
          <w:bCs/>
          <w:color w:val="002060"/>
          <w:sz w:val="20"/>
          <w:szCs w:val="20"/>
          <w:lang w:eastAsia="hr-HR"/>
        </w:rPr>
      </w:pPr>
    </w:p>
    <w:p w:rsidR="00806174" w:rsidRPr="000F1280" w:rsidRDefault="00806174" w:rsidP="00197818">
      <w:pPr>
        <w:spacing w:after="0" w:line="240" w:lineRule="auto"/>
        <w:jc w:val="both"/>
        <w:rPr>
          <w:rFonts w:eastAsia="Times New Roman" w:cs="Tahoma"/>
          <w:color w:val="002060"/>
          <w:sz w:val="20"/>
          <w:szCs w:val="20"/>
          <w:lang w:eastAsia="hr-HR"/>
        </w:rPr>
      </w:pPr>
    </w:p>
    <w:p w:rsidR="00737AE4" w:rsidRPr="000F1280" w:rsidRDefault="00737AE4" w:rsidP="00197818">
      <w:pPr>
        <w:spacing w:after="0" w:line="240" w:lineRule="auto"/>
        <w:jc w:val="both"/>
        <w:rPr>
          <w:rFonts w:eastAsia="Times New Roman" w:cs="Tahoma"/>
          <w:color w:val="002060"/>
          <w:sz w:val="20"/>
          <w:szCs w:val="20"/>
          <w:lang w:eastAsia="hr-HR"/>
        </w:rPr>
      </w:pPr>
    </w:p>
    <w:p w:rsidR="00806174" w:rsidRPr="000F1280" w:rsidRDefault="00806174" w:rsidP="00197818">
      <w:pPr>
        <w:spacing w:after="0" w:line="240" w:lineRule="auto"/>
        <w:jc w:val="both"/>
        <w:rPr>
          <w:rFonts w:eastAsia="Times New Roman" w:cs="Tahoma"/>
          <w:b/>
          <w:color w:val="002060"/>
          <w:sz w:val="20"/>
          <w:szCs w:val="20"/>
          <w:lang w:eastAsia="hr-HR"/>
        </w:rPr>
      </w:pPr>
    </w:p>
    <w:p w:rsidR="00806174" w:rsidRPr="000F1280" w:rsidRDefault="00806174" w:rsidP="00806174">
      <w:pPr>
        <w:pStyle w:val="ListParagraph"/>
        <w:spacing w:after="0" w:line="240" w:lineRule="auto"/>
        <w:ind w:left="0" w:right="-567"/>
        <w:jc w:val="both"/>
        <w:outlineLvl w:val="0"/>
        <w:rPr>
          <w:rFonts w:cs="Tahoma"/>
          <w:b/>
          <w:bCs/>
          <w:color w:val="002060"/>
          <w:sz w:val="20"/>
          <w:szCs w:val="20"/>
        </w:rPr>
      </w:pPr>
      <w:bookmarkStart w:id="20" w:name="_Toc450741764"/>
      <w:r w:rsidRPr="000F1280">
        <w:rPr>
          <w:rFonts w:cs="Tahoma"/>
          <w:b/>
          <w:bCs/>
          <w:color w:val="002060"/>
          <w:sz w:val="20"/>
          <w:szCs w:val="20"/>
        </w:rPr>
        <w:t>Prilog V</w:t>
      </w:r>
      <w:r w:rsidR="00737AE4" w:rsidRPr="000F1280">
        <w:rPr>
          <w:rFonts w:cs="Tahoma"/>
          <w:b/>
          <w:bCs/>
          <w:color w:val="002060"/>
          <w:sz w:val="20"/>
          <w:szCs w:val="20"/>
        </w:rPr>
        <w:t>II.</w:t>
      </w:r>
      <w:r w:rsidRPr="000F1280">
        <w:rPr>
          <w:rFonts w:cs="Tahoma"/>
          <w:b/>
          <w:bCs/>
          <w:color w:val="002060"/>
          <w:sz w:val="20"/>
          <w:szCs w:val="20"/>
        </w:rPr>
        <w:tab/>
      </w:r>
      <w:r w:rsidR="0058605C" w:rsidRPr="000F1280">
        <w:rPr>
          <w:rFonts w:cs="Tahoma"/>
          <w:b/>
          <w:bCs/>
          <w:color w:val="002060"/>
          <w:sz w:val="20"/>
          <w:szCs w:val="20"/>
        </w:rPr>
        <w:tab/>
      </w:r>
      <w:r w:rsidR="0058605C" w:rsidRPr="000F1280">
        <w:rPr>
          <w:rFonts w:cs="Tahoma"/>
          <w:b/>
          <w:bCs/>
          <w:color w:val="002060"/>
          <w:sz w:val="20"/>
          <w:szCs w:val="20"/>
        </w:rPr>
        <w:tab/>
      </w:r>
      <w:r w:rsidR="0058605C" w:rsidRPr="000F1280">
        <w:rPr>
          <w:rFonts w:cs="Tahoma"/>
          <w:b/>
          <w:bCs/>
          <w:color w:val="002060"/>
          <w:sz w:val="20"/>
          <w:szCs w:val="20"/>
        </w:rPr>
        <w:tab/>
      </w:r>
      <w:r w:rsidR="0058605C" w:rsidRPr="000F1280">
        <w:rPr>
          <w:rFonts w:cs="Tahoma"/>
          <w:b/>
          <w:bCs/>
          <w:color w:val="002060"/>
          <w:sz w:val="20"/>
          <w:szCs w:val="20"/>
        </w:rPr>
        <w:tab/>
      </w:r>
      <w:r w:rsidR="0058605C" w:rsidRPr="000F1280">
        <w:rPr>
          <w:rFonts w:cs="Tahoma"/>
          <w:b/>
          <w:bCs/>
          <w:color w:val="002060"/>
          <w:sz w:val="20"/>
          <w:szCs w:val="20"/>
        </w:rPr>
        <w:tab/>
      </w:r>
      <w:r w:rsidR="0058605C" w:rsidRPr="000F1280">
        <w:rPr>
          <w:rFonts w:cs="Tahoma"/>
          <w:b/>
          <w:bCs/>
          <w:color w:val="002060"/>
          <w:sz w:val="20"/>
          <w:szCs w:val="20"/>
        </w:rPr>
        <w:tab/>
      </w:r>
      <w:r w:rsidR="0058605C" w:rsidRPr="000F1280">
        <w:rPr>
          <w:rFonts w:cs="Tahoma"/>
          <w:b/>
          <w:bCs/>
          <w:color w:val="002060"/>
          <w:sz w:val="20"/>
          <w:szCs w:val="20"/>
        </w:rPr>
        <w:tab/>
      </w:r>
      <w:r w:rsidR="0058605C" w:rsidRPr="000F1280">
        <w:rPr>
          <w:rFonts w:cs="Tahoma"/>
          <w:b/>
          <w:bCs/>
          <w:color w:val="002060"/>
          <w:sz w:val="20"/>
          <w:szCs w:val="20"/>
        </w:rPr>
        <w:tab/>
      </w:r>
      <w:r w:rsidRPr="000F1280">
        <w:rPr>
          <w:rFonts w:cs="Tahoma"/>
          <w:b/>
          <w:bCs/>
          <w:color w:val="002060"/>
          <w:sz w:val="20"/>
          <w:szCs w:val="20"/>
        </w:rPr>
        <w:t>obrazac TPR-201</w:t>
      </w:r>
      <w:r w:rsidR="003D7B46" w:rsidRPr="000F1280">
        <w:rPr>
          <w:rFonts w:cs="Tahoma"/>
          <w:b/>
          <w:bCs/>
          <w:color w:val="002060"/>
          <w:sz w:val="20"/>
          <w:szCs w:val="20"/>
        </w:rPr>
        <w:t>6</w:t>
      </w:r>
      <w:r w:rsidR="002F5A50" w:rsidRPr="000F1280">
        <w:rPr>
          <w:rFonts w:cs="Tahoma"/>
          <w:b/>
          <w:bCs/>
          <w:color w:val="002060"/>
          <w:sz w:val="20"/>
          <w:szCs w:val="20"/>
        </w:rPr>
        <w:t>.</w:t>
      </w:r>
      <w:bookmarkEnd w:id="20"/>
    </w:p>
    <w:p w:rsidR="00806174" w:rsidRPr="000F1280" w:rsidRDefault="00806174" w:rsidP="00806174">
      <w:pPr>
        <w:rPr>
          <w:rFonts w:cs="Tahoma"/>
          <w:b/>
          <w:color w:val="002060"/>
          <w:sz w:val="20"/>
          <w:szCs w:val="20"/>
          <w:lang w:val="pl-PL"/>
        </w:rPr>
      </w:pPr>
    </w:p>
    <w:p w:rsidR="00806174" w:rsidRPr="000F1280" w:rsidRDefault="00806174" w:rsidP="00806174">
      <w:pPr>
        <w:jc w:val="center"/>
        <w:rPr>
          <w:rFonts w:cs="Tahoma"/>
          <w:color w:val="002060"/>
          <w:sz w:val="20"/>
          <w:szCs w:val="20"/>
        </w:rPr>
      </w:pPr>
      <w:r w:rsidRPr="000F1280">
        <w:rPr>
          <w:rFonts w:cs="Tahoma"/>
          <w:b/>
          <w:color w:val="002060"/>
          <w:sz w:val="20"/>
          <w:szCs w:val="20"/>
          <w:lang w:val="pl-PL"/>
        </w:rPr>
        <w:t>TRO</w:t>
      </w:r>
      <w:r w:rsidRPr="000F1280">
        <w:rPr>
          <w:rFonts w:cs="Tahoma"/>
          <w:b/>
          <w:color w:val="002060"/>
          <w:sz w:val="20"/>
          <w:szCs w:val="20"/>
        </w:rPr>
        <w:t>Š</w:t>
      </w:r>
      <w:r w:rsidRPr="000F1280">
        <w:rPr>
          <w:rFonts w:cs="Tahoma"/>
          <w:b/>
          <w:color w:val="002060"/>
          <w:sz w:val="20"/>
          <w:szCs w:val="20"/>
          <w:lang w:val="pl-PL"/>
        </w:rPr>
        <w:t>KOVNIK</w:t>
      </w:r>
      <w:r w:rsidRPr="000F1280">
        <w:rPr>
          <w:rFonts w:cs="Tahoma"/>
          <w:b/>
          <w:color w:val="002060"/>
          <w:sz w:val="20"/>
          <w:szCs w:val="20"/>
        </w:rPr>
        <w:t xml:space="preserve"> </w:t>
      </w:r>
      <w:r w:rsidRPr="000F1280">
        <w:rPr>
          <w:rFonts w:cs="Tahoma"/>
          <w:b/>
          <w:color w:val="002060"/>
          <w:sz w:val="20"/>
          <w:szCs w:val="20"/>
          <w:lang w:val="pl-PL"/>
        </w:rPr>
        <w:t>PLANIRANIH</w:t>
      </w:r>
      <w:r w:rsidRPr="000F1280">
        <w:rPr>
          <w:rFonts w:cs="Tahoma"/>
          <w:b/>
          <w:color w:val="002060"/>
          <w:sz w:val="20"/>
          <w:szCs w:val="20"/>
        </w:rPr>
        <w:t xml:space="preserve"> </w:t>
      </w:r>
      <w:r w:rsidRPr="000F1280">
        <w:rPr>
          <w:rFonts w:cs="Tahoma"/>
          <w:b/>
          <w:color w:val="002060"/>
          <w:sz w:val="20"/>
          <w:szCs w:val="20"/>
          <w:lang w:val="pl-PL"/>
        </w:rPr>
        <w:t xml:space="preserve">PRIHODA i RASHODA </w:t>
      </w:r>
      <w:r w:rsidR="00E93B51" w:rsidRPr="000F1280">
        <w:rPr>
          <w:rFonts w:cs="Tahoma"/>
          <w:b/>
          <w:color w:val="002060"/>
          <w:sz w:val="20"/>
          <w:szCs w:val="20"/>
          <w:lang w:val="pl-PL"/>
        </w:rPr>
        <w:t>DOGAĐANJA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72"/>
        <w:gridCol w:w="4716"/>
      </w:tblGrid>
      <w:tr w:rsidR="000F1280" w:rsidRPr="000F1280" w:rsidTr="00806174">
        <w:trPr>
          <w:trHeight w:val="508"/>
        </w:trPr>
        <w:tc>
          <w:tcPr>
            <w:tcW w:w="4644" w:type="dxa"/>
            <w:shd w:val="clear" w:color="auto" w:fill="auto"/>
          </w:tcPr>
          <w:p w:rsidR="00806174" w:rsidRPr="000F1280" w:rsidRDefault="00806174" w:rsidP="00806174">
            <w:pPr>
              <w:spacing w:after="0" w:line="240" w:lineRule="auto"/>
              <w:rPr>
                <w:rFonts w:eastAsia="Times New Roman" w:cs="Tahoma"/>
                <w:color w:val="002060"/>
                <w:sz w:val="20"/>
                <w:szCs w:val="20"/>
                <w:lang w:eastAsia="hr-HR"/>
              </w:rPr>
            </w:pPr>
            <w:r w:rsidRPr="000F1280">
              <w:rPr>
                <w:rFonts w:eastAsia="Times New Roman" w:cs="Tahoma"/>
                <w:color w:val="002060"/>
                <w:sz w:val="20"/>
                <w:szCs w:val="20"/>
                <w:lang w:eastAsia="hr-HR"/>
              </w:rPr>
              <w:t xml:space="preserve">Naziv podnositelja zahtjeva (organizatora </w:t>
            </w:r>
            <w:r w:rsidR="00E93B51" w:rsidRPr="000F1280">
              <w:rPr>
                <w:rFonts w:eastAsia="Times New Roman" w:cs="Tahoma"/>
                <w:color w:val="002060"/>
                <w:sz w:val="20"/>
                <w:szCs w:val="20"/>
                <w:lang w:eastAsia="hr-HR"/>
              </w:rPr>
              <w:t>događanja</w:t>
            </w:r>
            <w:r w:rsidRPr="000F1280">
              <w:rPr>
                <w:rFonts w:eastAsia="Times New Roman" w:cs="Tahoma"/>
                <w:color w:val="002060"/>
                <w:sz w:val="20"/>
                <w:szCs w:val="20"/>
                <w:lang w:eastAsia="hr-HR"/>
              </w:rPr>
              <w:t>):</w:t>
            </w:r>
          </w:p>
        </w:tc>
        <w:tc>
          <w:tcPr>
            <w:tcW w:w="4820" w:type="dxa"/>
            <w:shd w:val="clear" w:color="auto" w:fill="auto"/>
          </w:tcPr>
          <w:p w:rsidR="00806174" w:rsidRPr="000F1280" w:rsidRDefault="00806174" w:rsidP="00806174">
            <w:pPr>
              <w:spacing w:after="0" w:line="240" w:lineRule="auto"/>
              <w:rPr>
                <w:rFonts w:eastAsia="Times New Roman" w:cs="Tahoma"/>
                <w:b/>
                <w:color w:val="002060"/>
                <w:sz w:val="20"/>
                <w:szCs w:val="20"/>
                <w:lang w:eastAsia="hr-HR"/>
              </w:rPr>
            </w:pPr>
          </w:p>
        </w:tc>
      </w:tr>
      <w:tr w:rsidR="000F1280" w:rsidRPr="000F1280" w:rsidTr="00806174">
        <w:trPr>
          <w:trHeight w:val="508"/>
        </w:trPr>
        <w:tc>
          <w:tcPr>
            <w:tcW w:w="4644" w:type="dxa"/>
            <w:shd w:val="clear" w:color="auto" w:fill="auto"/>
          </w:tcPr>
          <w:p w:rsidR="00806174" w:rsidRPr="000F1280" w:rsidRDefault="00806174" w:rsidP="00806174">
            <w:pPr>
              <w:spacing w:after="0" w:line="240" w:lineRule="auto"/>
              <w:rPr>
                <w:rFonts w:eastAsia="Times New Roman" w:cs="Tahoma"/>
                <w:color w:val="002060"/>
                <w:sz w:val="20"/>
                <w:szCs w:val="20"/>
                <w:lang w:eastAsia="hr-HR"/>
              </w:rPr>
            </w:pPr>
            <w:r w:rsidRPr="000F1280">
              <w:rPr>
                <w:rFonts w:eastAsia="Times New Roman" w:cs="Tahoma"/>
                <w:color w:val="002060"/>
                <w:sz w:val="20"/>
                <w:szCs w:val="20"/>
                <w:lang w:eastAsia="hr-HR"/>
              </w:rPr>
              <w:t xml:space="preserve">Naziv </w:t>
            </w:r>
            <w:r w:rsidR="00E93B51" w:rsidRPr="000F1280">
              <w:rPr>
                <w:rFonts w:eastAsia="Times New Roman" w:cs="Tahoma"/>
                <w:color w:val="002060"/>
                <w:sz w:val="20"/>
                <w:szCs w:val="20"/>
                <w:lang w:eastAsia="hr-HR"/>
              </w:rPr>
              <w:t>događanja</w:t>
            </w:r>
            <w:r w:rsidRPr="000F1280">
              <w:rPr>
                <w:rFonts w:eastAsia="Times New Roman" w:cs="Tahoma"/>
                <w:color w:val="002060"/>
                <w:sz w:val="20"/>
                <w:szCs w:val="20"/>
                <w:lang w:eastAsia="hr-HR"/>
              </w:rPr>
              <w:t>:</w:t>
            </w:r>
          </w:p>
        </w:tc>
        <w:tc>
          <w:tcPr>
            <w:tcW w:w="4820" w:type="dxa"/>
            <w:shd w:val="clear" w:color="auto" w:fill="auto"/>
          </w:tcPr>
          <w:p w:rsidR="00806174" w:rsidRPr="000F1280" w:rsidRDefault="00806174" w:rsidP="00806174">
            <w:pPr>
              <w:spacing w:after="0" w:line="240" w:lineRule="auto"/>
              <w:rPr>
                <w:rFonts w:eastAsia="Times New Roman" w:cs="Tahoma"/>
                <w:b/>
                <w:color w:val="002060"/>
                <w:sz w:val="20"/>
                <w:szCs w:val="20"/>
                <w:lang w:eastAsia="hr-HR"/>
              </w:rPr>
            </w:pPr>
          </w:p>
        </w:tc>
      </w:tr>
      <w:tr w:rsidR="000F1280" w:rsidRPr="000F1280" w:rsidTr="00806174">
        <w:trPr>
          <w:trHeight w:val="540"/>
        </w:trPr>
        <w:tc>
          <w:tcPr>
            <w:tcW w:w="4644" w:type="dxa"/>
            <w:shd w:val="clear" w:color="auto" w:fill="auto"/>
          </w:tcPr>
          <w:p w:rsidR="00806174" w:rsidRPr="000F1280" w:rsidRDefault="00806174" w:rsidP="00806174">
            <w:pPr>
              <w:spacing w:after="0" w:line="240" w:lineRule="auto"/>
              <w:rPr>
                <w:rFonts w:eastAsia="Times New Roman" w:cs="Tahoma"/>
                <w:color w:val="002060"/>
                <w:sz w:val="20"/>
                <w:szCs w:val="20"/>
                <w:lang w:eastAsia="hr-HR"/>
              </w:rPr>
            </w:pPr>
            <w:r w:rsidRPr="000F1280">
              <w:rPr>
                <w:rFonts w:eastAsia="Times New Roman" w:cs="Tahoma"/>
                <w:color w:val="002060"/>
                <w:sz w:val="20"/>
                <w:szCs w:val="20"/>
                <w:lang w:eastAsia="hr-HR"/>
              </w:rPr>
              <w:t>Ime i prezime osobe ovlaštene za zastupanje:</w:t>
            </w:r>
          </w:p>
        </w:tc>
        <w:tc>
          <w:tcPr>
            <w:tcW w:w="4820" w:type="dxa"/>
            <w:shd w:val="clear" w:color="auto" w:fill="auto"/>
          </w:tcPr>
          <w:p w:rsidR="00806174" w:rsidRPr="000F1280" w:rsidRDefault="00806174" w:rsidP="00806174">
            <w:pPr>
              <w:spacing w:after="0" w:line="240" w:lineRule="auto"/>
              <w:rPr>
                <w:rFonts w:eastAsia="Times New Roman" w:cs="Tahoma"/>
                <w:b/>
                <w:color w:val="002060"/>
                <w:sz w:val="20"/>
                <w:szCs w:val="20"/>
                <w:lang w:eastAsia="hr-HR"/>
              </w:rPr>
            </w:pPr>
          </w:p>
        </w:tc>
      </w:tr>
      <w:tr w:rsidR="003666D9" w:rsidRPr="000F1280" w:rsidTr="00806174">
        <w:trPr>
          <w:trHeight w:val="600"/>
        </w:trPr>
        <w:tc>
          <w:tcPr>
            <w:tcW w:w="4644" w:type="dxa"/>
            <w:shd w:val="clear" w:color="auto" w:fill="auto"/>
          </w:tcPr>
          <w:p w:rsidR="00806174" w:rsidRPr="000F1280" w:rsidRDefault="00806174" w:rsidP="00806174">
            <w:pPr>
              <w:spacing w:after="0" w:line="240" w:lineRule="auto"/>
              <w:rPr>
                <w:rFonts w:eastAsia="Times New Roman" w:cs="Tahoma"/>
                <w:color w:val="002060"/>
                <w:sz w:val="20"/>
                <w:szCs w:val="20"/>
                <w:lang w:eastAsia="hr-HR"/>
              </w:rPr>
            </w:pPr>
            <w:r w:rsidRPr="000F1280">
              <w:rPr>
                <w:rFonts w:eastAsia="Times New Roman" w:cs="Tahoma"/>
                <w:color w:val="002060"/>
                <w:sz w:val="20"/>
                <w:szCs w:val="20"/>
                <w:lang w:eastAsia="hr-HR"/>
              </w:rPr>
              <w:t>Adresa,telefon, e-mail</w:t>
            </w:r>
          </w:p>
          <w:p w:rsidR="00806174" w:rsidRPr="000F1280" w:rsidRDefault="00806174" w:rsidP="00806174">
            <w:pPr>
              <w:spacing w:after="0" w:line="240" w:lineRule="auto"/>
              <w:rPr>
                <w:rFonts w:eastAsia="Times New Roman" w:cs="Tahoma"/>
                <w:color w:val="002060"/>
                <w:sz w:val="20"/>
                <w:szCs w:val="20"/>
                <w:lang w:eastAsia="hr-HR"/>
              </w:rPr>
            </w:pPr>
          </w:p>
        </w:tc>
        <w:tc>
          <w:tcPr>
            <w:tcW w:w="4820" w:type="dxa"/>
            <w:shd w:val="clear" w:color="auto" w:fill="auto"/>
          </w:tcPr>
          <w:p w:rsidR="00806174" w:rsidRPr="000F1280" w:rsidRDefault="00806174" w:rsidP="00806174">
            <w:pPr>
              <w:spacing w:after="0" w:line="240" w:lineRule="auto"/>
              <w:rPr>
                <w:rFonts w:eastAsia="Times New Roman" w:cs="Tahoma"/>
                <w:b/>
                <w:color w:val="002060"/>
                <w:sz w:val="20"/>
                <w:szCs w:val="20"/>
                <w:lang w:eastAsia="hr-HR"/>
              </w:rPr>
            </w:pPr>
          </w:p>
        </w:tc>
      </w:tr>
    </w:tbl>
    <w:p w:rsidR="00806174" w:rsidRPr="000F1280" w:rsidRDefault="00806174" w:rsidP="00806174">
      <w:pPr>
        <w:rPr>
          <w:rFonts w:cs="Tahoma"/>
          <w:color w:val="00206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
        <w:gridCol w:w="5108"/>
        <w:gridCol w:w="3651"/>
      </w:tblGrid>
      <w:tr w:rsidR="000F1280" w:rsidRPr="000F1280" w:rsidTr="0058605C">
        <w:trPr>
          <w:trHeight w:val="227"/>
        </w:trPr>
        <w:tc>
          <w:tcPr>
            <w:tcW w:w="529"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806174" w:rsidRPr="000F1280" w:rsidRDefault="00806174" w:rsidP="00806174">
            <w:pPr>
              <w:rPr>
                <w:rFonts w:cs="Tahoma"/>
                <w:b/>
                <w:color w:val="002060"/>
                <w:sz w:val="20"/>
                <w:szCs w:val="20"/>
              </w:rPr>
            </w:pPr>
          </w:p>
        </w:tc>
        <w:tc>
          <w:tcPr>
            <w:tcW w:w="5108" w:type="dxa"/>
            <w:tcBorders>
              <w:top w:val="single" w:sz="4" w:space="0" w:color="auto"/>
              <w:left w:val="nil"/>
              <w:bottom w:val="single" w:sz="4" w:space="0" w:color="auto"/>
              <w:right w:val="single" w:sz="4" w:space="0" w:color="auto"/>
            </w:tcBorders>
            <w:shd w:val="clear" w:color="auto" w:fill="E6E6E6"/>
            <w:vAlign w:val="center"/>
            <w:hideMark/>
          </w:tcPr>
          <w:p w:rsidR="00806174" w:rsidRPr="000F1280" w:rsidRDefault="00806174" w:rsidP="00806174">
            <w:pPr>
              <w:rPr>
                <w:rFonts w:cs="Tahoma"/>
                <w:b/>
                <w:color w:val="002060"/>
                <w:sz w:val="20"/>
                <w:szCs w:val="20"/>
              </w:rPr>
            </w:pPr>
            <w:r w:rsidRPr="000F1280">
              <w:rPr>
                <w:rFonts w:cs="Tahoma"/>
                <w:b/>
                <w:color w:val="002060"/>
                <w:sz w:val="20"/>
                <w:szCs w:val="20"/>
              </w:rPr>
              <w:t>Opis troškova</w:t>
            </w:r>
          </w:p>
        </w:tc>
        <w:tc>
          <w:tcPr>
            <w:tcW w:w="3651" w:type="dxa"/>
            <w:tcBorders>
              <w:top w:val="single" w:sz="4" w:space="0" w:color="auto"/>
              <w:left w:val="nil"/>
              <w:bottom w:val="single" w:sz="4" w:space="0" w:color="auto"/>
              <w:right w:val="single" w:sz="4" w:space="0" w:color="auto"/>
            </w:tcBorders>
            <w:shd w:val="clear" w:color="auto" w:fill="E6E6E6"/>
            <w:vAlign w:val="center"/>
          </w:tcPr>
          <w:p w:rsidR="00806174" w:rsidRPr="000F1280" w:rsidRDefault="00806174" w:rsidP="00806174">
            <w:pPr>
              <w:rPr>
                <w:rFonts w:cs="Tahoma"/>
                <w:b/>
                <w:color w:val="002060"/>
                <w:sz w:val="20"/>
                <w:szCs w:val="20"/>
                <w:lang w:val="pl-PL"/>
              </w:rPr>
            </w:pPr>
            <w:r w:rsidRPr="000F1280">
              <w:rPr>
                <w:rFonts w:cs="Tahoma"/>
                <w:b/>
                <w:color w:val="002060"/>
                <w:sz w:val="20"/>
                <w:szCs w:val="20"/>
                <w:lang w:val="pl-PL"/>
              </w:rPr>
              <w:t>Planirani iznos (kuna bez PDV-a)</w:t>
            </w:r>
          </w:p>
        </w:tc>
      </w:tr>
      <w:tr w:rsidR="000F1280" w:rsidRPr="000F1280" w:rsidTr="0058605C">
        <w:trPr>
          <w:trHeight w:val="283"/>
        </w:trPr>
        <w:tc>
          <w:tcPr>
            <w:tcW w:w="529" w:type="dxa"/>
            <w:tcBorders>
              <w:top w:val="single" w:sz="4" w:space="0" w:color="auto"/>
              <w:left w:val="single" w:sz="4" w:space="0" w:color="auto"/>
              <w:bottom w:val="single" w:sz="4" w:space="0" w:color="auto"/>
              <w:right w:val="single" w:sz="4" w:space="0" w:color="auto"/>
            </w:tcBorders>
            <w:vAlign w:val="bottom"/>
            <w:hideMark/>
          </w:tcPr>
          <w:p w:rsidR="00806174" w:rsidRPr="000F1280" w:rsidRDefault="00806174" w:rsidP="00806174">
            <w:pPr>
              <w:rPr>
                <w:rFonts w:cs="Tahoma"/>
                <w:color w:val="002060"/>
                <w:sz w:val="20"/>
                <w:szCs w:val="20"/>
                <w:lang w:val="pl-PL"/>
              </w:rPr>
            </w:pPr>
            <w:r w:rsidRPr="000F1280">
              <w:rPr>
                <w:rFonts w:cs="Tahoma"/>
                <w:color w:val="002060"/>
                <w:sz w:val="20"/>
                <w:szCs w:val="20"/>
                <w:lang w:val="pl-PL"/>
              </w:rPr>
              <w:t>1</w:t>
            </w:r>
          </w:p>
        </w:tc>
        <w:tc>
          <w:tcPr>
            <w:tcW w:w="5108" w:type="dxa"/>
            <w:tcBorders>
              <w:top w:val="single" w:sz="4" w:space="0" w:color="auto"/>
              <w:left w:val="nil"/>
              <w:bottom w:val="single" w:sz="4" w:space="0" w:color="auto"/>
              <w:right w:val="single" w:sz="4" w:space="0" w:color="auto"/>
            </w:tcBorders>
            <w:vAlign w:val="bottom"/>
          </w:tcPr>
          <w:p w:rsidR="00806174" w:rsidRPr="000F1280" w:rsidRDefault="00806174" w:rsidP="00806174">
            <w:pPr>
              <w:rPr>
                <w:rFonts w:cs="Tahoma"/>
                <w:color w:val="002060"/>
                <w:sz w:val="20"/>
                <w:szCs w:val="20"/>
                <w:lang w:val="pl-PL"/>
              </w:rPr>
            </w:pPr>
          </w:p>
        </w:tc>
        <w:tc>
          <w:tcPr>
            <w:tcW w:w="3651" w:type="dxa"/>
            <w:tcBorders>
              <w:top w:val="single" w:sz="4" w:space="0" w:color="auto"/>
              <w:left w:val="nil"/>
              <w:bottom w:val="single" w:sz="4" w:space="0" w:color="auto"/>
              <w:right w:val="single" w:sz="4" w:space="0" w:color="auto"/>
            </w:tcBorders>
            <w:vAlign w:val="bottom"/>
          </w:tcPr>
          <w:p w:rsidR="00806174" w:rsidRPr="000F1280" w:rsidRDefault="00806174" w:rsidP="00806174">
            <w:pPr>
              <w:rPr>
                <w:rFonts w:cs="Tahoma"/>
                <w:color w:val="002060"/>
                <w:sz w:val="20"/>
                <w:szCs w:val="20"/>
                <w:lang w:val="pl-PL"/>
              </w:rPr>
            </w:pPr>
          </w:p>
        </w:tc>
      </w:tr>
      <w:tr w:rsidR="000F1280" w:rsidRPr="000F1280" w:rsidTr="0058605C">
        <w:trPr>
          <w:trHeight w:val="283"/>
        </w:trPr>
        <w:tc>
          <w:tcPr>
            <w:tcW w:w="529" w:type="dxa"/>
            <w:tcBorders>
              <w:top w:val="single" w:sz="4" w:space="0" w:color="auto"/>
              <w:left w:val="single" w:sz="4" w:space="0" w:color="auto"/>
              <w:bottom w:val="single" w:sz="4" w:space="0" w:color="auto"/>
              <w:right w:val="single" w:sz="4" w:space="0" w:color="auto"/>
            </w:tcBorders>
            <w:vAlign w:val="bottom"/>
            <w:hideMark/>
          </w:tcPr>
          <w:p w:rsidR="00806174" w:rsidRPr="000F1280" w:rsidRDefault="00806174" w:rsidP="00806174">
            <w:pPr>
              <w:rPr>
                <w:rFonts w:cs="Tahoma"/>
                <w:color w:val="002060"/>
                <w:sz w:val="20"/>
                <w:szCs w:val="20"/>
                <w:lang w:val="pl-PL"/>
              </w:rPr>
            </w:pPr>
            <w:r w:rsidRPr="000F1280">
              <w:rPr>
                <w:rFonts w:cs="Tahoma"/>
                <w:color w:val="002060"/>
                <w:sz w:val="20"/>
                <w:szCs w:val="20"/>
                <w:lang w:val="pl-PL"/>
              </w:rPr>
              <w:t>2</w:t>
            </w:r>
          </w:p>
        </w:tc>
        <w:tc>
          <w:tcPr>
            <w:tcW w:w="5108" w:type="dxa"/>
            <w:tcBorders>
              <w:top w:val="single" w:sz="4" w:space="0" w:color="auto"/>
              <w:left w:val="nil"/>
              <w:bottom w:val="single" w:sz="4" w:space="0" w:color="auto"/>
              <w:right w:val="single" w:sz="4" w:space="0" w:color="auto"/>
            </w:tcBorders>
            <w:vAlign w:val="bottom"/>
          </w:tcPr>
          <w:p w:rsidR="00806174" w:rsidRPr="000F1280" w:rsidRDefault="00806174" w:rsidP="00806174">
            <w:pPr>
              <w:rPr>
                <w:rFonts w:cs="Tahoma"/>
                <w:color w:val="002060"/>
                <w:sz w:val="20"/>
                <w:szCs w:val="20"/>
                <w:lang w:val="pl-PL"/>
              </w:rPr>
            </w:pPr>
          </w:p>
        </w:tc>
        <w:tc>
          <w:tcPr>
            <w:tcW w:w="3651" w:type="dxa"/>
            <w:tcBorders>
              <w:top w:val="single" w:sz="4" w:space="0" w:color="auto"/>
              <w:left w:val="nil"/>
              <w:bottom w:val="single" w:sz="4" w:space="0" w:color="auto"/>
              <w:right w:val="single" w:sz="4" w:space="0" w:color="auto"/>
            </w:tcBorders>
            <w:vAlign w:val="bottom"/>
          </w:tcPr>
          <w:p w:rsidR="00806174" w:rsidRPr="000F1280" w:rsidRDefault="00806174" w:rsidP="00806174">
            <w:pPr>
              <w:rPr>
                <w:rFonts w:cs="Tahoma"/>
                <w:color w:val="002060"/>
                <w:sz w:val="20"/>
                <w:szCs w:val="20"/>
                <w:lang w:val="pl-PL"/>
              </w:rPr>
            </w:pPr>
          </w:p>
        </w:tc>
      </w:tr>
      <w:tr w:rsidR="000F1280" w:rsidRPr="000F1280" w:rsidTr="0058605C">
        <w:trPr>
          <w:trHeight w:val="283"/>
        </w:trPr>
        <w:tc>
          <w:tcPr>
            <w:tcW w:w="529" w:type="dxa"/>
            <w:tcBorders>
              <w:top w:val="single" w:sz="4" w:space="0" w:color="auto"/>
              <w:left w:val="single" w:sz="4" w:space="0" w:color="auto"/>
              <w:bottom w:val="single" w:sz="4" w:space="0" w:color="auto"/>
              <w:right w:val="single" w:sz="4" w:space="0" w:color="auto"/>
            </w:tcBorders>
            <w:vAlign w:val="bottom"/>
            <w:hideMark/>
          </w:tcPr>
          <w:p w:rsidR="00806174" w:rsidRPr="000F1280" w:rsidRDefault="00806174" w:rsidP="00806174">
            <w:pPr>
              <w:rPr>
                <w:rFonts w:cs="Tahoma"/>
                <w:color w:val="002060"/>
                <w:sz w:val="20"/>
                <w:szCs w:val="20"/>
                <w:lang w:val="pl-PL"/>
              </w:rPr>
            </w:pPr>
            <w:r w:rsidRPr="000F1280">
              <w:rPr>
                <w:rFonts w:cs="Tahoma"/>
                <w:color w:val="002060"/>
                <w:sz w:val="20"/>
                <w:szCs w:val="20"/>
                <w:lang w:val="pl-PL"/>
              </w:rPr>
              <w:t>3</w:t>
            </w:r>
          </w:p>
        </w:tc>
        <w:tc>
          <w:tcPr>
            <w:tcW w:w="5108" w:type="dxa"/>
            <w:tcBorders>
              <w:top w:val="single" w:sz="4" w:space="0" w:color="auto"/>
              <w:left w:val="nil"/>
              <w:bottom w:val="single" w:sz="4" w:space="0" w:color="auto"/>
              <w:right w:val="single" w:sz="4" w:space="0" w:color="auto"/>
            </w:tcBorders>
            <w:vAlign w:val="bottom"/>
          </w:tcPr>
          <w:p w:rsidR="00806174" w:rsidRPr="000F1280" w:rsidRDefault="00806174" w:rsidP="00806174">
            <w:pPr>
              <w:rPr>
                <w:rFonts w:cs="Tahoma"/>
                <w:color w:val="002060"/>
                <w:sz w:val="20"/>
                <w:szCs w:val="20"/>
                <w:lang w:val="pl-PL"/>
              </w:rPr>
            </w:pPr>
          </w:p>
        </w:tc>
        <w:tc>
          <w:tcPr>
            <w:tcW w:w="3651" w:type="dxa"/>
            <w:tcBorders>
              <w:top w:val="single" w:sz="4" w:space="0" w:color="auto"/>
              <w:left w:val="nil"/>
              <w:bottom w:val="single" w:sz="4" w:space="0" w:color="auto"/>
              <w:right w:val="single" w:sz="4" w:space="0" w:color="auto"/>
            </w:tcBorders>
            <w:vAlign w:val="bottom"/>
          </w:tcPr>
          <w:p w:rsidR="00806174" w:rsidRPr="000F1280" w:rsidRDefault="00806174" w:rsidP="00806174">
            <w:pPr>
              <w:rPr>
                <w:rFonts w:cs="Tahoma"/>
                <w:color w:val="002060"/>
                <w:sz w:val="20"/>
                <w:szCs w:val="20"/>
                <w:lang w:val="pl-PL"/>
              </w:rPr>
            </w:pPr>
          </w:p>
        </w:tc>
      </w:tr>
      <w:tr w:rsidR="000F1280" w:rsidRPr="000F1280" w:rsidTr="0058605C">
        <w:trPr>
          <w:trHeight w:val="283"/>
        </w:trPr>
        <w:tc>
          <w:tcPr>
            <w:tcW w:w="529" w:type="dxa"/>
            <w:tcBorders>
              <w:top w:val="single" w:sz="4" w:space="0" w:color="auto"/>
              <w:left w:val="single" w:sz="4" w:space="0" w:color="auto"/>
              <w:bottom w:val="single" w:sz="4" w:space="0" w:color="auto"/>
              <w:right w:val="single" w:sz="4" w:space="0" w:color="auto"/>
            </w:tcBorders>
            <w:vAlign w:val="bottom"/>
            <w:hideMark/>
          </w:tcPr>
          <w:p w:rsidR="00806174" w:rsidRPr="000F1280" w:rsidRDefault="00806174" w:rsidP="00806174">
            <w:pPr>
              <w:rPr>
                <w:rFonts w:cs="Tahoma"/>
                <w:color w:val="002060"/>
                <w:sz w:val="20"/>
                <w:szCs w:val="20"/>
                <w:lang w:val="pl-PL"/>
              </w:rPr>
            </w:pPr>
            <w:r w:rsidRPr="000F1280">
              <w:rPr>
                <w:rFonts w:cs="Tahoma"/>
                <w:color w:val="002060"/>
                <w:sz w:val="20"/>
                <w:szCs w:val="20"/>
                <w:lang w:val="pl-PL"/>
              </w:rPr>
              <w:t>4</w:t>
            </w:r>
          </w:p>
        </w:tc>
        <w:tc>
          <w:tcPr>
            <w:tcW w:w="5108" w:type="dxa"/>
            <w:tcBorders>
              <w:top w:val="single" w:sz="4" w:space="0" w:color="auto"/>
              <w:left w:val="nil"/>
              <w:bottom w:val="single" w:sz="4" w:space="0" w:color="auto"/>
              <w:right w:val="single" w:sz="4" w:space="0" w:color="auto"/>
            </w:tcBorders>
            <w:vAlign w:val="bottom"/>
          </w:tcPr>
          <w:p w:rsidR="00806174" w:rsidRPr="000F1280" w:rsidRDefault="00806174" w:rsidP="00806174">
            <w:pPr>
              <w:rPr>
                <w:rFonts w:cs="Tahoma"/>
                <w:color w:val="002060"/>
                <w:sz w:val="20"/>
                <w:szCs w:val="20"/>
                <w:lang w:val="pl-PL"/>
              </w:rPr>
            </w:pPr>
          </w:p>
        </w:tc>
        <w:tc>
          <w:tcPr>
            <w:tcW w:w="3651" w:type="dxa"/>
            <w:tcBorders>
              <w:top w:val="single" w:sz="4" w:space="0" w:color="auto"/>
              <w:left w:val="nil"/>
              <w:bottom w:val="single" w:sz="4" w:space="0" w:color="auto"/>
              <w:right w:val="single" w:sz="4" w:space="0" w:color="auto"/>
            </w:tcBorders>
            <w:vAlign w:val="bottom"/>
          </w:tcPr>
          <w:p w:rsidR="00806174" w:rsidRPr="000F1280" w:rsidRDefault="00806174" w:rsidP="00806174">
            <w:pPr>
              <w:rPr>
                <w:rFonts w:cs="Tahoma"/>
                <w:color w:val="002060"/>
                <w:sz w:val="20"/>
                <w:szCs w:val="20"/>
                <w:lang w:val="pl-PL"/>
              </w:rPr>
            </w:pPr>
          </w:p>
        </w:tc>
      </w:tr>
      <w:tr w:rsidR="000F1280" w:rsidRPr="000F1280" w:rsidTr="0058605C">
        <w:trPr>
          <w:trHeight w:val="283"/>
        </w:trPr>
        <w:tc>
          <w:tcPr>
            <w:tcW w:w="529"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806174" w:rsidRPr="000F1280" w:rsidRDefault="00806174" w:rsidP="00806174">
            <w:pPr>
              <w:rPr>
                <w:rFonts w:cs="Tahoma"/>
                <w:b/>
                <w:color w:val="002060"/>
                <w:sz w:val="20"/>
                <w:szCs w:val="20"/>
              </w:rPr>
            </w:pPr>
          </w:p>
        </w:tc>
        <w:tc>
          <w:tcPr>
            <w:tcW w:w="5108" w:type="dxa"/>
            <w:tcBorders>
              <w:top w:val="single" w:sz="4" w:space="0" w:color="auto"/>
              <w:left w:val="nil"/>
              <w:bottom w:val="single" w:sz="4" w:space="0" w:color="auto"/>
              <w:right w:val="single" w:sz="4" w:space="0" w:color="auto"/>
            </w:tcBorders>
            <w:shd w:val="clear" w:color="auto" w:fill="E6E6E6"/>
            <w:vAlign w:val="center"/>
            <w:hideMark/>
          </w:tcPr>
          <w:p w:rsidR="00806174" w:rsidRPr="000F1280" w:rsidRDefault="00806174" w:rsidP="00806174">
            <w:pPr>
              <w:rPr>
                <w:rFonts w:cs="Tahoma"/>
                <w:b/>
                <w:color w:val="002060"/>
                <w:sz w:val="20"/>
                <w:szCs w:val="20"/>
              </w:rPr>
            </w:pPr>
            <w:r w:rsidRPr="000F1280">
              <w:rPr>
                <w:rFonts w:cs="Tahoma"/>
                <w:b/>
                <w:color w:val="002060"/>
                <w:sz w:val="20"/>
                <w:szCs w:val="20"/>
              </w:rPr>
              <w:t>Opis prihoda</w:t>
            </w:r>
          </w:p>
        </w:tc>
        <w:tc>
          <w:tcPr>
            <w:tcW w:w="3651" w:type="dxa"/>
            <w:tcBorders>
              <w:top w:val="single" w:sz="4" w:space="0" w:color="auto"/>
              <w:left w:val="nil"/>
              <w:bottom w:val="single" w:sz="4" w:space="0" w:color="auto"/>
              <w:right w:val="single" w:sz="4" w:space="0" w:color="auto"/>
            </w:tcBorders>
            <w:shd w:val="clear" w:color="auto" w:fill="E6E6E6"/>
            <w:vAlign w:val="center"/>
          </w:tcPr>
          <w:p w:rsidR="00806174" w:rsidRPr="000F1280" w:rsidRDefault="00806174" w:rsidP="00806174">
            <w:pPr>
              <w:rPr>
                <w:rFonts w:cs="Tahoma"/>
                <w:b/>
                <w:color w:val="002060"/>
                <w:sz w:val="20"/>
                <w:szCs w:val="20"/>
                <w:lang w:val="pl-PL"/>
              </w:rPr>
            </w:pPr>
            <w:r w:rsidRPr="000F1280">
              <w:rPr>
                <w:rFonts w:cs="Tahoma"/>
                <w:b/>
                <w:color w:val="002060"/>
                <w:sz w:val="20"/>
                <w:szCs w:val="20"/>
                <w:lang w:val="pl-PL"/>
              </w:rPr>
              <w:t>Planirani iznos (kuna bez PDV-a)</w:t>
            </w:r>
          </w:p>
        </w:tc>
      </w:tr>
      <w:tr w:rsidR="000F1280" w:rsidRPr="000F1280" w:rsidTr="0058605C">
        <w:trPr>
          <w:trHeight w:val="283"/>
        </w:trPr>
        <w:tc>
          <w:tcPr>
            <w:tcW w:w="529" w:type="dxa"/>
            <w:tcBorders>
              <w:top w:val="single" w:sz="4" w:space="0" w:color="auto"/>
              <w:left w:val="single" w:sz="4" w:space="0" w:color="auto"/>
              <w:bottom w:val="single" w:sz="4" w:space="0" w:color="auto"/>
              <w:right w:val="single" w:sz="4" w:space="0" w:color="auto"/>
            </w:tcBorders>
            <w:vAlign w:val="bottom"/>
          </w:tcPr>
          <w:p w:rsidR="00806174" w:rsidRPr="000F1280" w:rsidRDefault="00806174" w:rsidP="00806174">
            <w:pPr>
              <w:rPr>
                <w:rFonts w:cs="Tahoma"/>
                <w:color w:val="002060"/>
                <w:sz w:val="20"/>
                <w:szCs w:val="20"/>
                <w:lang w:val="pl-PL"/>
              </w:rPr>
            </w:pPr>
            <w:r w:rsidRPr="000F1280">
              <w:rPr>
                <w:rFonts w:cs="Tahoma"/>
                <w:color w:val="002060"/>
                <w:sz w:val="20"/>
                <w:szCs w:val="20"/>
                <w:lang w:val="pl-PL"/>
              </w:rPr>
              <w:t>1</w:t>
            </w:r>
          </w:p>
        </w:tc>
        <w:tc>
          <w:tcPr>
            <w:tcW w:w="5108" w:type="dxa"/>
            <w:tcBorders>
              <w:top w:val="single" w:sz="4" w:space="0" w:color="auto"/>
              <w:left w:val="nil"/>
              <w:bottom w:val="single" w:sz="4" w:space="0" w:color="auto"/>
              <w:right w:val="single" w:sz="4" w:space="0" w:color="auto"/>
            </w:tcBorders>
            <w:vAlign w:val="bottom"/>
          </w:tcPr>
          <w:p w:rsidR="00806174" w:rsidRPr="000F1280" w:rsidRDefault="00806174" w:rsidP="00806174">
            <w:pPr>
              <w:rPr>
                <w:rFonts w:cs="Tahoma"/>
                <w:color w:val="002060"/>
                <w:sz w:val="20"/>
                <w:szCs w:val="20"/>
                <w:lang w:val="pl-PL"/>
              </w:rPr>
            </w:pPr>
          </w:p>
        </w:tc>
        <w:tc>
          <w:tcPr>
            <w:tcW w:w="3651" w:type="dxa"/>
            <w:tcBorders>
              <w:top w:val="single" w:sz="4" w:space="0" w:color="auto"/>
              <w:left w:val="nil"/>
              <w:bottom w:val="single" w:sz="4" w:space="0" w:color="auto"/>
              <w:right w:val="single" w:sz="4" w:space="0" w:color="auto"/>
            </w:tcBorders>
            <w:vAlign w:val="bottom"/>
          </w:tcPr>
          <w:p w:rsidR="00806174" w:rsidRPr="000F1280" w:rsidRDefault="00806174" w:rsidP="00806174">
            <w:pPr>
              <w:rPr>
                <w:rFonts w:cs="Tahoma"/>
                <w:color w:val="002060"/>
                <w:sz w:val="20"/>
                <w:szCs w:val="20"/>
                <w:lang w:val="pl-PL"/>
              </w:rPr>
            </w:pPr>
          </w:p>
        </w:tc>
      </w:tr>
      <w:tr w:rsidR="000F1280" w:rsidRPr="000F1280" w:rsidTr="0058605C">
        <w:trPr>
          <w:trHeight w:val="283"/>
        </w:trPr>
        <w:tc>
          <w:tcPr>
            <w:tcW w:w="529" w:type="dxa"/>
            <w:tcBorders>
              <w:top w:val="single" w:sz="4" w:space="0" w:color="auto"/>
              <w:left w:val="single" w:sz="4" w:space="0" w:color="auto"/>
              <w:bottom w:val="single" w:sz="4" w:space="0" w:color="auto"/>
              <w:right w:val="single" w:sz="4" w:space="0" w:color="auto"/>
            </w:tcBorders>
            <w:vAlign w:val="bottom"/>
          </w:tcPr>
          <w:p w:rsidR="00806174" w:rsidRPr="000F1280" w:rsidRDefault="00806174" w:rsidP="00806174">
            <w:pPr>
              <w:rPr>
                <w:rFonts w:cs="Tahoma"/>
                <w:color w:val="002060"/>
                <w:sz w:val="20"/>
                <w:szCs w:val="20"/>
                <w:lang w:val="pl-PL"/>
              </w:rPr>
            </w:pPr>
            <w:r w:rsidRPr="000F1280">
              <w:rPr>
                <w:rFonts w:cs="Tahoma"/>
                <w:color w:val="002060"/>
                <w:sz w:val="20"/>
                <w:szCs w:val="20"/>
                <w:lang w:val="pl-PL"/>
              </w:rPr>
              <w:t>2</w:t>
            </w:r>
          </w:p>
        </w:tc>
        <w:tc>
          <w:tcPr>
            <w:tcW w:w="5108" w:type="dxa"/>
            <w:tcBorders>
              <w:top w:val="single" w:sz="4" w:space="0" w:color="auto"/>
              <w:left w:val="nil"/>
              <w:bottom w:val="single" w:sz="4" w:space="0" w:color="auto"/>
              <w:right w:val="single" w:sz="4" w:space="0" w:color="auto"/>
            </w:tcBorders>
            <w:vAlign w:val="bottom"/>
          </w:tcPr>
          <w:p w:rsidR="00806174" w:rsidRPr="000F1280" w:rsidRDefault="00806174" w:rsidP="00806174">
            <w:pPr>
              <w:rPr>
                <w:rFonts w:cs="Tahoma"/>
                <w:color w:val="002060"/>
                <w:sz w:val="20"/>
                <w:szCs w:val="20"/>
                <w:lang w:val="pl-PL"/>
              </w:rPr>
            </w:pPr>
          </w:p>
        </w:tc>
        <w:tc>
          <w:tcPr>
            <w:tcW w:w="3651" w:type="dxa"/>
            <w:tcBorders>
              <w:top w:val="single" w:sz="4" w:space="0" w:color="auto"/>
              <w:left w:val="nil"/>
              <w:bottom w:val="single" w:sz="4" w:space="0" w:color="auto"/>
              <w:right w:val="single" w:sz="4" w:space="0" w:color="auto"/>
            </w:tcBorders>
            <w:vAlign w:val="bottom"/>
          </w:tcPr>
          <w:p w:rsidR="00806174" w:rsidRPr="000F1280" w:rsidRDefault="00806174" w:rsidP="00806174">
            <w:pPr>
              <w:rPr>
                <w:rFonts w:cs="Tahoma"/>
                <w:color w:val="002060"/>
                <w:sz w:val="20"/>
                <w:szCs w:val="20"/>
                <w:lang w:val="pl-PL"/>
              </w:rPr>
            </w:pPr>
          </w:p>
        </w:tc>
      </w:tr>
      <w:tr w:rsidR="000F1280" w:rsidRPr="000F1280" w:rsidTr="0058605C">
        <w:trPr>
          <w:trHeight w:val="283"/>
        </w:trPr>
        <w:tc>
          <w:tcPr>
            <w:tcW w:w="529" w:type="dxa"/>
            <w:tcBorders>
              <w:top w:val="single" w:sz="4" w:space="0" w:color="auto"/>
              <w:left w:val="single" w:sz="4" w:space="0" w:color="auto"/>
              <w:bottom w:val="single" w:sz="4" w:space="0" w:color="auto"/>
              <w:right w:val="single" w:sz="4" w:space="0" w:color="auto"/>
            </w:tcBorders>
            <w:vAlign w:val="bottom"/>
          </w:tcPr>
          <w:p w:rsidR="00806174" w:rsidRPr="000F1280" w:rsidRDefault="00806174" w:rsidP="00806174">
            <w:pPr>
              <w:rPr>
                <w:rFonts w:cs="Tahoma"/>
                <w:color w:val="002060"/>
                <w:sz w:val="20"/>
                <w:szCs w:val="20"/>
                <w:lang w:val="pl-PL"/>
              </w:rPr>
            </w:pPr>
            <w:r w:rsidRPr="000F1280">
              <w:rPr>
                <w:rFonts w:cs="Tahoma"/>
                <w:color w:val="002060"/>
                <w:sz w:val="20"/>
                <w:szCs w:val="20"/>
                <w:lang w:val="pl-PL"/>
              </w:rPr>
              <w:t>3</w:t>
            </w:r>
          </w:p>
        </w:tc>
        <w:tc>
          <w:tcPr>
            <w:tcW w:w="5108" w:type="dxa"/>
            <w:tcBorders>
              <w:top w:val="single" w:sz="4" w:space="0" w:color="auto"/>
              <w:left w:val="nil"/>
              <w:bottom w:val="single" w:sz="4" w:space="0" w:color="auto"/>
              <w:right w:val="single" w:sz="4" w:space="0" w:color="auto"/>
            </w:tcBorders>
            <w:vAlign w:val="bottom"/>
          </w:tcPr>
          <w:p w:rsidR="00806174" w:rsidRPr="000F1280" w:rsidRDefault="00806174" w:rsidP="00806174">
            <w:pPr>
              <w:rPr>
                <w:rFonts w:cs="Tahoma"/>
                <w:color w:val="002060"/>
                <w:sz w:val="20"/>
                <w:szCs w:val="20"/>
                <w:lang w:val="pl-PL"/>
              </w:rPr>
            </w:pPr>
          </w:p>
        </w:tc>
        <w:tc>
          <w:tcPr>
            <w:tcW w:w="3651" w:type="dxa"/>
            <w:tcBorders>
              <w:top w:val="single" w:sz="4" w:space="0" w:color="auto"/>
              <w:left w:val="nil"/>
              <w:bottom w:val="single" w:sz="4" w:space="0" w:color="auto"/>
              <w:right w:val="single" w:sz="4" w:space="0" w:color="auto"/>
            </w:tcBorders>
            <w:vAlign w:val="bottom"/>
          </w:tcPr>
          <w:p w:rsidR="00806174" w:rsidRPr="000F1280" w:rsidRDefault="00806174" w:rsidP="00806174">
            <w:pPr>
              <w:rPr>
                <w:rFonts w:cs="Tahoma"/>
                <w:color w:val="002060"/>
                <w:sz w:val="20"/>
                <w:szCs w:val="20"/>
                <w:lang w:val="pl-PL"/>
              </w:rPr>
            </w:pPr>
          </w:p>
        </w:tc>
      </w:tr>
      <w:tr w:rsidR="00806174" w:rsidRPr="000F1280" w:rsidTr="0058605C">
        <w:trPr>
          <w:trHeight w:val="283"/>
        </w:trPr>
        <w:tc>
          <w:tcPr>
            <w:tcW w:w="529" w:type="dxa"/>
            <w:tcBorders>
              <w:top w:val="nil"/>
              <w:left w:val="single" w:sz="4" w:space="0" w:color="auto"/>
              <w:bottom w:val="single" w:sz="4" w:space="0" w:color="auto"/>
              <w:right w:val="single" w:sz="4" w:space="0" w:color="auto"/>
            </w:tcBorders>
            <w:vAlign w:val="bottom"/>
          </w:tcPr>
          <w:p w:rsidR="00806174" w:rsidRPr="000F1280" w:rsidRDefault="00806174" w:rsidP="00806174">
            <w:pPr>
              <w:rPr>
                <w:rFonts w:cs="Tahoma"/>
                <w:color w:val="002060"/>
                <w:sz w:val="20"/>
                <w:szCs w:val="20"/>
                <w:lang w:val="pl-PL"/>
              </w:rPr>
            </w:pPr>
          </w:p>
        </w:tc>
        <w:tc>
          <w:tcPr>
            <w:tcW w:w="5108" w:type="dxa"/>
            <w:tcBorders>
              <w:top w:val="nil"/>
              <w:left w:val="nil"/>
              <w:bottom w:val="single" w:sz="4" w:space="0" w:color="auto"/>
              <w:right w:val="single" w:sz="4" w:space="0" w:color="auto"/>
            </w:tcBorders>
            <w:vAlign w:val="bottom"/>
          </w:tcPr>
          <w:p w:rsidR="00806174" w:rsidRPr="000F1280" w:rsidRDefault="00806174" w:rsidP="00806174">
            <w:pPr>
              <w:rPr>
                <w:rFonts w:cs="Tahoma"/>
                <w:b/>
                <w:color w:val="002060"/>
                <w:sz w:val="20"/>
                <w:szCs w:val="20"/>
                <w:lang w:val="pl-PL"/>
              </w:rPr>
            </w:pPr>
            <w:r w:rsidRPr="000F1280">
              <w:rPr>
                <w:rFonts w:cs="Tahoma"/>
                <w:b/>
                <w:color w:val="002060"/>
                <w:sz w:val="20"/>
                <w:szCs w:val="20"/>
                <w:lang w:val="pl-PL"/>
              </w:rPr>
              <w:t>UKUPNO planiranih troškova</w:t>
            </w:r>
          </w:p>
        </w:tc>
        <w:tc>
          <w:tcPr>
            <w:tcW w:w="3651" w:type="dxa"/>
            <w:tcBorders>
              <w:top w:val="nil"/>
              <w:left w:val="nil"/>
              <w:bottom w:val="single" w:sz="4" w:space="0" w:color="auto"/>
              <w:right w:val="single" w:sz="4" w:space="0" w:color="auto"/>
            </w:tcBorders>
            <w:vAlign w:val="bottom"/>
          </w:tcPr>
          <w:p w:rsidR="00806174" w:rsidRPr="000F1280" w:rsidRDefault="00806174" w:rsidP="00806174">
            <w:pPr>
              <w:rPr>
                <w:rFonts w:cs="Tahoma"/>
                <w:color w:val="002060"/>
                <w:sz w:val="20"/>
                <w:szCs w:val="20"/>
                <w:lang w:val="pl-PL"/>
              </w:rPr>
            </w:pPr>
          </w:p>
        </w:tc>
      </w:tr>
    </w:tbl>
    <w:p w:rsidR="00806174" w:rsidRPr="000F1280" w:rsidRDefault="00806174" w:rsidP="00806174">
      <w:pPr>
        <w:rPr>
          <w:rFonts w:cs="Tahoma"/>
          <w:color w:val="002060"/>
          <w:sz w:val="20"/>
          <w:szCs w:val="20"/>
        </w:rPr>
      </w:pPr>
    </w:p>
    <w:p w:rsidR="00806174" w:rsidRPr="000F1280" w:rsidRDefault="00061051" w:rsidP="00806174">
      <w:pPr>
        <w:rPr>
          <w:rFonts w:cs="Tahoma"/>
          <w:color w:val="002060"/>
          <w:sz w:val="20"/>
          <w:szCs w:val="20"/>
        </w:rPr>
      </w:pPr>
      <w:r w:rsidRPr="000F1280">
        <w:rPr>
          <w:rFonts w:cs="Tahoma"/>
          <w:color w:val="002060"/>
          <w:sz w:val="20"/>
          <w:szCs w:val="20"/>
        </w:rPr>
        <w:t>______________________</w:t>
      </w:r>
      <w:r w:rsidRPr="000F1280">
        <w:rPr>
          <w:rFonts w:cs="Tahoma"/>
          <w:color w:val="002060"/>
          <w:sz w:val="20"/>
          <w:szCs w:val="20"/>
        </w:rPr>
        <w:tab/>
      </w:r>
      <w:r w:rsidRPr="000F1280">
        <w:rPr>
          <w:rFonts w:cs="Tahoma"/>
          <w:color w:val="002060"/>
          <w:sz w:val="20"/>
          <w:szCs w:val="20"/>
        </w:rPr>
        <w:tab/>
      </w:r>
      <w:r w:rsidRPr="000F1280">
        <w:rPr>
          <w:rFonts w:cs="Tahoma"/>
          <w:color w:val="002060"/>
          <w:sz w:val="20"/>
          <w:szCs w:val="20"/>
        </w:rPr>
        <w:tab/>
      </w:r>
      <w:r w:rsidRPr="000F1280">
        <w:rPr>
          <w:rFonts w:cs="Tahoma"/>
          <w:color w:val="002060"/>
          <w:sz w:val="20"/>
          <w:szCs w:val="20"/>
        </w:rPr>
        <w:tab/>
      </w:r>
      <w:r w:rsidRPr="000F1280">
        <w:rPr>
          <w:rFonts w:cs="Tahoma"/>
          <w:color w:val="002060"/>
          <w:sz w:val="20"/>
          <w:szCs w:val="20"/>
        </w:rPr>
        <w:tab/>
      </w:r>
      <w:r w:rsidRPr="000F1280">
        <w:rPr>
          <w:rFonts w:cs="Tahoma"/>
          <w:color w:val="002060"/>
          <w:sz w:val="20"/>
          <w:szCs w:val="20"/>
        </w:rPr>
        <w:tab/>
      </w:r>
      <w:r w:rsidRPr="000F1280">
        <w:rPr>
          <w:rFonts w:cs="Tahoma"/>
          <w:color w:val="002060"/>
          <w:sz w:val="20"/>
          <w:szCs w:val="20"/>
        </w:rPr>
        <w:tab/>
      </w:r>
      <w:r w:rsidRPr="000F1280">
        <w:rPr>
          <w:rFonts w:cs="Tahoma"/>
          <w:color w:val="002060"/>
          <w:sz w:val="20"/>
          <w:szCs w:val="20"/>
        </w:rPr>
        <w:tab/>
      </w:r>
      <w:r w:rsidRPr="000F1280">
        <w:rPr>
          <w:rFonts w:cs="Tahoma"/>
          <w:color w:val="002060"/>
          <w:sz w:val="20"/>
          <w:szCs w:val="20"/>
        </w:rPr>
        <w:tab/>
      </w:r>
    </w:p>
    <w:p w:rsidR="00806174" w:rsidRPr="000F1280" w:rsidRDefault="00806174" w:rsidP="00806174">
      <w:pPr>
        <w:rPr>
          <w:rFonts w:cs="Tahoma"/>
          <w:color w:val="002060"/>
          <w:sz w:val="20"/>
          <w:szCs w:val="20"/>
        </w:rPr>
      </w:pPr>
      <w:r w:rsidRPr="000F1280">
        <w:rPr>
          <w:rFonts w:cs="Tahoma"/>
          <w:color w:val="002060"/>
          <w:sz w:val="20"/>
          <w:szCs w:val="20"/>
        </w:rPr>
        <w:t>Mjesto i datum</w:t>
      </w:r>
    </w:p>
    <w:p w:rsidR="00806174" w:rsidRPr="000F1280" w:rsidRDefault="00806174" w:rsidP="00806174">
      <w:pPr>
        <w:rPr>
          <w:rFonts w:cs="Tahoma"/>
          <w:color w:val="002060"/>
          <w:sz w:val="20"/>
          <w:szCs w:val="20"/>
        </w:rPr>
      </w:pPr>
      <w:r w:rsidRPr="000F1280">
        <w:rPr>
          <w:rFonts w:cs="Tahoma"/>
          <w:color w:val="002060"/>
          <w:sz w:val="20"/>
          <w:szCs w:val="20"/>
        </w:rPr>
        <w:t>__________________________</w:t>
      </w:r>
      <w:r w:rsidRPr="000F1280">
        <w:rPr>
          <w:rFonts w:cs="Tahoma"/>
          <w:color w:val="002060"/>
          <w:sz w:val="20"/>
          <w:szCs w:val="20"/>
        </w:rPr>
        <w:tab/>
      </w:r>
      <w:r w:rsidRPr="000F1280">
        <w:rPr>
          <w:rFonts w:cs="Tahoma"/>
          <w:color w:val="002060"/>
          <w:sz w:val="20"/>
          <w:szCs w:val="20"/>
        </w:rPr>
        <w:tab/>
      </w:r>
      <w:r w:rsidRPr="000F1280">
        <w:rPr>
          <w:rFonts w:cs="Tahoma"/>
          <w:color w:val="002060"/>
          <w:sz w:val="20"/>
          <w:szCs w:val="20"/>
        </w:rPr>
        <w:tab/>
      </w:r>
      <w:r w:rsidRPr="000F1280">
        <w:rPr>
          <w:rFonts w:cs="Tahoma"/>
          <w:color w:val="002060"/>
          <w:sz w:val="20"/>
          <w:szCs w:val="20"/>
        </w:rPr>
        <w:tab/>
        <w:t>___________________________</w:t>
      </w:r>
    </w:p>
    <w:p w:rsidR="00806174" w:rsidRPr="000F1280" w:rsidRDefault="00806174" w:rsidP="00806174">
      <w:pPr>
        <w:rPr>
          <w:rFonts w:cs="Tahoma"/>
          <w:color w:val="002060"/>
          <w:sz w:val="20"/>
          <w:szCs w:val="20"/>
        </w:rPr>
      </w:pPr>
      <w:r w:rsidRPr="000F1280">
        <w:rPr>
          <w:rFonts w:cs="Tahoma"/>
          <w:color w:val="002060"/>
          <w:sz w:val="20"/>
          <w:szCs w:val="20"/>
        </w:rPr>
        <w:t xml:space="preserve">Podnositelj zahtjeva </w:t>
      </w:r>
      <w:r w:rsidRPr="000F1280">
        <w:rPr>
          <w:rFonts w:cs="Tahoma"/>
          <w:color w:val="002060"/>
          <w:sz w:val="20"/>
          <w:szCs w:val="20"/>
        </w:rPr>
        <w:tab/>
      </w:r>
      <w:r w:rsidRPr="000F1280">
        <w:rPr>
          <w:rFonts w:cs="Tahoma"/>
          <w:color w:val="002060"/>
          <w:sz w:val="20"/>
          <w:szCs w:val="20"/>
        </w:rPr>
        <w:tab/>
      </w:r>
      <w:r w:rsidRPr="000F1280">
        <w:rPr>
          <w:rFonts w:cs="Tahoma"/>
          <w:color w:val="002060"/>
          <w:sz w:val="20"/>
          <w:szCs w:val="20"/>
        </w:rPr>
        <w:tab/>
      </w:r>
      <w:r w:rsidRPr="000F1280">
        <w:rPr>
          <w:rFonts w:cs="Tahoma"/>
          <w:color w:val="002060"/>
          <w:sz w:val="20"/>
          <w:szCs w:val="20"/>
        </w:rPr>
        <w:tab/>
      </w:r>
      <w:r w:rsidRPr="000F1280">
        <w:rPr>
          <w:rFonts w:cs="Tahoma"/>
          <w:color w:val="002060"/>
          <w:sz w:val="20"/>
          <w:szCs w:val="20"/>
        </w:rPr>
        <w:tab/>
      </w:r>
      <w:r w:rsidRPr="000F1280">
        <w:rPr>
          <w:rFonts w:cs="Tahoma"/>
          <w:color w:val="002060"/>
          <w:sz w:val="20"/>
          <w:szCs w:val="20"/>
        </w:rPr>
        <w:tab/>
        <w:t xml:space="preserve">Ime i prezime i potpis odgovorne </w:t>
      </w:r>
      <w:r w:rsidR="001157FF" w:rsidRPr="000F1280">
        <w:rPr>
          <w:rFonts w:cs="Tahoma"/>
          <w:color w:val="002060"/>
          <w:sz w:val="20"/>
          <w:szCs w:val="20"/>
        </w:rPr>
        <w:t>(pečat)</w:t>
      </w:r>
      <w:r w:rsidR="001157FF" w:rsidRPr="000F1280">
        <w:rPr>
          <w:rFonts w:cs="Tahoma"/>
          <w:color w:val="002060"/>
          <w:sz w:val="20"/>
          <w:szCs w:val="20"/>
        </w:rPr>
        <w:tab/>
      </w:r>
      <w:r w:rsidR="001157FF" w:rsidRPr="000F1280">
        <w:rPr>
          <w:rFonts w:cs="Tahoma"/>
          <w:color w:val="002060"/>
          <w:sz w:val="20"/>
          <w:szCs w:val="20"/>
        </w:rPr>
        <w:tab/>
      </w:r>
      <w:r w:rsidR="001157FF" w:rsidRPr="000F1280">
        <w:rPr>
          <w:rFonts w:cs="Tahoma"/>
          <w:color w:val="002060"/>
          <w:sz w:val="20"/>
          <w:szCs w:val="20"/>
        </w:rPr>
        <w:tab/>
      </w:r>
      <w:r w:rsidR="001157FF" w:rsidRPr="000F1280">
        <w:rPr>
          <w:rFonts w:cs="Tahoma"/>
          <w:color w:val="002060"/>
          <w:sz w:val="20"/>
          <w:szCs w:val="20"/>
        </w:rPr>
        <w:tab/>
      </w:r>
      <w:r w:rsidR="001157FF" w:rsidRPr="000F1280">
        <w:rPr>
          <w:rFonts w:cs="Tahoma"/>
          <w:color w:val="002060"/>
          <w:sz w:val="20"/>
          <w:szCs w:val="20"/>
        </w:rPr>
        <w:tab/>
      </w:r>
      <w:r w:rsidR="001157FF" w:rsidRPr="000F1280">
        <w:rPr>
          <w:rFonts w:cs="Tahoma"/>
          <w:color w:val="002060"/>
          <w:sz w:val="20"/>
          <w:szCs w:val="20"/>
        </w:rPr>
        <w:tab/>
      </w:r>
      <w:r w:rsidR="001157FF" w:rsidRPr="000F1280">
        <w:rPr>
          <w:rFonts w:cs="Tahoma"/>
          <w:color w:val="002060"/>
          <w:sz w:val="20"/>
          <w:szCs w:val="20"/>
        </w:rPr>
        <w:tab/>
      </w:r>
      <w:r w:rsidR="001157FF" w:rsidRPr="000F1280">
        <w:rPr>
          <w:rFonts w:cs="Tahoma"/>
          <w:color w:val="002060"/>
          <w:sz w:val="20"/>
          <w:szCs w:val="20"/>
        </w:rPr>
        <w:tab/>
      </w:r>
      <w:r w:rsidRPr="000F1280">
        <w:rPr>
          <w:rFonts w:cs="Tahoma"/>
          <w:color w:val="002060"/>
          <w:sz w:val="20"/>
          <w:szCs w:val="20"/>
        </w:rPr>
        <w:t xml:space="preserve">osobe </w:t>
      </w:r>
    </w:p>
    <w:p w:rsidR="00806174" w:rsidRPr="000F1280" w:rsidRDefault="00806174" w:rsidP="00CB1984">
      <w:pPr>
        <w:spacing w:after="0" w:line="240" w:lineRule="auto"/>
        <w:ind w:right="-567"/>
        <w:jc w:val="right"/>
        <w:rPr>
          <w:rFonts w:cs="Tahoma"/>
          <w:color w:val="002060"/>
        </w:rPr>
      </w:pPr>
    </w:p>
    <w:sectPr w:rsidR="00806174" w:rsidRPr="000F1280" w:rsidSect="00AA4778">
      <w:headerReference w:type="default" r:id="rId17"/>
      <w:footerReference w:type="default" r:id="rId18"/>
      <w:pgSz w:w="11906" w:h="16838"/>
      <w:pgMar w:top="1417" w:right="1417" w:bottom="1417" w:left="1417" w:header="426"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40B9" w:rsidRDefault="008B40B9" w:rsidP="00A2733C">
      <w:pPr>
        <w:spacing w:after="0" w:line="240" w:lineRule="auto"/>
      </w:pPr>
      <w:r>
        <w:separator/>
      </w:r>
    </w:p>
  </w:endnote>
  <w:endnote w:type="continuationSeparator" w:id="0">
    <w:p w:rsidR="008B40B9" w:rsidRDefault="008B40B9" w:rsidP="00A273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7455311"/>
      <w:docPartObj>
        <w:docPartGallery w:val="Page Numbers (Bottom of Page)"/>
        <w:docPartUnique/>
      </w:docPartObj>
    </w:sdtPr>
    <w:sdtEndPr/>
    <w:sdtContent>
      <w:p w:rsidR="008B40B9" w:rsidRDefault="008B40B9">
        <w:pPr>
          <w:pStyle w:val="Footer"/>
          <w:jc w:val="right"/>
        </w:pPr>
        <w:r>
          <w:fldChar w:fldCharType="begin"/>
        </w:r>
        <w:r>
          <w:instrText>PAGE   \* MERGEFORMAT</w:instrText>
        </w:r>
        <w:r>
          <w:fldChar w:fldCharType="separate"/>
        </w:r>
        <w:r w:rsidR="00386FCF">
          <w:rPr>
            <w:noProof/>
          </w:rPr>
          <w:t>1</w:t>
        </w:r>
        <w:r>
          <w:rPr>
            <w:noProof/>
          </w:rPr>
          <w:fldChar w:fldCharType="end"/>
        </w:r>
      </w:p>
    </w:sdtContent>
  </w:sdt>
  <w:p w:rsidR="008B40B9" w:rsidRDefault="008B40B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40B9" w:rsidRDefault="008B40B9" w:rsidP="00A2733C">
      <w:pPr>
        <w:spacing w:after="0" w:line="240" w:lineRule="auto"/>
      </w:pPr>
      <w:r>
        <w:separator/>
      </w:r>
    </w:p>
  </w:footnote>
  <w:footnote w:type="continuationSeparator" w:id="0">
    <w:p w:rsidR="008B40B9" w:rsidRDefault="008B40B9" w:rsidP="00A273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40B9" w:rsidRDefault="008B40B9">
    <w:pPr>
      <w:pStyle w:val="Header"/>
    </w:pPr>
    <w:r>
      <w:rPr>
        <w:noProof/>
        <w:lang w:eastAsia="hr-HR"/>
      </w:rPr>
      <w:drawing>
        <wp:inline distT="0" distB="0" distL="0" distR="0">
          <wp:extent cx="1724025" cy="733425"/>
          <wp:effectExtent l="0" t="0" r="9525" b="9525"/>
          <wp:docPr id="1" name="Slika 1" descr="C:\Users\sjacan\AppData\Local\Microsoft\Windows\Temporary Internet Files\Content.Outlook\J1XPB4QB\Hrvatska.jpg"/>
          <wp:cNvGraphicFramePr/>
          <a:graphic xmlns:a="http://schemas.openxmlformats.org/drawingml/2006/main">
            <a:graphicData uri="http://schemas.openxmlformats.org/drawingml/2006/picture">
              <pic:pic xmlns:pic="http://schemas.openxmlformats.org/drawingml/2006/picture">
                <pic:nvPicPr>
                  <pic:cNvPr id="2" name="Slika 2" descr="C:\Users\sjacan\AppData\Local\Microsoft\Windows\Temporary Internet Files\Content.Outlook\J1XPB4QB\Hrvatska.jp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4025" cy="733425"/>
                  </a:xfrm>
                  <a:prstGeom prst="rect">
                    <a:avLst/>
                  </a:prstGeom>
                  <a:noFill/>
                  <a:ln>
                    <a:noFill/>
                  </a:ln>
                </pic:spPr>
              </pic:pic>
            </a:graphicData>
          </a:graphic>
        </wp:inline>
      </w:drawing>
    </w:r>
  </w:p>
  <w:p w:rsidR="008B40B9" w:rsidRDefault="008B40B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F2B9F"/>
    <w:multiLevelType w:val="hybridMultilevel"/>
    <w:tmpl w:val="3B56A256"/>
    <w:lvl w:ilvl="0" w:tplc="C05AE7AC">
      <w:start w:val="1"/>
      <w:numFmt w:val="upperLetter"/>
      <w:lvlText w:val="%1)"/>
      <w:lvlJc w:val="left"/>
      <w:pPr>
        <w:ind w:left="720" w:hanging="360"/>
      </w:pPr>
      <w:rPr>
        <w:rFonts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0A354FC6"/>
    <w:multiLevelType w:val="hybridMultilevel"/>
    <w:tmpl w:val="62E6A612"/>
    <w:lvl w:ilvl="0" w:tplc="7A04605E">
      <w:start w:val="1"/>
      <w:numFmt w:val="decimal"/>
      <w:lvlText w:val="%1."/>
      <w:lvlJc w:val="left"/>
      <w:pPr>
        <w:ind w:left="360" w:hanging="360"/>
      </w:pPr>
      <w:rPr>
        <w:color w:val="auto"/>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
    <w:nsid w:val="0A840BB6"/>
    <w:multiLevelType w:val="hybridMultilevel"/>
    <w:tmpl w:val="E9305416"/>
    <w:lvl w:ilvl="0" w:tplc="AE72D750">
      <w:start w:val="1"/>
      <w:numFmt w:val="upperRoman"/>
      <w:lvlText w:val="%1."/>
      <w:lvlJc w:val="left"/>
      <w:pPr>
        <w:ind w:left="1146" w:hanging="720"/>
      </w:pPr>
      <w:rPr>
        <w:rFonts w:hint="default"/>
      </w:rPr>
    </w:lvl>
    <w:lvl w:ilvl="1" w:tplc="FEF45E96">
      <w:start w:val="1"/>
      <w:numFmt w:val="decimal"/>
      <w:lvlText w:val="%2."/>
      <w:lvlJc w:val="left"/>
      <w:pPr>
        <w:ind w:left="1440" w:hanging="360"/>
      </w:pPr>
      <w:rPr>
        <w:rFonts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nsid w:val="0AD83AEC"/>
    <w:multiLevelType w:val="hybridMultilevel"/>
    <w:tmpl w:val="699CF128"/>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4">
    <w:nsid w:val="1004164D"/>
    <w:multiLevelType w:val="hybridMultilevel"/>
    <w:tmpl w:val="53B4A6BA"/>
    <w:lvl w:ilvl="0" w:tplc="041A000B">
      <w:start w:val="1"/>
      <w:numFmt w:val="bullet"/>
      <w:lvlText w:val=""/>
      <w:lvlJc w:val="left"/>
      <w:pPr>
        <w:ind w:left="780" w:hanging="360"/>
      </w:pPr>
      <w:rPr>
        <w:rFonts w:ascii="Wingdings" w:hAnsi="Wingdings" w:hint="default"/>
      </w:rPr>
    </w:lvl>
    <w:lvl w:ilvl="1" w:tplc="041A0003" w:tentative="1">
      <w:start w:val="1"/>
      <w:numFmt w:val="bullet"/>
      <w:lvlText w:val="o"/>
      <w:lvlJc w:val="left"/>
      <w:pPr>
        <w:ind w:left="1500" w:hanging="360"/>
      </w:pPr>
      <w:rPr>
        <w:rFonts w:ascii="Courier New" w:hAnsi="Courier New" w:cs="Courier New" w:hint="default"/>
      </w:rPr>
    </w:lvl>
    <w:lvl w:ilvl="2" w:tplc="041A0005" w:tentative="1">
      <w:start w:val="1"/>
      <w:numFmt w:val="bullet"/>
      <w:lvlText w:val=""/>
      <w:lvlJc w:val="left"/>
      <w:pPr>
        <w:ind w:left="2220" w:hanging="360"/>
      </w:pPr>
      <w:rPr>
        <w:rFonts w:ascii="Wingdings" w:hAnsi="Wingdings" w:hint="default"/>
      </w:rPr>
    </w:lvl>
    <w:lvl w:ilvl="3" w:tplc="041A0001" w:tentative="1">
      <w:start w:val="1"/>
      <w:numFmt w:val="bullet"/>
      <w:lvlText w:val=""/>
      <w:lvlJc w:val="left"/>
      <w:pPr>
        <w:ind w:left="2940" w:hanging="360"/>
      </w:pPr>
      <w:rPr>
        <w:rFonts w:ascii="Symbol" w:hAnsi="Symbol" w:hint="default"/>
      </w:rPr>
    </w:lvl>
    <w:lvl w:ilvl="4" w:tplc="041A0003" w:tentative="1">
      <w:start w:val="1"/>
      <w:numFmt w:val="bullet"/>
      <w:lvlText w:val="o"/>
      <w:lvlJc w:val="left"/>
      <w:pPr>
        <w:ind w:left="3660" w:hanging="360"/>
      </w:pPr>
      <w:rPr>
        <w:rFonts w:ascii="Courier New" w:hAnsi="Courier New" w:cs="Courier New" w:hint="default"/>
      </w:rPr>
    </w:lvl>
    <w:lvl w:ilvl="5" w:tplc="041A0005" w:tentative="1">
      <w:start w:val="1"/>
      <w:numFmt w:val="bullet"/>
      <w:lvlText w:val=""/>
      <w:lvlJc w:val="left"/>
      <w:pPr>
        <w:ind w:left="4380" w:hanging="360"/>
      </w:pPr>
      <w:rPr>
        <w:rFonts w:ascii="Wingdings" w:hAnsi="Wingdings" w:hint="default"/>
      </w:rPr>
    </w:lvl>
    <w:lvl w:ilvl="6" w:tplc="041A0001" w:tentative="1">
      <w:start w:val="1"/>
      <w:numFmt w:val="bullet"/>
      <w:lvlText w:val=""/>
      <w:lvlJc w:val="left"/>
      <w:pPr>
        <w:ind w:left="5100" w:hanging="360"/>
      </w:pPr>
      <w:rPr>
        <w:rFonts w:ascii="Symbol" w:hAnsi="Symbol" w:hint="default"/>
      </w:rPr>
    </w:lvl>
    <w:lvl w:ilvl="7" w:tplc="041A0003" w:tentative="1">
      <w:start w:val="1"/>
      <w:numFmt w:val="bullet"/>
      <w:lvlText w:val="o"/>
      <w:lvlJc w:val="left"/>
      <w:pPr>
        <w:ind w:left="5820" w:hanging="360"/>
      </w:pPr>
      <w:rPr>
        <w:rFonts w:ascii="Courier New" w:hAnsi="Courier New" w:cs="Courier New" w:hint="default"/>
      </w:rPr>
    </w:lvl>
    <w:lvl w:ilvl="8" w:tplc="041A0005" w:tentative="1">
      <w:start w:val="1"/>
      <w:numFmt w:val="bullet"/>
      <w:lvlText w:val=""/>
      <w:lvlJc w:val="left"/>
      <w:pPr>
        <w:ind w:left="6540" w:hanging="360"/>
      </w:pPr>
      <w:rPr>
        <w:rFonts w:ascii="Wingdings" w:hAnsi="Wingdings" w:hint="default"/>
      </w:rPr>
    </w:lvl>
  </w:abstractNum>
  <w:abstractNum w:abstractNumId="5">
    <w:nsid w:val="189371D8"/>
    <w:multiLevelType w:val="hybridMultilevel"/>
    <w:tmpl w:val="FDB23C3E"/>
    <w:lvl w:ilvl="0" w:tplc="9484EF6A">
      <w:start w:val="1"/>
      <w:numFmt w:val="lowerLetter"/>
      <w:lvlText w:val="%1)"/>
      <w:lvlJc w:val="left"/>
      <w:pPr>
        <w:ind w:left="720" w:hanging="360"/>
      </w:pPr>
      <w:rPr>
        <w:rFonts w:hint="default"/>
        <w:b w:val="0"/>
        <w:color w:val="00376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nsid w:val="24A809C0"/>
    <w:multiLevelType w:val="hybridMultilevel"/>
    <w:tmpl w:val="84E2487E"/>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nsid w:val="26331947"/>
    <w:multiLevelType w:val="hybridMultilevel"/>
    <w:tmpl w:val="07F2117C"/>
    <w:lvl w:ilvl="0" w:tplc="041A0017">
      <w:start w:val="1"/>
      <w:numFmt w:val="lowerLetter"/>
      <w:lvlText w:val="%1)"/>
      <w:lvlJc w:val="left"/>
      <w:pPr>
        <w:ind w:left="720" w:hanging="360"/>
      </w:pPr>
      <w:rPr>
        <w:rFonts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nsid w:val="2E0F3E2F"/>
    <w:multiLevelType w:val="hybridMultilevel"/>
    <w:tmpl w:val="FEB4CC12"/>
    <w:lvl w:ilvl="0" w:tplc="041A0017">
      <w:start w:val="1"/>
      <w:numFmt w:val="lowerLetter"/>
      <w:lvlText w:val="%1)"/>
      <w:lvlJc w:val="left"/>
      <w:pPr>
        <w:ind w:left="720" w:hanging="360"/>
      </w:pPr>
      <w:rPr>
        <w:rFonts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nsid w:val="30846597"/>
    <w:multiLevelType w:val="hybridMultilevel"/>
    <w:tmpl w:val="531250D0"/>
    <w:lvl w:ilvl="0" w:tplc="3A3C662E">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0">
    <w:nsid w:val="31431DC5"/>
    <w:multiLevelType w:val="hybridMultilevel"/>
    <w:tmpl w:val="8376BD2A"/>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1">
    <w:nsid w:val="32954977"/>
    <w:multiLevelType w:val="hybridMultilevel"/>
    <w:tmpl w:val="324271DE"/>
    <w:lvl w:ilvl="0" w:tplc="041A0001">
      <w:start w:val="1"/>
      <w:numFmt w:val="bullet"/>
      <w:lvlText w:val=""/>
      <w:lvlJc w:val="left"/>
      <w:pPr>
        <w:ind w:left="786" w:hanging="360"/>
      </w:pPr>
      <w:rPr>
        <w:rFonts w:ascii="Symbol" w:hAnsi="Symbol" w:hint="default"/>
      </w:rPr>
    </w:lvl>
    <w:lvl w:ilvl="1" w:tplc="041A0003" w:tentative="1">
      <w:start w:val="1"/>
      <w:numFmt w:val="bullet"/>
      <w:lvlText w:val="o"/>
      <w:lvlJc w:val="left"/>
      <w:pPr>
        <w:ind w:left="1506" w:hanging="360"/>
      </w:pPr>
      <w:rPr>
        <w:rFonts w:ascii="Courier New" w:hAnsi="Courier New" w:cs="Courier New" w:hint="default"/>
      </w:rPr>
    </w:lvl>
    <w:lvl w:ilvl="2" w:tplc="041A0005" w:tentative="1">
      <w:start w:val="1"/>
      <w:numFmt w:val="bullet"/>
      <w:lvlText w:val=""/>
      <w:lvlJc w:val="left"/>
      <w:pPr>
        <w:ind w:left="2226" w:hanging="360"/>
      </w:pPr>
      <w:rPr>
        <w:rFonts w:ascii="Wingdings" w:hAnsi="Wingdings" w:hint="default"/>
      </w:rPr>
    </w:lvl>
    <w:lvl w:ilvl="3" w:tplc="041A0001" w:tentative="1">
      <w:start w:val="1"/>
      <w:numFmt w:val="bullet"/>
      <w:lvlText w:val=""/>
      <w:lvlJc w:val="left"/>
      <w:pPr>
        <w:ind w:left="2946" w:hanging="360"/>
      </w:pPr>
      <w:rPr>
        <w:rFonts w:ascii="Symbol" w:hAnsi="Symbol" w:hint="default"/>
      </w:rPr>
    </w:lvl>
    <w:lvl w:ilvl="4" w:tplc="041A0003" w:tentative="1">
      <w:start w:val="1"/>
      <w:numFmt w:val="bullet"/>
      <w:lvlText w:val="o"/>
      <w:lvlJc w:val="left"/>
      <w:pPr>
        <w:ind w:left="3666" w:hanging="360"/>
      </w:pPr>
      <w:rPr>
        <w:rFonts w:ascii="Courier New" w:hAnsi="Courier New" w:cs="Courier New" w:hint="default"/>
      </w:rPr>
    </w:lvl>
    <w:lvl w:ilvl="5" w:tplc="041A0005" w:tentative="1">
      <w:start w:val="1"/>
      <w:numFmt w:val="bullet"/>
      <w:lvlText w:val=""/>
      <w:lvlJc w:val="left"/>
      <w:pPr>
        <w:ind w:left="4386" w:hanging="360"/>
      </w:pPr>
      <w:rPr>
        <w:rFonts w:ascii="Wingdings" w:hAnsi="Wingdings" w:hint="default"/>
      </w:rPr>
    </w:lvl>
    <w:lvl w:ilvl="6" w:tplc="041A0001" w:tentative="1">
      <w:start w:val="1"/>
      <w:numFmt w:val="bullet"/>
      <w:lvlText w:val=""/>
      <w:lvlJc w:val="left"/>
      <w:pPr>
        <w:ind w:left="5106" w:hanging="360"/>
      </w:pPr>
      <w:rPr>
        <w:rFonts w:ascii="Symbol" w:hAnsi="Symbol" w:hint="default"/>
      </w:rPr>
    </w:lvl>
    <w:lvl w:ilvl="7" w:tplc="041A0003" w:tentative="1">
      <w:start w:val="1"/>
      <w:numFmt w:val="bullet"/>
      <w:lvlText w:val="o"/>
      <w:lvlJc w:val="left"/>
      <w:pPr>
        <w:ind w:left="5826" w:hanging="360"/>
      </w:pPr>
      <w:rPr>
        <w:rFonts w:ascii="Courier New" w:hAnsi="Courier New" w:cs="Courier New" w:hint="default"/>
      </w:rPr>
    </w:lvl>
    <w:lvl w:ilvl="8" w:tplc="041A0005" w:tentative="1">
      <w:start w:val="1"/>
      <w:numFmt w:val="bullet"/>
      <w:lvlText w:val=""/>
      <w:lvlJc w:val="left"/>
      <w:pPr>
        <w:ind w:left="6546" w:hanging="360"/>
      </w:pPr>
      <w:rPr>
        <w:rFonts w:ascii="Wingdings" w:hAnsi="Wingdings" w:hint="default"/>
      </w:rPr>
    </w:lvl>
  </w:abstractNum>
  <w:abstractNum w:abstractNumId="12">
    <w:nsid w:val="33545BDE"/>
    <w:multiLevelType w:val="hybridMultilevel"/>
    <w:tmpl w:val="C4A214E2"/>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3">
    <w:nsid w:val="394557D0"/>
    <w:multiLevelType w:val="hybridMultilevel"/>
    <w:tmpl w:val="0F487E54"/>
    <w:lvl w:ilvl="0" w:tplc="041A000B">
      <w:start w:val="1"/>
      <w:numFmt w:val="bullet"/>
      <w:lvlText w:val=""/>
      <w:lvlJc w:val="left"/>
      <w:pPr>
        <w:ind w:left="720" w:hanging="360"/>
      </w:pPr>
      <w:rPr>
        <w:rFonts w:ascii="Wingdings" w:hAnsi="Wingdings"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nsid w:val="3E1F7105"/>
    <w:multiLevelType w:val="multilevel"/>
    <w:tmpl w:val="740C5B9C"/>
    <w:lvl w:ilvl="0">
      <w:start w:val="1"/>
      <w:numFmt w:val="upperRoman"/>
      <w:lvlText w:val="%1."/>
      <w:lvlJc w:val="left"/>
      <w:pPr>
        <w:ind w:left="720" w:hanging="720"/>
      </w:pPr>
      <w:rPr>
        <w:rFonts w:hint="default"/>
        <w:b/>
        <w:color w:val="auto"/>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
    <w:nsid w:val="46A975E8"/>
    <w:multiLevelType w:val="hybridMultilevel"/>
    <w:tmpl w:val="F042AED4"/>
    <w:lvl w:ilvl="0" w:tplc="041A0017">
      <w:start w:val="1"/>
      <w:numFmt w:val="lowerLetter"/>
      <w:lvlText w:val="%1)"/>
      <w:lvlJc w:val="left"/>
      <w:pPr>
        <w:ind w:left="720" w:hanging="360"/>
      </w:pPr>
      <w:rPr>
        <w:rFonts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nsid w:val="47287A73"/>
    <w:multiLevelType w:val="hybridMultilevel"/>
    <w:tmpl w:val="C82CDBBA"/>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nsid w:val="4E5270ED"/>
    <w:multiLevelType w:val="hybridMultilevel"/>
    <w:tmpl w:val="0EB801AC"/>
    <w:lvl w:ilvl="0" w:tplc="041A000B">
      <w:start w:val="1"/>
      <w:numFmt w:val="bullet"/>
      <w:lvlText w:val=""/>
      <w:lvlJc w:val="left"/>
      <w:pPr>
        <w:ind w:left="720" w:hanging="360"/>
      </w:pPr>
      <w:rPr>
        <w:rFonts w:ascii="Wingdings" w:hAnsi="Wingdings" w:hint="default"/>
        <w:b w:val="0"/>
        <w:bCs w:val="0"/>
        <w:i w:val="0"/>
        <w:iCs w:val="0"/>
        <w:sz w:val="20"/>
        <w:szCs w:val="2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nsid w:val="4E7B1502"/>
    <w:multiLevelType w:val="hybridMultilevel"/>
    <w:tmpl w:val="146CC9EE"/>
    <w:lvl w:ilvl="0" w:tplc="D3AE53E0">
      <w:numFmt w:val="bullet"/>
      <w:lvlText w:val="-"/>
      <w:lvlJc w:val="left"/>
      <w:pPr>
        <w:ind w:left="720" w:hanging="360"/>
      </w:pPr>
      <w:rPr>
        <w:rFonts w:ascii="Calibri" w:eastAsia="SimSun" w:hAnsi="Calibri" w:cs="Tahoma"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nsid w:val="4ED21330"/>
    <w:multiLevelType w:val="hybridMultilevel"/>
    <w:tmpl w:val="7918198C"/>
    <w:lvl w:ilvl="0" w:tplc="041A000B">
      <w:start w:val="1"/>
      <w:numFmt w:val="bullet"/>
      <w:lvlText w:val=""/>
      <w:lvlJc w:val="left"/>
      <w:pPr>
        <w:tabs>
          <w:tab w:val="num" w:pos="700"/>
        </w:tabs>
        <w:ind w:left="700" w:hanging="340"/>
      </w:pPr>
      <w:rPr>
        <w:rFonts w:ascii="Wingdings" w:hAnsi="Wingdings" w:hint="default"/>
        <w:b w:val="0"/>
        <w:bCs w:val="0"/>
        <w:i w:val="0"/>
        <w:iCs w:val="0"/>
        <w:sz w:val="20"/>
        <w:szCs w:val="20"/>
      </w:rPr>
    </w:lvl>
    <w:lvl w:ilvl="1" w:tplc="041A0001">
      <w:start w:val="1"/>
      <w:numFmt w:val="bullet"/>
      <w:lvlText w:val=""/>
      <w:lvlJc w:val="left"/>
      <w:pPr>
        <w:tabs>
          <w:tab w:val="num" w:pos="1800"/>
        </w:tabs>
        <w:ind w:left="1800" w:hanging="360"/>
      </w:pPr>
      <w:rPr>
        <w:rFonts w:ascii="Symbol" w:hAnsi="Symbol" w:hint="default"/>
        <w:b w:val="0"/>
        <w:i w:val="0"/>
        <w:sz w:val="24"/>
      </w:rPr>
    </w:lvl>
    <w:lvl w:ilvl="2" w:tplc="041A0005" w:tentative="1">
      <w:start w:val="1"/>
      <w:numFmt w:val="bullet"/>
      <w:lvlText w:val=""/>
      <w:lvlJc w:val="left"/>
      <w:pPr>
        <w:tabs>
          <w:tab w:val="num" w:pos="2520"/>
        </w:tabs>
        <w:ind w:left="2520" w:hanging="360"/>
      </w:pPr>
      <w:rPr>
        <w:rFonts w:ascii="Wingdings" w:hAnsi="Wingdings" w:hint="default"/>
      </w:rPr>
    </w:lvl>
    <w:lvl w:ilvl="3" w:tplc="041A0001" w:tentative="1">
      <w:start w:val="1"/>
      <w:numFmt w:val="bullet"/>
      <w:lvlText w:val=""/>
      <w:lvlJc w:val="left"/>
      <w:pPr>
        <w:tabs>
          <w:tab w:val="num" w:pos="3240"/>
        </w:tabs>
        <w:ind w:left="3240" w:hanging="360"/>
      </w:pPr>
      <w:rPr>
        <w:rFonts w:ascii="Symbol" w:hAnsi="Symbol" w:hint="default"/>
      </w:rPr>
    </w:lvl>
    <w:lvl w:ilvl="4" w:tplc="041A0003" w:tentative="1">
      <w:start w:val="1"/>
      <w:numFmt w:val="bullet"/>
      <w:lvlText w:val="o"/>
      <w:lvlJc w:val="left"/>
      <w:pPr>
        <w:tabs>
          <w:tab w:val="num" w:pos="3960"/>
        </w:tabs>
        <w:ind w:left="3960" w:hanging="360"/>
      </w:pPr>
      <w:rPr>
        <w:rFonts w:ascii="Courier New" w:hAnsi="Courier New" w:cs="Courier New" w:hint="default"/>
      </w:rPr>
    </w:lvl>
    <w:lvl w:ilvl="5" w:tplc="041A0005" w:tentative="1">
      <w:start w:val="1"/>
      <w:numFmt w:val="bullet"/>
      <w:lvlText w:val=""/>
      <w:lvlJc w:val="left"/>
      <w:pPr>
        <w:tabs>
          <w:tab w:val="num" w:pos="4680"/>
        </w:tabs>
        <w:ind w:left="4680" w:hanging="360"/>
      </w:pPr>
      <w:rPr>
        <w:rFonts w:ascii="Wingdings" w:hAnsi="Wingdings" w:hint="default"/>
      </w:rPr>
    </w:lvl>
    <w:lvl w:ilvl="6" w:tplc="041A0001" w:tentative="1">
      <w:start w:val="1"/>
      <w:numFmt w:val="bullet"/>
      <w:lvlText w:val=""/>
      <w:lvlJc w:val="left"/>
      <w:pPr>
        <w:tabs>
          <w:tab w:val="num" w:pos="5400"/>
        </w:tabs>
        <w:ind w:left="5400" w:hanging="360"/>
      </w:pPr>
      <w:rPr>
        <w:rFonts w:ascii="Symbol" w:hAnsi="Symbol" w:hint="default"/>
      </w:rPr>
    </w:lvl>
    <w:lvl w:ilvl="7" w:tplc="041A0003" w:tentative="1">
      <w:start w:val="1"/>
      <w:numFmt w:val="bullet"/>
      <w:lvlText w:val="o"/>
      <w:lvlJc w:val="left"/>
      <w:pPr>
        <w:tabs>
          <w:tab w:val="num" w:pos="6120"/>
        </w:tabs>
        <w:ind w:left="6120" w:hanging="360"/>
      </w:pPr>
      <w:rPr>
        <w:rFonts w:ascii="Courier New" w:hAnsi="Courier New" w:cs="Courier New" w:hint="default"/>
      </w:rPr>
    </w:lvl>
    <w:lvl w:ilvl="8" w:tplc="041A0005" w:tentative="1">
      <w:start w:val="1"/>
      <w:numFmt w:val="bullet"/>
      <w:lvlText w:val=""/>
      <w:lvlJc w:val="left"/>
      <w:pPr>
        <w:tabs>
          <w:tab w:val="num" w:pos="6840"/>
        </w:tabs>
        <w:ind w:left="6840" w:hanging="360"/>
      </w:pPr>
      <w:rPr>
        <w:rFonts w:ascii="Wingdings" w:hAnsi="Wingdings" w:hint="default"/>
      </w:rPr>
    </w:lvl>
  </w:abstractNum>
  <w:abstractNum w:abstractNumId="20">
    <w:nsid w:val="51805F5A"/>
    <w:multiLevelType w:val="hybridMultilevel"/>
    <w:tmpl w:val="B2AE5EC2"/>
    <w:lvl w:ilvl="0" w:tplc="041A0001">
      <w:start w:val="1"/>
      <w:numFmt w:val="bullet"/>
      <w:lvlText w:val=""/>
      <w:lvlJc w:val="left"/>
      <w:pPr>
        <w:ind w:left="360" w:hanging="360"/>
      </w:pPr>
      <w:rPr>
        <w:rFonts w:ascii="Symbol" w:hAnsi="Symbol" w:hint="default"/>
      </w:rPr>
    </w:lvl>
    <w:lvl w:ilvl="1" w:tplc="041A0003">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1">
    <w:nsid w:val="52FD7CE4"/>
    <w:multiLevelType w:val="hybridMultilevel"/>
    <w:tmpl w:val="5ADAF666"/>
    <w:lvl w:ilvl="0" w:tplc="041A0017">
      <w:start w:val="1"/>
      <w:numFmt w:val="lowerLetter"/>
      <w:lvlText w:val="%1)"/>
      <w:lvlJc w:val="left"/>
      <w:pPr>
        <w:ind w:left="720" w:hanging="360"/>
      </w:pPr>
      <w:rPr>
        <w:rFonts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nsid w:val="572C6871"/>
    <w:multiLevelType w:val="hybridMultilevel"/>
    <w:tmpl w:val="F066FF5A"/>
    <w:lvl w:ilvl="0" w:tplc="041A0017">
      <w:start w:val="1"/>
      <w:numFmt w:val="lowerLetter"/>
      <w:lvlText w:val="%1)"/>
      <w:lvlJc w:val="left"/>
      <w:pPr>
        <w:ind w:left="1080" w:hanging="360"/>
      </w:p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3">
    <w:nsid w:val="57D431C8"/>
    <w:multiLevelType w:val="hybridMultilevel"/>
    <w:tmpl w:val="FA423DFC"/>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nsid w:val="5BF6416B"/>
    <w:multiLevelType w:val="hybridMultilevel"/>
    <w:tmpl w:val="14508D52"/>
    <w:lvl w:ilvl="0" w:tplc="EDFEC882">
      <w:start w:val="1"/>
      <w:numFmt w:val="lowerLetter"/>
      <w:lvlText w:val="%1)"/>
      <w:lvlJc w:val="left"/>
      <w:pPr>
        <w:ind w:left="720" w:hanging="360"/>
      </w:pPr>
      <w:rPr>
        <w:rFonts w:hint="default"/>
        <w:b w:val="0"/>
        <w:color w:val="00376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nsid w:val="606137BA"/>
    <w:multiLevelType w:val="hybridMultilevel"/>
    <w:tmpl w:val="5DCCD240"/>
    <w:lvl w:ilvl="0" w:tplc="786C3844">
      <w:start w:val="2"/>
      <w:numFmt w:val="upperLetter"/>
      <w:lvlText w:val="%1."/>
      <w:lvlJc w:val="left"/>
      <w:pPr>
        <w:ind w:left="360" w:hanging="360"/>
      </w:pPr>
      <w:rPr>
        <w:rFonts w:hint="default"/>
        <w:color w:val="002060"/>
        <w:u w:val="none"/>
      </w:rPr>
    </w:lvl>
    <w:lvl w:ilvl="1" w:tplc="041A0019" w:tentative="1">
      <w:start w:val="1"/>
      <w:numFmt w:val="lowerLetter"/>
      <w:lvlText w:val="%2."/>
      <w:lvlJc w:val="left"/>
      <w:pPr>
        <w:ind w:left="1014" w:hanging="360"/>
      </w:pPr>
    </w:lvl>
    <w:lvl w:ilvl="2" w:tplc="041A001B" w:tentative="1">
      <w:start w:val="1"/>
      <w:numFmt w:val="lowerRoman"/>
      <w:lvlText w:val="%3."/>
      <w:lvlJc w:val="right"/>
      <w:pPr>
        <w:ind w:left="1734" w:hanging="180"/>
      </w:pPr>
    </w:lvl>
    <w:lvl w:ilvl="3" w:tplc="041A000F" w:tentative="1">
      <w:start w:val="1"/>
      <w:numFmt w:val="decimal"/>
      <w:lvlText w:val="%4."/>
      <w:lvlJc w:val="left"/>
      <w:pPr>
        <w:ind w:left="2454" w:hanging="360"/>
      </w:pPr>
    </w:lvl>
    <w:lvl w:ilvl="4" w:tplc="041A0019" w:tentative="1">
      <w:start w:val="1"/>
      <w:numFmt w:val="lowerLetter"/>
      <w:lvlText w:val="%5."/>
      <w:lvlJc w:val="left"/>
      <w:pPr>
        <w:ind w:left="3174" w:hanging="360"/>
      </w:pPr>
    </w:lvl>
    <w:lvl w:ilvl="5" w:tplc="041A001B" w:tentative="1">
      <w:start w:val="1"/>
      <w:numFmt w:val="lowerRoman"/>
      <w:lvlText w:val="%6."/>
      <w:lvlJc w:val="right"/>
      <w:pPr>
        <w:ind w:left="3894" w:hanging="180"/>
      </w:pPr>
    </w:lvl>
    <w:lvl w:ilvl="6" w:tplc="041A000F" w:tentative="1">
      <w:start w:val="1"/>
      <w:numFmt w:val="decimal"/>
      <w:lvlText w:val="%7."/>
      <w:lvlJc w:val="left"/>
      <w:pPr>
        <w:ind w:left="4614" w:hanging="360"/>
      </w:pPr>
    </w:lvl>
    <w:lvl w:ilvl="7" w:tplc="041A0019" w:tentative="1">
      <w:start w:val="1"/>
      <w:numFmt w:val="lowerLetter"/>
      <w:lvlText w:val="%8."/>
      <w:lvlJc w:val="left"/>
      <w:pPr>
        <w:ind w:left="5334" w:hanging="360"/>
      </w:pPr>
    </w:lvl>
    <w:lvl w:ilvl="8" w:tplc="041A001B" w:tentative="1">
      <w:start w:val="1"/>
      <w:numFmt w:val="lowerRoman"/>
      <w:lvlText w:val="%9."/>
      <w:lvlJc w:val="right"/>
      <w:pPr>
        <w:ind w:left="6054" w:hanging="180"/>
      </w:pPr>
    </w:lvl>
  </w:abstractNum>
  <w:abstractNum w:abstractNumId="26">
    <w:nsid w:val="612D3C69"/>
    <w:multiLevelType w:val="hybridMultilevel"/>
    <w:tmpl w:val="439ADB9E"/>
    <w:lvl w:ilvl="0" w:tplc="56CEB11E">
      <w:start w:val="1"/>
      <w:numFmt w:val="upperLetter"/>
      <w:lvlText w:val="%1."/>
      <w:lvlJc w:val="left"/>
      <w:pPr>
        <w:ind w:left="1065" w:hanging="705"/>
      </w:pPr>
      <w:rPr>
        <w:rFonts w:hint="default"/>
        <w:u w:val="none"/>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nsid w:val="68C75F1C"/>
    <w:multiLevelType w:val="hybridMultilevel"/>
    <w:tmpl w:val="E36E9392"/>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8">
    <w:nsid w:val="6E13308B"/>
    <w:multiLevelType w:val="hybridMultilevel"/>
    <w:tmpl w:val="20DC1718"/>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9">
    <w:nsid w:val="6F160020"/>
    <w:multiLevelType w:val="hybridMultilevel"/>
    <w:tmpl w:val="13E8F042"/>
    <w:lvl w:ilvl="0" w:tplc="041A0017">
      <w:start w:val="1"/>
      <w:numFmt w:val="lowerLetter"/>
      <w:lvlText w:val="%1)"/>
      <w:lvlJc w:val="left"/>
      <w:pPr>
        <w:ind w:left="1080" w:hanging="360"/>
      </w:pPr>
      <w:rPr>
        <w:rFonts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30">
    <w:nsid w:val="70A67159"/>
    <w:multiLevelType w:val="hybridMultilevel"/>
    <w:tmpl w:val="F066FF5A"/>
    <w:lvl w:ilvl="0" w:tplc="041A0017">
      <w:start w:val="1"/>
      <w:numFmt w:val="lowerLetter"/>
      <w:lvlText w:val="%1)"/>
      <w:lvlJc w:val="left"/>
      <w:pPr>
        <w:ind w:left="1080" w:hanging="360"/>
      </w:p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31">
    <w:nsid w:val="750A4D01"/>
    <w:multiLevelType w:val="hybridMultilevel"/>
    <w:tmpl w:val="B63499C2"/>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32">
    <w:nsid w:val="787B5519"/>
    <w:multiLevelType w:val="hybridMultilevel"/>
    <w:tmpl w:val="1E68D0E4"/>
    <w:lvl w:ilvl="0" w:tplc="041A0017">
      <w:start w:val="1"/>
      <w:numFmt w:val="lowerLetter"/>
      <w:lvlText w:val="%1)"/>
      <w:lvlJc w:val="left"/>
      <w:pPr>
        <w:ind w:left="720" w:hanging="360"/>
      </w:pPr>
      <w:rPr>
        <w:rFonts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3">
    <w:nsid w:val="7B802BCF"/>
    <w:multiLevelType w:val="hybridMultilevel"/>
    <w:tmpl w:val="C6EA73EA"/>
    <w:lvl w:ilvl="0" w:tplc="A574C0AA">
      <w:start w:val="1"/>
      <w:numFmt w:val="lowerLetter"/>
      <w:lvlText w:val="%1)"/>
      <w:lvlJc w:val="left"/>
      <w:pPr>
        <w:ind w:left="1080" w:hanging="360"/>
      </w:pPr>
      <w:rPr>
        <w:rFonts w:hint="default"/>
      </w:rPr>
    </w:lvl>
    <w:lvl w:ilvl="1" w:tplc="041A0019">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num w:numId="1">
    <w:abstractNumId w:val="2"/>
  </w:num>
  <w:num w:numId="2">
    <w:abstractNumId w:val="27"/>
  </w:num>
  <w:num w:numId="3">
    <w:abstractNumId w:val="1"/>
  </w:num>
  <w:num w:numId="4">
    <w:abstractNumId w:val="31"/>
  </w:num>
  <w:num w:numId="5">
    <w:abstractNumId w:val="23"/>
  </w:num>
  <w:num w:numId="6">
    <w:abstractNumId w:val="13"/>
  </w:num>
  <w:num w:numId="7">
    <w:abstractNumId w:val="16"/>
  </w:num>
  <w:num w:numId="8">
    <w:abstractNumId w:val="6"/>
  </w:num>
  <w:num w:numId="9">
    <w:abstractNumId w:val="3"/>
  </w:num>
  <w:num w:numId="10">
    <w:abstractNumId w:val="9"/>
  </w:num>
  <w:num w:numId="11">
    <w:abstractNumId w:val="25"/>
  </w:num>
  <w:num w:numId="12">
    <w:abstractNumId w:val="4"/>
  </w:num>
  <w:num w:numId="13">
    <w:abstractNumId w:val="26"/>
  </w:num>
  <w:num w:numId="14">
    <w:abstractNumId w:val="11"/>
  </w:num>
  <w:num w:numId="15">
    <w:abstractNumId w:val="12"/>
  </w:num>
  <w:num w:numId="16">
    <w:abstractNumId w:val="19"/>
  </w:num>
  <w:num w:numId="17">
    <w:abstractNumId w:val="20"/>
  </w:num>
  <w:num w:numId="18">
    <w:abstractNumId w:val="22"/>
  </w:num>
  <w:num w:numId="19">
    <w:abstractNumId w:val="30"/>
  </w:num>
  <w:num w:numId="20">
    <w:abstractNumId w:val="28"/>
  </w:num>
  <w:num w:numId="21">
    <w:abstractNumId w:val="29"/>
  </w:num>
  <w:num w:numId="22">
    <w:abstractNumId w:val="17"/>
  </w:num>
  <w:num w:numId="23">
    <w:abstractNumId w:val="32"/>
  </w:num>
  <w:num w:numId="24">
    <w:abstractNumId w:val="15"/>
  </w:num>
  <w:num w:numId="25">
    <w:abstractNumId w:val="8"/>
  </w:num>
  <w:num w:numId="26">
    <w:abstractNumId w:val="7"/>
  </w:num>
  <w:num w:numId="27">
    <w:abstractNumId w:val="5"/>
  </w:num>
  <w:num w:numId="28">
    <w:abstractNumId w:val="24"/>
  </w:num>
  <w:num w:numId="29">
    <w:abstractNumId w:val="0"/>
  </w:num>
  <w:num w:numId="30">
    <w:abstractNumId w:val="21"/>
  </w:num>
  <w:num w:numId="31">
    <w:abstractNumId w:val="14"/>
  </w:num>
  <w:num w:numId="32">
    <w:abstractNumId w:val="18"/>
  </w:num>
  <w:num w:numId="33">
    <w:abstractNumId w:val="10"/>
  </w:num>
  <w:num w:numId="34">
    <w:abstractNumId w:val="33"/>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6955"/>
    <w:rsid w:val="00012F58"/>
    <w:rsid w:val="000133D4"/>
    <w:rsid w:val="000169AC"/>
    <w:rsid w:val="00026CD9"/>
    <w:rsid w:val="0002760F"/>
    <w:rsid w:val="00034A48"/>
    <w:rsid w:val="000367BF"/>
    <w:rsid w:val="00041FBB"/>
    <w:rsid w:val="00061051"/>
    <w:rsid w:val="00062665"/>
    <w:rsid w:val="00063D06"/>
    <w:rsid w:val="000721FE"/>
    <w:rsid w:val="00077A0D"/>
    <w:rsid w:val="000A3CB3"/>
    <w:rsid w:val="000A50BC"/>
    <w:rsid w:val="000C2A4E"/>
    <w:rsid w:val="000D38B3"/>
    <w:rsid w:val="000F1280"/>
    <w:rsid w:val="000F2915"/>
    <w:rsid w:val="001014F3"/>
    <w:rsid w:val="00106697"/>
    <w:rsid w:val="001157FF"/>
    <w:rsid w:val="00116837"/>
    <w:rsid w:val="001208E4"/>
    <w:rsid w:val="001251ED"/>
    <w:rsid w:val="00132B59"/>
    <w:rsid w:val="0014287E"/>
    <w:rsid w:val="00157FF8"/>
    <w:rsid w:val="00163EBB"/>
    <w:rsid w:val="00165F18"/>
    <w:rsid w:val="00180733"/>
    <w:rsid w:val="00187A14"/>
    <w:rsid w:val="00197818"/>
    <w:rsid w:val="0019789F"/>
    <w:rsid w:val="00197B59"/>
    <w:rsid w:val="001B6826"/>
    <w:rsid w:val="001C653C"/>
    <w:rsid w:val="001D6C78"/>
    <w:rsid w:val="001E2092"/>
    <w:rsid w:val="001E74A1"/>
    <w:rsid w:val="001F0237"/>
    <w:rsid w:val="00200BDA"/>
    <w:rsid w:val="0021765F"/>
    <w:rsid w:val="00235046"/>
    <w:rsid w:val="00247F27"/>
    <w:rsid w:val="002701DB"/>
    <w:rsid w:val="002732E2"/>
    <w:rsid w:val="002756BB"/>
    <w:rsid w:val="00291B25"/>
    <w:rsid w:val="002B4011"/>
    <w:rsid w:val="002B5BBA"/>
    <w:rsid w:val="002C3AC6"/>
    <w:rsid w:val="002D0C8A"/>
    <w:rsid w:val="002D3202"/>
    <w:rsid w:val="002E260D"/>
    <w:rsid w:val="002E713C"/>
    <w:rsid w:val="002F5A50"/>
    <w:rsid w:val="00314282"/>
    <w:rsid w:val="00320B9C"/>
    <w:rsid w:val="00321989"/>
    <w:rsid w:val="003351AC"/>
    <w:rsid w:val="00350B4C"/>
    <w:rsid w:val="00356C9B"/>
    <w:rsid w:val="003636A7"/>
    <w:rsid w:val="003666D9"/>
    <w:rsid w:val="003738A4"/>
    <w:rsid w:val="003861A9"/>
    <w:rsid w:val="00386FCF"/>
    <w:rsid w:val="00387D19"/>
    <w:rsid w:val="003911CA"/>
    <w:rsid w:val="0039500D"/>
    <w:rsid w:val="00395021"/>
    <w:rsid w:val="003A1C34"/>
    <w:rsid w:val="003B61C9"/>
    <w:rsid w:val="003B6D45"/>
    <w:rsid w:val="003C0411"/>
    <w:rsid w:val="003C29C6"/>
    <w:rsid w:val="003C52A6"/>
    <w:rsid w:val="003C6411"/>
    <w:rsid w:val="003D636A"/>
    <w:rsid w:val="003D7B46"/>
    <w:rsid w:val="003F57FF"/>
    <w:rsid w:val="00401BBE"/>
    <w:rsid w:val="00406321"/>
    <w:rsid w:val="004311EC"/>
    <w:rsid w:val="004335C7"/>
    <w:rsid w:val="00436484"/>
    <w:rsid w:val="00437DAC"/>
    <w:rsid w:val="004409E3"/>
    <w:rsid w:val="004538FF"/>
    <w:rsid w:val="00460999"/>
    <w:rsid w:val="004715C6"/>
    <w:rsid w:val="00473E6E"/>
    <w:rsid w:val="004853A7"/>
    <w:rsid w:val="00495E33"/>
    <w:rsid w:val="0049643C"/>
    <w:rsid w:val="004A555A"/>
    <w:rsid w:val="004A76D1"/>
    <w:rsid w:val="004A7C80"/>
    <w:rsid w:val="004B0CFE"/>
    <w:rsid w:val="004B7954"/>
    <w:rsid w:val="004C68BE"/>
    <w:rsid w:val="004C7184"/>
    <w:rsid w:val="004D6E83"/>
    <w:rsid w:val="004E73C8"/>
    <w:rsid w:val="004F0053"/>
    <w:rsid w:val="00510659"/>
    <w:rsid w:val="00511FA6"/>
    <w:rsid w:val="00513DE5"/>
    <w:rsid w:val="005157EB"/>
    <w:rsid w:val="00516606"/>
    <w:rsid w:val="00547C36"/>
    <w:rsid w:val="0055668A"/>
    <w:rsid w:val="00557530"/>
    <w:rsid w:val="00566955"/>
    <w:rsid w:val="0057227D"/>
    <w:rsid w:val="0057720F"/>
    <w:rsid w:val="0058605C"/>
    <w:rsid w:val="00586C9B"/>
    <w:rsid w:val="0059273D"/>
    <w:rsid w:val="005A6868"/>
    <w:rsid w:val="005B30C7"/>
    <w:rsid w:val="005C34B4"/>
    <w:rsid w:val="005C40ED"/>
    <w:rsid w:val="005D658F"/>
    <w:rsid w:val="005E2A0D"/>
    <w:rsid w:val="005E7D5C"/>
    <w:rsid w:val="005F484C"/>
    <w:rsid w:val="005F5E0D"/>
    <w:rsid w:val="00607FDC"/>
    <w:rsid w:val="00614B5C"/>
    <w:rsid w:val="00617896"/>
    <w:rsid w:val="006261D0"/>
    <w:rsid w:val="00630DE8"/>
    <w:rsid w:val="006371E6"/>
    <w:rsid w:val="00642746"/>
    <w:rsid w:val="00643105"/>
    <w:rsid w:val="006552B1"/>
    <w:rsid w:val="0067304D"/>
    <w:rsid w:val="00676ACC"/>
    <w:rsid w:val="006823F1"/>
    <w:rsid w:val="0068578E"/>
    <w:rsid w:val="00686644"/>
    <w:rsid w:val="0068679F"/>
    <w:rsid w:val="00691E64"/>
    <w:rsid w:val="006A5D1C"/>
    <w:rsid w:val="006A7A1D"/>
    <w:rsid w:val="006B2824"/>
    <w:rsid w:val="006B6070"/>
    <w:rsid w:val="006F1B68"/>
    <w:rsid w:val="006F1B8B"/>
    <w:rsid w:val="00703D40"/>
    <w:rsid w:val="00705C9F"/>
    <w:rsid w:val="00711E59"/>
    <w:rsid w:val="00714B45"/>
    <w:rsid w:val="00715B1C"/>
    <w:rsid w:val="00721A4B"/>
    <w:rsid w:val="00726A32"/>
    <w:rsid w:val="00736206"/>
    <w:rsid w:val="00737AE4"/>
    <w:rsid w:val="0074000A"/>
    <w:rsid w:val="0076029B"/>
    <w:rsid w:val="00760706"/>
    <w:rsid w:val="00792A30"/>
    <w:rsid w:val="007A0AC2"/>
    <w:rsid w:val="007A0E2A"/>
    <w:rsid w:val="007B01A9"/>
    <w:rsid w:val="007B3D19"/>
    <w:rsid w:val="007B486B"/>
    <w:rsid w:val="007C3DE7"/>
    <w:rsid w:val="007C54CF"/>
    <w:rsid w:val="007C54EB"/>
    <w:rsid w:val="007D0F00"/>
    <w:rsid w:val="007D2E89"/>
    <w:rsid w:val="007E4FB9"/>
    <w:rsid w:val="007F54BF"/>
    <w:rsid w:val="007F647A"/>
    <w:rsid w:val="00806174"/>
    <w:rsid w:val="008077AB"/>
    <w:rsid w:val="008347DA"/>
    <w:rsid w:val="0083653C"/>
    <w:rsid w:val="0084182E"/>
    <w:rsid w:val="00856049"/>
    <w:rsid w:val="0085705E"/>
    <w:rsid w:val="00860F71"/>
    <w:rsid w:val="00864778"/>
    <w:rsid w:val="008654F1"/>
    <w:rsid w:val="00871339"/>
    <w:rsid w:val="0087289C"/>
    <w:rsid w:val="00890A6B"/>
    <w:rsid w:val="00897CB5"/>
    <w:rsid w:val="008A28B4"/>
    <w:rsid w:val="008A3EDF"/>
    <w:rsid w:val="008A7260"/>
    <w:rsid w:val="008B40B9"/>
    <w:rsid w:val="008B5834"/>
    <w:rsid w:val="008B73BC"/>
    <w:rsid w:val="008C3863"/>
    <w:rsid w:val="008D23EC"/>
    <w:rsid w:val="008E694F"/>
    <w:rsid w:val="008F2202"/>
    <w:rsid w:val="009107AB"/>
    <w:rsid w:val="00916AF7"/>
    <w:rsid w:val="00917936"/>
    <w:rsid w:val="00917BB7"/>
    <w:rsid w:val="009302B4"/>
    <w:rsid w:val="009471BA"/>
    <w:rsid w:val="00953199"/>
    <w:rsid w:val="00957368"/>
    <w:rsid w:val="00962BCE"/>
    <w:rsid w:val="00967F54"/>
    <w:rsid w:val="00973A64"/>
    <w:rsid w:val="00974782"/>
    <w:rsid w:val="009770C8"/>
    <w:rsid w:val="009842FA"/>
    <w:rsid w:val="00987ECA"/>
    <w:rsid w:val="0099707C"/>
    <w:rsid w:val="009B19CF"/>
    <w:rsid w:val="009B64D9"/>
    <w:rsid w:val="009D4233"/>
    <w:rsid w:val="009E0308"/>
    <w:rsid w:val="009E4779"/>
    <w:rsid w:val="009F6E7A"/>
    <w:rsid w:val="00A04B1F"/>
    <w:rsid w:val="00A05EB8"/>
    <w:rsid w:val="00A06148"/>
    <w:rsid w:val="00A17807"/>
    <w:rsid w:val="00A2733C"/>
    <w:rsid w:val="00A323A9"/>
    <w:rsid w:val="00A41882"/>
    <w:rsid w:val="00A5443E"/>
    <w:rsid w:val="00A54831"/>
    <w:rsid w:val="00A5639C"/>
    <w:rsid w:val="00A61E2A"/>
    <w:rsid w:val="00A63E36"/>
    <w:rsid w:val="00A71B1F"/>
    <w:rsid w:val="00A75F30"/>
    <w:rsid w:val="00AA0019"/>
    <w:rsid w:val="00AA4778"/>
    <w:rsid w:val="00AA5EFB"/>
    <w:rsid w:val="00AB3320"/>
    <w:rsid w:val="00AB4717"/>
    <w:rsid w:val="00AB7126"/>
    <w:rsid w:val="00AC50F1"/>
    <w:rsid w:val="00AC7415"/>
    <w:rsid w:val="00AD2E54"/>
    <w:rsid w:val="00AD6B1E"/>
    <w:rsid w:val="00AE0742"/>
    <w:rsid w:val="00AE3120"/>
    <w:rsid w:val="00AE6619"/>
    <w:rsid w:val="00AF0722"/>
    <w:rsid w:val="00AF3C24"/>
    <w:rsid w:val="00AF7409"/>
    <w:rsid w:val="00B056A6"/>
    <w:rsid w:val="00B137C9"/>
    <w:rsid w:val="00B20D44"/>
    <w:rsid w:val="00B20E0B"/>
    <w:rsid w:val="00B246FE"/>
    <w:rsid w:val="00B4706E"/>
    <w:rsid w:val="00B504BA"/>
    <w:rsid w:val="00B7711F"/>
    <w:rsid w:val="00B776CF"/>
    <w:rsid w:val="00B82616"/>
    <w:rsid w:val="00B93B8B"/>
    <w:rsid w:val="00BA4D6F"/>
    <w:rsid w:val="00BA57B9"/>
    <w:rsid w:val="00BA6839"/>
    <w:rsid w:val="00BA7C05"/>
    <w:rsid w:val="00BB3948"/>
    <w:rsid w:val="00BC120B"/>
    <w:rsid w:val="00BC4C51"/>
    <w:rsid w:val="00BD33BD"/>
    <w:rsid w:val="00BD70C3"/>
    <w:rsid w:val="00BE2D02"/>
    <w:rsid w:val="00BE413A"/>
    <w:rsid w:val="00BF73C8"/>
    <w:rsid w:val="00C02AC3"/>
    <w:rsid w:val="00C073C1"/>
    <w:rsid w:val="00C13860"/>
    <w:rsid w:val="00C13B5E"/>
    <w:rsid w:val="00C14D41"/>
    <w:rsid w:val="00C1769B"/>
    <w:rsid w:val="00C33BDE"/>
    <w:rsid w:val="00C37EAB"/>
    <w:rsid w:val="00C474C7"/>
    <w:rsid w:val="00C47C9E"/>
    <w:rsid w:val="00C5261F"/>
    <w:rsid w:val="00C54142"/>
    <w:rsid w:val="00C730BD"/>
    <w:rsid w:val="00C74670"/>
    <w:rsid w:val="00C8510D"/>
    <w:rsid w:val="00C9004A"/>
    <w:rsid w:val="00CA1069"/>
    <w:rsid w:val="00CA20CF"/>
    <w:rsid w:val="00CB1984"/>
    <w:rsid w:val="00CC1019"/>
    <w:rsid w:val="00CC3E75"/>
    <w:rsid w:val="00CD18C7"/>
    <w:rsid w:val="00CD2DF8"/>
    <w:rsid w:val="00CE30F6"/>
    <w:rsid w:val="00D0089E"/>
    <w:rsid w:val="00D162FD"/>
    <w:rsid w:val="00D2041C"/>
    <w:rsid w:val="00D204B9"/>
    <w:rsid w:val="00D23A5B"/>
    <w:rsid w:val="00D25CFE"/>
    <w:rsid w:val="00D3586B"/>
    <w:rsid w:val="00D43924"/>
    <w:rsid w:val="00D4418C"/>
    <w:rsid w:val="00D45B5F"/>
    <w:rsid w:val="00D53683"/>
    <w:rsid w:val="00D5579E"/>
    <w:rsid w:val="00D71E0F"/>
    <w:rsid w:val="00D73CBA"/>
    <w:rsid w:val="00D95AB6"/>
    <w:rsid w:val="00DA258A"/>
    <w:rsid w:val="00DB5835"/>
    <w:rsid w:val="00DB6F4B"/>
    <w:rsid w:val="00DB7C28"/>
    <w:rsid w:val="00DC6A81"/>
    <w:rsid w:val="00DD2E8D"/>
    <w:rsid w:val="00DE048D"/>
    <w:rsid w:val="00DE2EEF"/>
    <w:rsid w:val="00DF15CA"/>
    <w:rsid w:val="00DF1949"/>
    <w:rsid w:val="00DF1A35"/>
    <w:rsid w:val="00E20122"/>
    <w:rsid w:val="00E26753"/>
    <w:rsid w:val="00E30117"/>
    <w:rsid w:val="00E37618"/>
    <w:rsid w:val="00E403A1"/>
    <w:rsid w:val="00E621F8"/>
    <w:rsid w:val="00E846CF"/>
    <w:rsid w:val="00E871D4"/>
    <w:rsid w:val="00E91C77"/>
    <w:rsid w:val="00E9370A"/>
    <w:rsid w:val="00E93B51"/>
    <w:rsid w:val="00E97FF8"/>
    <w:rsid w:val="00EB0361"/>
    <w:rsid w:val="00EB047A"/>
    <w:rsid w:val="00EC7868"/>
    <w:rsid w:val="00ED093D"/>
    <w:rsid w:val="00ED4C95"/>
    <w:rsid w:val="00EF5E35"/>
    <w:rsid w:val="00EF7F09"/>
    <w:rsid w:val="00F06FD0"/>
    <w:rsid w:val="00F13073"/>
    <w:rsid w:val="00F16D18"/>
    <w:rsid w:val="00F24ED1"/>
    <w:rsid w:val="00F341E9"/>
    <w:rsid w:val="00F71C8A"/>
    <w:rsid w:val="00F81884"/>
    <w:rsid w:val="00F95600"/>
    <w:rsid w:val="00FA607E"/>
    <w:rsid w:val="00FA6D18"/>
    <w:rsid w:val="00FB2B66"/>
    <w:rsid w:val="00FC4217"/>
    <w:rsid w:val="00FC4C58"/>
    <w:rsid w:val="00FD5FF2"/>
    <w:rsid w:val="00FE42A0"/>
    <w:rsid w:val="00FF3F6D"/>
  </w:rsids>
  <m:mathPr>
    <m:mathFont m:val="Cambria Math"/>
    <m:brkBin m:val="before"/>
    <m:brkBinSub m:val="--"/>
    <m:smallFrac m:val="0"/>
    <m:dispDef/>
    <m:lMargin m:val="0"/>
    <m:rMargin m:val="0"/>
    <m:defJc m:val="centerGroup"/>
    <m:wrapIndent m:val="1440"/>
    <m:intLim m:val="subSup"/>
    <m:naryLim m:val="undOvr"/>
  </m:mathPr>
  <w:themeFontLang w:val="hr-HR" w:eastAsia="zh-CN"/>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6F4B"/>
  </w:style>
  <w:style w:type="paragraph" w:styleId="Heading1">
    <w:name w:val="heading 1"/>
    <w:basedOn w:val="Normal"/>
    <w:next w:val="Normal"/>
    <w:link w:val="Heading1Char"/>
    <w:uiPriority w:val="9"/>
    <w:qFormat/>
    <w:rsid w:val="0080617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61D0"/>
    <w:pPr>
      <w:ind w:left="720"/>
      <w:contextualSpacing/>
    </w:pPr>
  </w:style>
  <w:style w:type="table" w:styleId="TableGrid">
    <w:name w:val="Table Grid"/>
    <w:basedOn w:val="TableNormal"/>
    <w:uiPriority w:val="59"/>
    <w:rsid w:val="004D6E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2733C"/>
    <w:pPr>
      <w:tabs>
        <w:tab w:val="center" w:pos="4536"/>
        <w:tab w:val="right" w:pos="9072"/>
      </w:tabs>
      <w:spacing w:after="0" w:line="240" w:lineRule="auto"/>
    </w:pPr>
  </w:style>
  <w:style w:type="character" w:customStyle="1" w:styleId="HeaderChar">
    <w:name w:val="Header Char"/>
    <w:basedOn w:val="DefaultParagraphFont"/>
    <w:link w:val="Header"/>
    <w:uiPriority w:val="99"/>
    <w:rsid w:val="00A2733C"/>
  </w:style>
  <w:style w:type="paragraph" w:styleId="Footer">
    <w:name w:val="footer"/>
    <w:basedOn w:val="Normal"/>
    <w:link w:val="FooterChar"/>
    <w:uiPriority w:val="99"/>
    <w:unhideWhenUsed/>
    <w:rsid w:val="00A2733C"/>
    <w:pPr>
      <w:tabs>
        <w:tab w:val="center" w:pos="4536"/>
        <w:tab w:val="right" w:pos="9072"/>
      </w:tabs>
      <w:spacing w:after="0" w:line="240" w:lineRule="auto"/>
    </w:pPr>
  </w:style>
  <w:style w:type="character" w:customStyle="1" w:styleId="FooterChar">
    <w:name w:val="Footer Char"/>
    <w:basedOn w:val="DefaultParagraphFont"/>
    <w:link w:val="Footer"/>
    <w:uiPriority w:val="99"/>
    <w:rsid w:val="00A2733C"/>
  </w:style>
  <w:style w:type="paragraph" w:styleId="BalloonText">
    <w:name w:val="Balloon Text"/>
    <w:basedOn w:val="Normal"/>
    <w:link w:val="BalloonTextChar"/>
    <w:uiPriority w:val="99"/>
    <w:semiHidden/>
    <w:unhideWhenUsed/>
    <w:rsid w:val="00A273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733C"/>
    <w:rPr>
      <w:rFonts w:ascii="Tahoma" w:hAnsi="Tahoma" w:cs="Tahoma"/>
      <w:sz w:val="16"/>
      <w:szCs w:val="16"/>
    </w:rPr>
  </w:style>
  <w:style w:type="paragraph" w:customStyle="1" w:styleId="Default">
    <w:name w:val="Default"/>
    <w:rsid w:val="00806174"/>
    <w:pPr>
      <w:autoSpaceDE w:val="0"/>
      <w:autoSpaceDN w:val="0"/>
      <w:adjustRightInd w:val="0"/>
      <w:spacing w:after="0" w:line="240" w:lineRule="auto"/>
    </w:pPr>
    <w:rPr>
      <w:rFonts w:ascii="Verdana" w:eastAsia="SimSun" w:hAnsi="Verdana" w:cs="Verdana"/>
      <w:color w:val="000000"/>
      <w:sz w:val="24"/>
      <w:szCs w:val="24"/>
      <w:lang w:eastAsia="hr-HR"/>
    </w:rPr>
  </w:style>
  <w:style w:type="character" w:customStyle="1" w:styleId="Heading1Char">
    <w:name w:val="Heading 1 Char"/>
    <w:basedOn w:val="DefaultParagraphFont"/>
    <w:link w:val="Heading1"/>
    <w:uiPriority w:val="9"/>
    <w:rsid w:val="00806174"/>
    <w:rPr>
      <w:rFonts w:asciiTheme="majorHAnsi" w:eastAsiaTheme="majorEastAsia" w:hAnsiTheme="majorHAnsi" w:cstheme="majorBidi"/>
      <w:b/>
      <w:bCs/>
      <w:color w:val="365F91" w:themeColor="accent1" w:themeShade="BF"/>
      <w:sz w:val="28"/>
      <w:szCs w:val="28"/>
    </w:rPr>
  </w:style>
  <w:style w:type="paragraph" w:styleId="NoSpacing">
    <w:name w:val="No Spacing"/>
    <w:link w:val="NoSpacingChar"/>
    <w:uiPriority w:val="1"/>
    <w:qFormat/>
    <w:rsid w:val="00DB6F4B"/>
    <w:pPr>
      <w:spacing w:after="0" w:line="240" w:lineRule="auto"/>
    </w:pPr>
    <w:rPr>
      <w:rFonts w:eastAsiaTheme="minorEastAsia"/>
      <w:lang w:eastAsia="hr-HR"/>
    </w:rPr>
  </w:style>
  <w:style w:type="character" w:customStyle="1" w:styleId="NoSpacingChar">
    <w:name w:val="No Spacing Char"/>
    <w:basedOn w:val="DefaultParagraphFont"/>
    <w:link w:val="NoSpacing"/>
    <w:uiPriority w:val="1"/>
    <w:rsid w:val="00DB6F4B"/>
    <w:rPr>
      <w:rFonts w:eastAsiaTheme="minorEastAsia"/>
      <w:lang w:eastAsia="hr-HR"/>
    </w:rPr>
  </w:style>
  <w:style w:type="paragraph" w:styleId="TOCHeading">
    <w:name w:val="TOC Heading"/>
    <w:basedOn w:val="Heading1"/>
    <w:next w:val="Normal"/>
    <w:uiPriority w:val="39"/>
    <w:semiHidden/>
    <w:unhideWhenUsed/>
    <w:qFormat/>
    <w:rsid w:val="00DB6F4B"/>
    <w:pPr>
      <w:outlineLvl w:val="9"/>
    </w:pPr>
    <w:rPr>
      <w:lang w:eastAsia="hr-HR"/>
    </w:rPr>
  </w:style>
  <w:style w:type="paragraph" w:styleId="TOC2">
    <w:name w:val="toc 2"/>
    <w:basedOn w:val="Normal"/>
    <w:next w:val="Normal"/>
    <w:autoRedefine/>
    <w:uiPriority w:val="39"/>
    <w:semiHidden/>
    <w:unhideWhenUsed/>
    <w:qFormat/>
    <w:rsid w:val="00DB6F4B"/>
    <w:pPr>
      <w:spacing w:after="100"/>
      <w:ind w:left="220"/>
    </w:pPr>
    <w:rPr>
      <w:rFonts w:eastAsiaTheme="minorEastAsia"/>
      <w:lang w:eastAsia="hr-HR"/>
    </w:rPr>
  </w:style>
  <w:style w:type="paragraph" w:styleId="TOC1">
    <w:name w:val="toc 1"/>
    <w:basedOn w:val="Normal"/>
    <w:next w:val="Normal"/>
    <w:autoRedefine/>
    <w:uiPriority w:val="39"/>
    <w:unhideWhenUsed/>
    <w:qFormat/>
    <w:rsid w:val="00A04B1F"/>
    <w:pPr>
      <w:tabs>
        <w:tab w:val="left" w:pos="567"/>
        <w:tab w:val="right" w:leader="dot" w:pos="8931"/>
      </w:tabs>
      <w:spacing w:after="100"/>
      <w:ind w:right="-142"/>
    </w:pPr>
    <w:rPr>
      <w:rFonts w:eastAsiaTheme="minorEastAsia"/>
      <w:lang w:eastAsia="hr-HR"/>
    </w:rPr>
  </w:style>
  <w:style w:type="paragraph" w:styleId="TOC3">
    <w:name w:val="toc 3"/>
    <w:basedOn w:val="Normal"/>
    <w:next w:val="Normal"/>
    <w:autoRedefine/>
    <w:uiPriority w:val="39"/>
    <w:semiHidden/>
    <w:unhideWhenUsed/>
    <w:qFormat/>
    <w:rsid w:val="00DB6F4B"/>
    <w:pPr>
      <w:spacing w:after="100"/>
      <w:ind w:left="440"/>
    </w:pPr>
    <w:rPr>
      <w:rFonts w:eastAsiaTheme="minorEastAsia"/>
      <w:lang w:eastAsia="hr-HR"/>
    </w:rPr>
  </w:style>
  <w:style w:type="character" w:styleId="Hyperlink">
    <w:name w:val="Hyperlink"/>
    <w:basedOn w:val="DefaultParagraphFont"/>
    <w:uiPriority w:val="99"/>
    <w:unhideWhenUsed/>
    <w:rsid w:val="00DB6F4B"/>
    <w:rPr>
      <w:color w:val="0000FF" w:themeColor="hyperlink"/>
      <w:u w:val="single"/>
    </w:rPr>
  </w:style>
  <w:style w:type="paragraph" w:styleId="Revision">
    <w:name w:val="Revision"/>
    <w:hidden/>
    <w:uiPriority w:val="99"/>
    <w:semiHidden/>
    <w:rsid w:val="00642746"/>
    <w:pPr>
      <w:spacing w:after="0" w:line="240" w:lineRule="auto"/>
    </w:pPr>
  </w:style>
  <w:style w:type="paragraph" w:styleId="FootnoteText">
    <w:name w:val="footnote text"/>
    <w:basedOn w:val="Normal"/>
    <w:link w:val="FootnoteTextChar"/>
    <w:uiPriority w:val="99"/>
    <w:semiHidden/>
    <w:unhideWhenUsed/>
    <w:rsid w:val="0068664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86644"/>
    <w:rPr>
      <w:sz w:val="20"/>
      <w:szCs w:val="20"/>
    </w:rPr>
  </w:style>
  <w:style w:type="character" w:styleId="FootnoteReference">
    <w:name w:val="footnote reference"/>
    <w:basedOn w:val="DefaultParagraphFont"/>
    <w:uiPriority w:val="99"/>
    <w:semiHidden/>
    <w:unhideWhenUsed/>
    <w:rsid w:val="00686644"/>
    <w:rPr>
      <w:vertAlign w:val="superscript"/>
    </w:rPr>
  </w:style>
  <w:style w:type="character" w:styleId="CommentReference">
    <w:name w:val="annotation reference"/>
    <w:basedOn w:val="DefaultParagraphFont"/>
    <w:uiPriority w:val="99"/>
    <w:semiHidden/>
    <w:unhideWhenUsed/>
    <w:rsid w:val="001E2092"/>
    <w:rPr>
      <w:sz w:val="16"/>
      <w:szCs w:val="16"/>
    </w:rPr>
  </w:style>
  <w:style w:type="paragraph" w:styleId="CommentText">
    <w:name w:val="annotation text"/>
    <w:basedOn w:val="Normal"/>
    <w:link w:val="CommentTextChar"/>
    <w:unhideWhenUsed/>
    <w:rsid w:val="001E2092"/>
    <w:pPr>
      <w:spacing w:line="240" w:lineRule="auto"/>
    </w:pPr>
    <w:rPr>
      <w:sz w:val="20"/>
      <w:szCs w:val="20"/>
    </w:rPr>
  </w:style>
  <w:style w:type="character" w:customStyle="1" w:styleId="CommentTextChar">
    <w:name w:val="Comment Text Char"/>
    <w:basedOn w:val="DefaultParagraphFont"/>
    <w:link w:val="CommentText"/>
    <w:rsid w:val="001E2092"/>
    <w:rPr>
      <w:sz w:val="20"/>
      <w:szCs w:val="20"/>
    </w:rPr>
  </w:style>
  <w:style w:type="paragraph" w:styleId="CommentSubject">
    <w:name w:val="annotation subject"/>
    <w:basedOn w:val="CommentText"/>
    <w:next w:val="CommentText"/>
    <w:link w:val="CommentSubjectChar"/>
    <w:uiPriority w:val="99"/>
    <w:semiHidden/>
    <w:unhideWhenUsed/>
    <w:rsid w:val="001E2092"/>
    <w:rPr>
      <w:b/>
      <w:bCs/>
    </w:rPr>
  </w:style>
  <w:style w:type="character" w:customStyle="1" w:styleId="CommentSubjectChar">
    <w:name w:val="Comment Subject Char"/>
    <w:basedOn w:val="CommentTextChar"/>
    <w:link w:val="CommentSubject"/>
    <w:uiPriority w:val="99"/>
    <w:semiHidden/>
    <w:rsid w:val="001E2092"/>
    <w:rPr>
      <w:b/>
      <w:bCs/>
      <w:sz w:val="20"/>
      <w:szCs w:val="20"/>
    </w:rPr>
  </w:style>
  <w:style w:type="paragraph" w:customStyle="1" w:styleId="Pa1">
    <w:name w:val="Pa1"/>
    <w:basedOn w:val="Default"/>
    <w:next w:val="Default"/>
    <w:uiPriority w:val="99"/>
    <w:rsid w:val="003666D9"/>
    <w:pPr>
      <w:spacing w:line="241" w:lineRule="atLeast"/>
      <w:ind w:left="357"/>
    </w:pPr>
    <w:rPr>
      <w:rFonts w:ascii="MS Sans Serif" w:eastAsia="Calibri" w:hAnsi="MS Sans Serif" w:cs="MS Sans Serif"/>
      <w:color w:val="auto"/>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6F4B"/>
  </w:style>
  <w:style w:type="paragraph" w:styleId="Heading1">
    <w:name w:val="heading 1"/>
    <w:basedOn w:val="Normal"/>
    <w:next w:val="Normal"/>
    <w:link w:val="Heading1Char"/>
    <w:uiPriority w:val="9"/>
    <w:qFormat/>
    <w:rsid w:val="0080617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61D0"/>
    <w:pPr>
      <w:ind w:left="720"/>
      <w:contextualSpacing/>
    </w:pPr>
  </w:style>
  <w:style w:type="table" w:styleId="TableGrid">
    <w:name w:val="Table Grid"/>
    <w:basedOn w:val="TableNormal"/>
    <w:uiPriority w:val="59"/>
    <w:rsid w:val="004D6E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2733C"/>
    <w:pPr>
      <w:tabs>
        <w:tab w:val="center" w:pos="4536"/>
        <w:tab w:val="right" w:pos="9072"/>
      </w:tabs>
      <w:spacing w:after="0" w:line="240" w:lineRule="auto"/>
    </w:pPr>
  </w:style>
  <w:style w:type="character" w:customStyle="1" w:styleId="HeaderChar">
    <w:name w:val="Header Char"/>
    <w:basedOn w:val="DefaultParagraphFont"/>
    <w:link w:val="Header"/>
    <w:uiPriority w:val="99"/>
    <w:rsid w:val="00A2733C"/>
  </w:style>
  <w:style w:type="paragraph" w:styleId="Footer">
    <w:name w:val="footer"/>
    <w:basedOn w:val="Normal"/>
    <w:link w:val="FooterChar"/>
    <w:uiPriority w:val="99"/>
    <w:unhideWhenUsed/>
    <w:rsid w:val="00A2733C"/>
    <w:pPr>
      <w:tabs>
        <w:tab w:val="center" w:pos="4536"/>
        <w:tab w:val="right" w:pos="9072"/>
      </w:tabs>
      <w:spacing w:after="0" w:line="240" w:lineRule="auto"/>
    </w:pPr>
  </w:style>
  <w:style w:type="character" w:customStyle="1" w:styleId="FooterChar">
    <w:name w:val="Footer Char"/>
    <w:basedOn w:val="DefaultParagraphFont"/>
    <w:link w:val="Footer"/>
    <w:uiPriority w:val="99"/>
    <w:rsid w:val="00A2733C"/>
  </w:style>
  <w:style w:type="paragraph" w:styleId="BalloonText">
    <w:name w:val="Balloon Text"/>
    <w:basedOn w:val="Normal"/>
    <w:link w:val="BalloonTextChar"/>
    <w:uiPriority w:val="99"/>
    <w:semiHidden/>
    <w:unhideWhenUsed/>
    <w:rsid w:val="00A273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733C"/>
    <w:rPr>
      <w:rFonts w:ascii="Tahoma" w:hAnsi="Tahoma" w:cs="Tahoma"/>
      <w:sz w:val="16"/>
      <w:szCs w:val="16"/>
    </w:rPr>
  </w:style>
  <w:style w:type="paragraph" w:customStyle="1" w:styleId="Default">
    <w:name w:val="Default"/>
    <w:rsid w:val="00806174"/>
    <w:pPr>
      <w:autoSpaceDE w:val="0"/>
      <w:autoSpaceDN w:val="0"/>
      <w:adjustRightInd w:val="0"/>
      <w:spacing w:after="0" w:line="240" w:lineRule="auto"/>
    </w:pPr>
    <w:rPr>
      <w:rFonts w:ascii="Verdana" w:eastAsia="SimSun" w:hAnsi="Verdana" w:cs="Verdana"/>
      <w:color w:val="000000"/>
      <w:sz w:val="24"/>
      <w:szCs w:val="24"/>
      <w:lang w:eastAsia="hr-HR"/>
    </w:rPr>
  </w:style>
  <w:style w:type="character" w:customStyle="1" w:styleId="Heading1Char">
    <w:name w:val="Heading 1 Char"/>
    <w:basedOn w:val="DefaultParagraphFont"/>
    <w:link w:val="Heading1"/>
    <w:uiPriority w:val="9"/>
    <w:rsid w:val="00806174"/>
    <w:rPr>
      <w:rFonts w:asciiTheme="majorHAnsi" w:eastAsiaTheme="majorEastAsia" w:hAnsiTheme="majorHAnsi" w:cstheme="majorBidi"/>
      <w:b/>
      <w:bCs/>
      <w:color w:val="365F91" w:themeColor="accent1" w:themeShade="BF"/>
      <w:sz w:val="28"/>
      <w:szCs w:val="28"/>
    </w:rPr>
  </w:style>
  <w:style w:type="paragraph" w:styleId="NoSpacing">
    <w:name w:val="No Spacing"/>
    <w:link w:val="NoSpacingChar"/>
    <w:uiPriority w:val="1"/>
    <w:qFormat/>
    <w:rsid w:val="00DB6F4B"/>
    <w:pPr>
      <w:spacing w:after="0" w:line="240" w:lineRule="auto"/>
    </w:pPr>
    <w:rPr>
      <w:rFonts w:eastAsiaTheme="minorEastAsia"/>
      <w:lang w:eastAsia="hr-HR"/>
    </w:rPr>
  </w:style>
  <w:style w:type="character" w:customStyle="1" w:styleId="NoSpacingChar">
    <w:name w:val="No Spacing Char"/>
    <w:basedOn w:val="DefaultParagraphFont"/>
    <w:link w:val="NoSpacing"/>
    <w:uiPriority w:val="1"/>
    <w:rsid w:val="00DB6F4B"/>
    <w:rPr>
      <w:rFonts w:eastAsiaTheme="minorEastAsia"/>
      <w:lang w:eastAsia="hr-HR"/>
    </w:rPr>
  </w:style>
  <w:style w:type="paragraph" w:styleId="TOCHeading">
    <w:name w:val="TOC Heading"/>
    <w:basedOn w:val="Heading1"/>
    <w:next w:val="Normal"/>
    <w:uiPriority w:val="39"/>
    <w:semiHidden/>
    <w:unhideWhenUsed/>
    <w:qFormat/>
    <w:rsid w:val="00DB6F4B"/>
    <w:pPr>
      <w:outlineLvl w:val="9"/>
    </w:pPr>
    <w:rPr>
      <w:lang w:eastAsia="hr-HR"/>
    </w:rPr>
  </w:style>
  <w:style w:type="paragraph" w:styleId="TOC2">
    <w:name w:val="toc 2"/>
    <w:basedOn w:val="Normal"/>
    <w:next w:val="Normal"/>
    <w:autoRedefine/>
    <w:uiPriority w:val="39"/>
    <w:semiHidden/>
    <w:unhideWhenUsed/>
    <w:qFormat/>
    <w:rsid w:val="00DB6F4B"/>
    <w:pPr>
      <w:spacing w:after="100"/>
      <w:ind w:left="220"/>
    </w:pPr>
    <w:rPr>
      <w:rFonts w:eastAsiaTheme="minorEastAsia"/>
      <w:lang w:eastAsia="hr-HR"/>
    </w:rPr>
  </w:style>
  <w:style w:type="paragraph" w:styleId="TOC1">
    <w:name w:val="toc 1"/>
    <w:basedOn w:val="Normal"/>
    <w:next w:val="Normal"/>
    <w:autoRedefine/>
    <w:uiPriority w:val="39"/>
    <w:unhideWhenUsed/>
    <w:qFormat/>
    <w:rsid w:val="00A04B1F"/>
    <w:pPr>
      <w:tabs>
        <w:tab w:val="left" w:pos="567"/>
        <w:tab w:val="right" w:leader="dot" w:pos="8931"/>
      </w:tabs>
      <w:spacing w:after="100"/>
      <w:ind w:right="-142"/>
    </w:pPr>
    <w:rPr>
      <w:rFonts w:eastAsiaTheme="minorEastAsia"/>
      <w:lang w:eastAsia="hr-HR"/>
    </w:rPr>
  </w:style>
  <w:style w:type="paragraph" w:styleId="TOC3">
    <w:name w:val="toc 3"/>
    <w:basedOn w:val="Normal"/>
    <w:next w:val="Normal"/>
    <w:autoRedefine/>
    <w:uiPriority w:val="39"/>
    <w:semiHidden/>
    <w:unhideWhenUsed/>
    <w:qFormat/>
    <w:rsid w:val="00DB6F4B"/>
    <w:pPr>
      <w:spacing w:after="100"/>
      <w:ind w:left="440"/>
    </w:pPr>
    <w:rPr>
      <w:rFonts w:eastAsiaTheme="minorEastAsia"/>
      <w:lang w:eastAsia="hr-HR"/>
    </w:rPr>
  </w:style>
  <w:style w:type="character" w:styleId="Hyperlink">
    <w:name w:val="Hyperlink"/>
    <w:basedOn w:val="DefaultParagraphFont"/>
    <w:uiPriority w:val="99"/>
    <w:unhideWhenUsed/>
    <w:rsid w:val="00DB6F4B"/>
    <w:rPr>
      <w:color w:val="0000FF" w:themeColor="hyperlink"/>
      <w:u w:val="single"/>
    </w:rPr>
  </w:style>
  <w:style w:type="paragraph" w:styleId="Revision">
    <w:name w:val="Revision"/>
    <w:hidden/>
    <w:uiPriority w:val="99"/>
    <w:semiHidden/>
    <w:rsid w:val="00642746"/>
    <w:pPr>
      <w:spacing w:after="0" w:line="240" w:lineRule="auto"/>
    </w:pPr>
  </w:style>
  <w:style w:type="paragraph" w:styleId="FootnoteText">
    <w:name w:val="footnote text"/>
    <w:basedOn w:val="Normal"/>
    <w:link w:val="FootnoteTextChar"/>
    <w:uiPriority w:val="99"/>
    <w:semiHidden/>
    <w:unhideWhenUsed/>
    <w:rsid w:val="0068664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86644"/>
    <w:rPr>
      <w:sz w:val="20"/>
      <w:szCs w:val="20"/>
    </w:rPr>
  </w:style>
  <w:style w:type="character" w:styleId="FootnoteReference">
    <w:name w:val="footnote reference"/>
    <w:basedOn w:val="DefaultParagraphFont"/>
    <w:uiPriority w:val="99"/>
    <w:semiHidden/>
    <w:unhideWhenUsed/>
    <w:rsid w:val="00686644"/>
    <w:rPr>
      <w:vertAlign w:val="superscript"/>
    </w:rPr>
  </w:style>
  <w:style w:type="character" w:styleId="CommentReference">
    <w:name w:val="annotation reference"/>
    <w:basedOn w:val="DefaultParagraphFont"/>
    <w:uiPriority w:val="99"/>
    <w:semiHidden/>
    <w:unhideWhenUsed/>
    <w:rsid w:val="001E2092"/>
    <w:rPr>
      <w:sz w:val="16"/>
      <w:szCs w:val="16"/>
    </w:rPr>
  </w:style>
  <w:style w:type="paragraph" w:styleId="CommentText">
    <w:name w:val="annotation text"/>
    <w:basedOn w:val="Normal"/>
    <w:link w:val="CommentTextChar"/>
    <w:unhideWhenUsed/>
    <w:rsid w:val="001E2092"/>
    <w:pPr>
      <w:spacing w:line="240" w:lineRule="auto"/>
    </w:pPr>
    <w:rPr>
      <w:sz w:val="20"/>
      <w:szCs w:val="20"/>
    </w:rPr>
  </w:style>
  <w:style w:type="character" w:customStyle="1" w:styleId="CommentTextChar">
    <w:name w:val="Comment Text Char"/>
    <w:basedOn w:val="DefaultParagraphFont"/>
    <w:link w:val="CommentText"/>
    <w:rsid w:val="001E2092"/>
    <w:rPr>
      <w:sz w:val="20"/>
      <w:szCs w:val="20"/>
    </w:rPr>
  </w:style>
  <w:style w:type="paragraph" w:styleId="CommentSubject">
    <w:name w:val="annotation subject"/>
    <w:basedOn w:val="CommentText"/>
    <w:next w:val="CommentText"/>
    <w:link w:val="CommentSubjectChar"/>
    <w:uiPriority w:val="99"/>
    <w:semiHidden/>
    <w:unhideWhenUsed/>
    <w:rsid w:val="001E2092"/>
    <w:rPr>
      <w:b/>
      <w:bCs/>
    </w:rPr>
  </w:style>
  <w:style w:type="character" w:customStyle="1" w:styleId="CommentSubjectChar">
    <w:name w:val="Comment Subject Char"/>
    <w:basedOn w:val="CommentTextChar"/>
    <w:link w:val="CommentSubject"/>
    <w:uiPriority w:val="99"/>
    <w:semiHidden/>
    <w:rsid w:val="001E2092"/>
    <w:rPr>
      <w:b/>
      <w:bCs/>
      <w:sz w:val="20"/>
      <w:szCs w:val="20"/>
    </w:rPr>
  </w:style>
  <w:style w:type="paragraph" w:customStyle="1" w:styleId="Pa1">
    <w:name w:val="Pa1"/>
    <w:basedOn w:val="Default"/>
    <w:next w:val="Default"/>
    <w:uiPriority w:val="99"/>
    <w:rsid w:val="003666D9"/>
    <w:pPr>
      <w:spacing w:line="241" w:lineRule="atLeast"/>
      <w:ind w:left="357"/>
    </w:pPr>
    <w:rPr>
      <w:rFonts w:ascii="MS Sans Serif" w:eastAsia="Calibri" w:hAnsi="MS Sans Serif" w:cs="MS Sans Serif"/>
      <w:color w:val="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0231489">
      <w:bodyDiv w:val="1"/>
      <w:marLeft w:val="0"/>
      <w:marRight w:val="0"/>
      <w:marTop w:val="0"/>
      <w:marBottom w:val="0"/>
      <w:divBdr>
        <w:top w:val="none" w:sz="0" w:space="0" w:color="auto"/>
        <w:left w:val="none" w:sz="0" w:space="0" w:color="auto"/>
        <w:bottom w:val="none" w:sz="0" w:space="0" w:color="auto"/>
        <w:right w:val="none" w:sz="0" w:space="0" w:color="auto"/>
      </w:divBdr>
    </w:div>
    <w:div w:id="890117015">
      <w:bodyDiv w:val="1"/>
      <w:marLeft w:val="0"/>
      <w:marRight w:val="0"/>
      <w:marTop w:val="0"/>
      <w:marBottom w:val="0"/>
      <w:divBdr>
        <w:top w:val="none" w:sz="0" w:space="0" w:color="auto"/>
        <w:left w:val="none" w:sz="0" w:space="0" w:color="auto"/>
        <w:bottom w:val="none" w:sz="0" w:space="0" w:color="auto"/>
        <w:right w:val="none" w:sz="0" w:space="0" w:color="auto"/>
      </w:divBdr>
    </w:div>
    <w:div w:id="1468084119">
      <w:bodyDiv w:val="1"/>
      <w:marLeft w:val="0"/>
      <w:marRight w:val="0"/>
      <w:marTop w:val="0"/>
      <w:marBottom w:val="0"/>
      <w:divBdr>
        <w:top w:val="none" w:sz="0" w:space="0" w:color="auto"/>
        <w:left w:val="none" w:sz="0" w:space="0" w:color="auto"/>
        <w:bottom w:val="none" w:sz="0" w:space="0" w:color="auto"/>
        <w:right w:val="none" w:sz="0" w:space="0" w:color="auto"/>
      </w:divBdr>
    </w:div>
    <w:div w:id="1680086888">
      <w:bodyDiv w:val="1"/>
      <w:marLeft w:val="0"/>
      <w:marRight w:val="0"/>
      <w:marTop w:val="0"/>
      <w:marBottom w:val="0"/>
      <w:divBdr>
        <w:top w:val="none" w:sz="0" w:space="0" w:color="auto"/>
        <w:left w:val="none" w:sz="0" w:space="0" w:color="auto"/>
        <w:bottom w:val="none" w:sz="0" w:space="0" w:color="auto"/>
        <w:right w:val="none" w:sz="0" w:space="0" w:color="auto"/>
      </w:divBdr>
    </w:div>
    <w:div w:id="1701667152">
      <w:bodyDiv w:val="1"/>
      <w:marLeft w:val="0"/>
      <w:marRight w:val="0"/>
      <w:marTop w:val="0"/>
      <w:marBottom w:val="0"/>
      <w:divBdr>
        <w:top w:val="none" w:sz="0" w:space="0" w:color="auto"/>
        <w:left w:val="none" w:sz="0" w:space="0" w:color="auto"/>
        <w:bottom w:val="none" w:sz="0" w:space="0" w:color="auto"/>
        <w:right w:val="none" w:sz="0" w:space="0" w:color="auto"/>
      </w:divBdr>
    </w:div>
    <w:div w:id="1732537680">
      <w:bodyDiv w:val="1"/>
      <w:marLeft w:val="0"/>
      <w:marRight w:val="0"/>
      <w:marTop w:val="0"/>
      <w:marBottom w:val="0"/>
      <w:divBdr>
        <w:top w:val="none" w:sz="0" w:space="0" w:color="auto"/>
        <w:left w:val="none" w:sz="0" w:space="0" w:color="auto"/>
        <w:bottom w:val="none" w:sz="0" w:space="0" w:color="auto"/>
        <w:right w:val="none" w:sz="0" w:space="0" w:color="auto"/>
      </w:divBdr>
    </w:div>
    <w:div w:id="1790397879">
      <w:bodyDiv w:val="1"/>
      <w:marLeft w:val="0"/>
      <w:marRight w:val="0"/>
      <w:marTop w:val="0"/>
      <w:marBottom w:val="0"/>
      <w:divBdr>
        <w:top w:val="none" w:sz="0" w:space="0" w:color="auto"/>
        <w:left w:val="none" w:sz="0" w:space="0" w:color="auto"/>
        <w:bottom w:val="none" w:sz="0" w:space="0" w:color="auto"/>
        <w:right w:val="none" w:sz="0" w:space="0" w:color="auto"/>
      </w:divBdr>
    </w:div>
    <w:div w:id="1823740822">
      <w:bodyDiv w:val="1"/>
      <w:marLeft w:val="0"/>
      <w:marRight w:val="0"/>
      <w:marTop w:val="0"/>
      <w:marBottom w:val="0"/>
      <w:divBdr>
        <w:top w:val="none" w:sz="0" w:space="0" w:color="auto"/>
        <w:left w:val="none" w:sz="0" w:space="0" w:color="auto"/>
        <w:bottom w:val="none" w:sz="0" w:space="0" w:color="auto"/>
        <w:right w:val="none" w:sz="0" w:space="0" w:color="auto"/>
      </w:divBdr>
    </w:div>
    <w:div w:id="2030712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hrvatska.hr"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hrvatska.hr"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potpore@htz.h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potpore.htz.hr" TargetMode="External"/><Relationship Id="rId5" Type="http://schemas.openxmlformats.org/officeDocument/2006/relationships/settings" Target="settings.xml"/><Relationship Id="rId15" Type="http://schemas.openxmlformats.org/officeDocument/2006/relationships/hyperlink" Target="http://potpore.htz.hr" TargetMode="External"/><Relationship Id="rId10" Type="http://schemas.openxmlformats.org/officeDocument/2006/relationships/hyperlink" Target="http://potpore.htz.hr"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potpore.htz.h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0EEC6C-8B1B-494E-8015-9DD7F46D68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300</TotalTime>
  <Pages>23</Pages>
  <Words>5177</Words>
  <Characters>29511</Characters>
  <Application>Microsoft Office Word</Application>
  <DocSecurity>0</DocSecurity>
  <Lines>245</Lines>
  <Paragraphs>69</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JAVNI POZIV za kandidiranje manifestacija za dodjelu potpore iz programa"Potpore manifestacijama" u 2014.godini</vt:lpstr>
      <vt:lpstr>JAVNI POZIV za kandidiranje manifestacija za dodjelu potpore iz programa"Potpore manifestacijama" u 2014.godini</vt:lpstr>
    </vt:vector>
  </TitlesOfParts>
  <Company>Hewlett-Packard Company</Company>
  <LinksUpToDate>false</LinksUpToDate>
  <CharactersWithSpaces>34619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JAVNI POZIV za kandidiranje manifestacija za dodjelu potpore iz programa"Potpore manifestacijama" u 2014.godini</dc:title>
  <dc:subject>Javni poziv</dc:subject>
  <dc:creator>Petra Posilović</dc:creator>
  <cp:lastModifiedBy>Petra Posilović</cp:lastModifiedBy>
  <cp:revision>73</cp:revision>
  <cp:lastPrinted>2016-05-11T12:51:00Z</cp:lastPrinted>
  <dcterms:created xsi:type="dcterms:W3CDTF">2016-04-26T08:22:00Z</dcterms:created>
  <dcterms:modified xsi:type="dcterms:W3CDTF">2016-05-11T12:54:00Z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777607259</vt:i4>
  </property>
</Properties>
</file>