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hAnsi="Tahoma" w:cs="Tahoma"/>
        </w:rPr>
        <w:id w:val="594982377"/>
        <w:docPartObj>
          <w:docPartGallery w:val="Cover Pages"/>
          <w:docPartUnique/>
        </w:docPartObj>
      </w:sdtPr>
      <w:sdtEndPr/>
      <w:sdtContent>
        <w:p w:rsidR="00DB6F4B" w:rsidRPr="00B20D44" w:rsidRDefault="00DB6F4B" w:rsidP="00DB6F4B">
          <w:pPr>
            <w:jc w:val="center"/>
            <w:rPr>
              <w:rFonts w:ascii="Tahoma" w:hAnsi="Tahoma" w:cs="Tahoma"/>
            </w:rPr>
          </w:pPr>
          <w:r w:rsidRPr="00B20D44">
            <w:rPr>
              <w:noProof/>
              <w:lang w:eastAsia="hr-HR"/>
            </w:rPr>
            <w:drawing>
              <wp:inline distT="0" distB="0" distL="0" distR="0" wp14:anchorId="7ADF148A" wp14:editId="5B23E825">
                <wp:extent cx="3581400" cy="1514475"/>
                <wp:effectExtent l="0" t="0" r="0" b="9525"/>
                <wp:docPr id="4" name="Slika 4" descr="C:\Users\sjacan\AppData\Local\Microsoft\Windows\Temporary Internet Files\Content.Outlook\J1XPB4QB\Hrvatsk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 descr="C:\Users\sjacan\AppData\Local\Microsoft\Windows\Temporary Internet Files\Content.Outlook\J1XPB4QB\Hrvatska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6F4B" w:rsidRPr="00B20D44" w:rsidRDefault="00DB6F4B">
          <w:pPr>
            <w:rPr>
              <w:rFonts w:ascii="Tahoma" w:hAnsi="Tahoma" w:cs="Tahoma"/>
            </w:rPr>
          </w:pPr>
        </w:p>
        <w:p w:rsidR="00DB6F4B" w:rsidRPr="00B20D44" w:rsidRDefault="00DB6F4B">
          <w:pPr>
            <w:rPr>
              <w:rFonts w:ascii="Tahoma" w:hAnsi="Tahoma" w:cs="Tahoma"/>
            </w:rPr>
          </w:pPr>
        </w:p>
        <w:p w:rsidR="00DB5835" w:rsidRPr="00B20D44" w:rsidRDefault="00DB5835">
          <w:pPr>
            <w:rPr>
              <w:rFonts w:ascii="Tahoma" w:hAnsi="Tahoma" w:cs="Tahoma"/>
            </w:rPr>
          </w:pPr>
        </w:p>
        <w:p w:rsidR="00DB5835" w:rsidRPr="00B20D44" w:rsidRDefault="00DB5835">
          <w:pPr>
            <w:rPr>
              <w:rFonts w:ascii="Tahoma" w:hAnsi="Tahoma" w:cs="Tahoma"/>
            </w:rPr>
          </w:pPr>
        </w:p>
        <w:p w:rsidR="00DB5835" w:rsidRPr="00B20D44" w:rsidRDefault="00DB5835">
          <w:pPr>
            <w:rPr>
              <w:rFonts w:ascii="Tahoma" w:hAnsi="Tahoma" w:cs="Tahoma"/>
            </w:rPr>
          </w:pPr>
        </w:p>
        <w:p w:rsidR="00DB6F4B" w:rsidRPr="00B20D44" w:rsidRDefault="00DB6F4B">
          <w:pPr>
            <w:rPr>
              <w:rFonts w:ascii="Tahoma" w:hAnsi="Tahoma" w:cs="Tahoma"/>
            </w:rPr>
          </w:pPr>
        </w:p>
        <w:p w:rsidR="00DB6F4B" w:rsidRPr="00B20D44" w:rsidRDefault="00DB6F4B" w:rsidP="00DB6F4B">
          <w:pPr>
            <w:spacing w:after="0" w:line="360" w:lineRule="auto"/>
            <w:ind w:right="-567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 w:rsidRPr="00B20D44">
            <w:rPr>
              <w:rFonts w:ascii="Tahoma" w:hAnsi="Tahoma" w:cs="Tahoma"/>
              <w:b/>
              <w:bCs/>
              <w:sz w:val="28"/>
              <w:szCs w:val="28"/>
            </w:rPr>
            <w:t>JAVNI POZIV</w:t>
          </w:r>
        </w:p>
        <w:p w:rsidR="00DB6F4B" w:rsidRPr="00B20D44" w:rsidRDefault="00917936" w:rsidP="00DB6F4B">
          <w:pPr>
            <w:spacing w:after="0" w:line="360" w:lineRule="auto"/>
            <w:ind w:right="-567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 w:rsidRPr="00B20D44">
            <w:rPr>
              <w:rFonts w:ascii="Tahoma" w:hAnsi="Tahoma" w:cs="Tahoma"/>
              <w:b/>
              <w:bCs/>
              <w:sz w:val="28"/>
              <w:szCs w:val="28"/>
            </w:rPr>
            <w:t>za kandidiranje događan</w:t>
          </w:r>
          <w:r w:rsidR="00DB6F4B" w:rsidRPr="00B20D44">
            <w:rPr>
              <w:rFonts w:ascii="Tahoma" w:hAnsi="Tahoma" w:cs="Tahoma"/>
              <w:b/>
              <w:bCs/>
              <w:sz w:val="28"/>
              <w:szCs w:val="28"/>
            </w:rPr>
            <w:t>ja za dodjelu potpore iz programa</w:t>
          </w:r>
        </w:p>
        <w:p w:rsidR="00DB6F4B" w:rsidRPr="00B20D44" w:rsidRDefault="001B6826" w:rsidP="00DB6F4B">
          <w:pPr>
            <w:spacing w:after="0" w:line="360" w:lineRule="auto"/>
            <w:ind w:right="-567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sz w:val="28"/>
              <w:szCs w:val="28"/>
            </w:rPr>
            <w:t>„</w:t>
          </w:r>
          <w:r w:rsidR="00917936" w:rsidRPr="00B20D44">
            <w:rPr>
              <w:rFonts w:ascii="Tahoma" w:hAnsi="Tahoma" w:cs="Tahoma"/>
              <w:b/>
              <w:bCs/>
              <w:sz w:val="28"/>
              <w:szCs w:val="28"/>
            </w:rPr>
            <w:t>Potpore događan</w:t>
          </w:r>
          <w:r w:rsidR="00DB6F4B" w:rsidRPr="00B20D44">
            <w:rPr>
              <w:rFonts w:ascii="Tahoma" w:hAnsi="Tahoma" w:cs="Tahoma"/>
              <w:b/>
              <w:bCs/>
              <w:sz w:val="28"/>
              <w:szCs w:val="28"/>
            </w:rPr>
            <w:t>j</w:t>
          </w:r>
          <w:r w:rsidR="00917936" w:rsidRPr="00B20D44">
            <w:rPr>
              <w:rFonts w:ascii="Tahoma" w:hAnsi="Tahoma" w:cs="Tahoma"/>
              <w:b/>
              <w:bCs/>
              <w:sz w:val="28"/>
              <w:szCs w:val="28"/>
            </w:rPr>
            <w:t>i</w:t>
          </w:r>
          <w:r>
            <w:rPr>
              <w:rFonts w:ascii="Tahoma" w:hAnsi="Tahoma" w:cs="Tahoma"/>
              <w:b/>
              <w:bCs/>
              <w:sz w:val="28"/>
              <w:szCs w:val="28"/>
            </w:rPr>
            <w:t>ma“</w:t>
          </w:r>
          <w:r w:rsidR="00AE6619">
            <w:rPr>
              <w:rFonts w:ascii="Tahoma" w:hAnsi="Tahoma" w:cs="Tahoma"/>
              <w:b/>
              <w:bCs/>
              <w:sz w:val="28"/>
              <w:szCs w:val="28"/>
            </w:rPr>
            <w:t xml:space="preserve"> u 2015</w:t>
          </w:r>
          <w:r w:rsidR="00DB6F4B" w:rsidRPr="00B20D44">
            <w:rPr>
              <w:rFonts w:ascii="Tahoma" w:hAnsi="Tahoma" w:cs="Tahoma"/>
              <w:b/>
              <w:bCs/>
              <w:sz w:val="28"/>
              <w:szCs w:val="28"/>
            </w:rPr>
            <w:t>.</w:t>
          </w:r>
          <w:r w:rsidR="009B19CF">
            <w:rPr>
              <w:rFonts w:ascii="Tahoma" w:hAnsi="Tahoma" w:cs="Tahoma"/>
              <w:b/>
              <w:bCs/>
              <w:sz w:val="28"/>
              <w:szCs w:val="28"/>
            </w:rPr>
            <w:t xml:space="preserve"> </w:t>
          </w:r>
          <w:r w:rsidR="00DB6F4B" w:rsidRPr="00B20D44">
            <w:rPr>
              <w:rFonts w:ascii="Tahoma" w:hAnsi="Tahoma" w:cs="Tahoma"/>
              <w:b/>
              <w:bCs/>
              <w:sz w:val="28"/>
              <w:szCs w:val="28"/>
            </w:rPr>
            <w:t>godini</w:t>
          </w:r>
        </w:p>
        <w:p w:rsidR="00DB6F4B" w:rsidRPr="00B20D44" w:rsidRDefault="00DB6F4B">
          <w:pPr>
            <w:rPr>
              <w:rFonts w:ascii="Tahoma" w:hAnsi="Tahoma" w:cs="Tahoma"/>
            </w:rPr>
          </w:pPr>
        </w:p>
        <w:p w:rsidR="00DB6F4B" w:rsidRPr="00B20D44" w:rsidRDefault="00DB6F4B">
          <w:pPr>
            <w:rPr>
              <w:rFonts w:ascii="Tahoma" w:hAnsi="Tahoma" w:cs="Tahoma"/>
            </w:rPr>
          </w:pPr>
        </w:p>
        <w:p w:rsidR="00DB6F4B" w:rsidRPr="00B20D44" w:rsidRDefault="00DB6F4B">
          <w:pPr>
            <w:rPr>
              <w:rFonts w:ascii="Tahoma" w:hAnsi="Tahoma" w:cs="Tahoma"/>
            </w:rPr>
          </w:pPr>
        </w:p>
        <w:p w:rsidR="00DB6F4B" w:rsidRPr="00B20D44" w:rsidRDefault="00DB6F4B">
          <w:pPr>
            <w:rPr>
              <w:rFonts w:ascii="Tahoma" w:hAnsi="Tahoma" w:cs="Tahoma"/>
            </w:rPr>
          </w:pPr>
        </w:p>
        <w:p w:rsidR="00DB6F4B" w:rsidRPr="00B20D44" w:rsidRDefault="00DB6F4B">
          <w:pPr>
            <w:rPr>
              <w:rFonts w:ascii="Tahoma" w:hAnsi="Tahoma" w:cs="Tahoma"/>
            </w:rPr>
          </w:pPr>
        </w:p>
        <w:p w:rsidR="00DB6F4B" w:rsidRPr="00B20D44" w:rsidRDefault="00DB6F4B">
          <w:pPr>
            <w:rPr>
              <w:rFonts w:ascii="Tahoma" w:hAnsi="Tahoma" w:cs="Tahoma"/>
            </w:rPr>
          </w:pPr>
        </w:p>
        <w:p w:rsidR="00DB6F4B" w:rsidRPr="00B20D44" w:rsidRDefault="00DB6F4B">
          <w:pPr>
            <w:rPr>
              <w:rFonts w:ascii="Tahoma" w:hAnsi="Tahoma" w:cs="Tahoma"/>
            </w:rPr>
          </w:pPr>
        </w:p>
        <w:p w:rsidR="00DB6F4B" w:rsidRPr="00B20D44" w:rsidRDefault="00DB6F4B">
          <w:pPr>
            <w:rPr>
              <w:rFonts w:ascii="Tahoma" w:hAnsi="Tahoma" w:cs="Tahoma"/>
            </w:rPr>
          </w:pPr>
        </w:p>
        <w:p w:rsidR="00DB6F4B" w:rsidRPr="00B20D44" w:rsidRDefault="00DB6F4B">
          <w:pPr>
            <w:rPr>
              <w:rFonts w:ascii="Tahoma" w:hAnsi="Tahoma" w:cs="Tahoma"/>
            </w:rPr>
          </w:pPr>
        </w:p>
        <w:p w:rsidR="00DB6F4B" w:rsidRPr="00B20D44" w:rsidRDefault="00DB6F4B">
          <w:pPr>
            <w:rPr>
              <w:rFonts w:ascii="Tahoma" w:hAnsi="Tahoma" w:cs="Tahoma"/>
            </w:rPr>
          </w:pPr>
        </w:p>
        <w:p w:rsidR="00DB6F4B" w:rsidRPr="00B20D44" w:rsidRDefault="00AE6619" w:rsidP="00DB6F4B">
          <w:pPr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Zagreb, ožujak 2015</w:t>
          </w:r>
          <w:r w:rsidR="00D43924" w:rsidRPr="00B20D44">
            <w:rPr>
              <w:rFonts w:ascii="Tahoma" w:hAnsi="Tahoma" w:cs="Tahoma"/>
            </w:rPr>
            <w:t>. g</w:t>
          </w:r>
          <w:r w:rsidR="00DB6F4B" w:rsidRPr="00B20D44">
            <w:rPr>
              <w:rFonts w:ascii="Tahoma" w:hAnsi="Tahoma" w:cs="Tahoma"/>
            </w:rPr>
            <w:t>odine</w:t>
          </w:r>
        </w:p>
        <w:p w:rsidR="00DB6F4B" w:rsidRPr="00B20D44" w:rsidRDefault="00DB6F4B">
          <w:pPr>
            <w:rPr>
              <w:rFonts w:ascii="Tahoma" w:hAnsi="Tahoma" w:cs="Tahoma"/>
            </w:rPr>
          </w:pPr>
          <w:r w:rsidRPr="00B20D44">
            <w:rPr>
              <w:rFonts w:ascii="Tahoma" w:hAnsi="Tahoma" w:cs="Tahoma"/>
            </w:rPr>
            <w:br w:type="page"/>
          </w: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id w:val="1133436771"/>
            <w:docPartObj>
              <w:docPartGallery w:val="Table of Contents"/>
              <w:docPartUnique/>
            </w:docPartObj>
          </w:sdtPr>
          <w:sdtEndPr/>
          <w:sdtContent>
            <w:p w:rsidR="00DE048D" w:rsidRDefault="00DE048D">
              <w:pPr>
                <w:pStyle w:val="TOCNaslov"/>
              </w:pPr>
            </w:p>
            <w:p w:rsidR="001157FF" w:rsidRDefault="00FE42A0" w:rsidP="00FE42A0">
              <w:pPr>
                <w:pStyle w:val="TOCNaslov"/>
                <w:tabs>
                  <w:tab w:val="left" w:pos="3097"/>
                  <w:tab w:val="center" w:pos="4536"/>
                </w:tabs>
              </w:pPr>
              <w:r>
                <w:tab/>
              </w:r>
              <w:r>
                <w:tab/>
              </w:r>
              <w:r w:rsidR="001157FF">
                <w:t>Sadržaj</w:t>
              </w:r>
            </w:p>
            <w:p w:rsidR="003C6411" w:rsidRPr="003C6411" w:rsidRDefault="003C6411" w:rsidP="003C6411">
              <w:pPr>
                <w:rPr>
                  <w:lang w:eastAsia="hr-HR"/>
                </w:rPr>
              </w:pPr>
            </w:p>
            <w:p w:rsidR="003C6411" w:rsidRDefault="001157FF" w:rsidP="00A04B1F">
              <w:pPr>
                <w:pStyle w:val="Sadraj1"/>
                <w:rPr>
                  <w:noProof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413661758" w:history="1"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I.</w:t>
                </w:r>
                <w:r w:rsidR="003C6411">
                  <w:rPr>
                    <w:noProof/>
                  </w:rPr>
                  <w:tab/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Predmet Javnog poziva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_Toc413661758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2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3C6411" w:rsidRDefault="00063D06" w:rsidP="00A04B1F">
              <w:pPr>
                <w:pStyle w:val="Sadraj1"/>
                <w:rPr>
                  <w:noProof/>
                </w:rPr>
              </w:pPr>
              <w:hyperlink w:anchor="_Toc413661759" w:history="1"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II.</w:t>
                </w:r>
                <w:r w:rsidR="003C6411">
                  <w:rPr>
                    <w:noProof/>
                  </w:rPr>
                  <w:tab/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Namjena potpore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_Toc413661759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2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3C6411" w:rsidRDefault="00063D06" w:rsidP="00A04B1F">
              <w:pPr>
                <w:pStyle w:val="Sadraj1"/>
                <w:rPr>
                  <w:noProof/>
                </w:rPr>
              </w:pPr>
              <w:hyperlink w:anchor="_Toc413661760" w:history="1"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III.</w:t>
                </w:r>
                <w:r w:rsidR="003C6411">
                  <w:rPr>
                    <w:noProof/>
                  </w:rPr>
                  <w:tab/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Korisnici sredstava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_Toc413661760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5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3C6411" w:rsidRDefault="00063D06" w:rsidP="00A04B1F">
              <w:pPr>
                <w:pStyle w:val="Sadraj1"/>
                <w:rPr>
                  <w:noProof/>
                </w:rPr>
              </w:pPr>
              <w:hyperlink w:anchor="_Toc413661761" w:history="1"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IV.</w:t>
                </w:r>
                <w:r w:rsidR="003C6411">
                  <w:rPr>
                    <w:noProof/>
                  </w:rPr>
                  <w:tab/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Prihvatljivost troškova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_Toc413661761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6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3C6411" w:rsidRDefault="00063D06" w:rsidP="00A04B1F">
              <w:pPr>
                <w:pStyle w:val="Sadraj1"/>
                <w:rPr>
                  <w:noProof/>
                </w:rPr>
              </w:pPr>
              <w:hyperlink w:anchor="_Toc413661762" w:history="1"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V.</w:t>
                </w:r>
                <w:r w:rsidR="003C6411">
                  <w:rPr>
                    <w:noProof/>
                  </w:rPr>
                  <w:tab/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Kriteriji za odobravanje potpore HTZ-a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_Toc413661762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6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3C6411" w:rsidRDefault="00063D06" w:rsidP="00A04B1F">
              <w:pPr>
                <w:pStyle w:val="Sadraj1"/>
                <w:rPr>
                  <w:noProof/>
                </w:rPr>
              </w:pPr>
              <w:hyperlink w:anchor="_Toc413661763" w:history="1"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VI.</w:t>
                </w:r>
                <w:r w:rsidR="003C6411">
                  <w:rPr>
                    <w:noProof/>
                  </w:rPr>
                  <w:tab/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Potrebna dokumentacija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_Toc413661763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7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3C6411" w:rsidRDefault="00063D06" w:rsidP="00A04B1F">
              <w:pPr>
                <w:pStyle w:val="Sadraj1"/>
                <w:rPr>
                  <w:noProof/>
                </w:rPr>
              </w:pPr>
              <w:hyperlink w:anchor="_Toc413661764" w:history="1"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VII.</w:t>
                </w:r>
                <w:r w:rsidR="003C6411">
                  <w:rPr>
                    <w:noProof/>
                  </w:rPr>
                  <w:tab/>
                </w:r>
                <w:r w:rsidR="00A04B1F">
                  <w:rPr>
                    <w:noProof/>
                  </w:rPr>
                  <w:t xml:space="preserve"> </w:t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Odobravanje potpore, odluka i objava popisa korisnika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_Toc413661764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8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3C6411" w:rsidRDefault="00063D06" w:rsidP="00A04B1F">
              <w:pPr>
                <w:pStyle w:val="Sadraj1"/>
                <w:rPr>
                  <w:noProof/>
                </w:rPr>
              </w:pPr>
              <w:hyperlink w:anchor="_Toc413661765" w:history="1"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VIII.</w:t>
                </w:r>
                <w:r w:rsidR="003C6411">
                  <w:rPr>
                    <w:noProof/>
                  </w:rPr>
                  <w:t xml:space="preserve"> </w:t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Rok i način podnošenja kandidatura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_Toc413661765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8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3C6411" w:rsidRDefault="00063D06" w:rsidP="00A04B1F">
              <w:pPr>
                <w:pStyle w:val="Sadraj1"/>
                <w:rPr>
                  <w:noProof/>
                </w:rPr>
              </w:pPr>
              <w:hyperlink w:anchor="_Toc413661766" w:history="1"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IX.</w:t>
                </w:r>
                <w:r w:rsidR="003C6411">
                  <w:rPr>
                    <w:noProof/>
                  </w:rPr>
                  <w:tab/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Kandidature koje se neće razmatrati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_Toc413661766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9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3C6411" w:rsidRDefault="00063D06" w:rsidP="00A04B1F">
              <w:pPr>
                <w:pStyle w:val="Sadraj1"/>
                <w:rPr>
                  <w:noProof/>
                </w:rPr>
              </w:pPr>
              <w:hyperlink w:anchor="_Toc413661767" w:history="1"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X.</w:t>
                </w:r>
                <w:r w:rsidR="003C6411">
                  <w:rPr>
                    <w:noProof/>
                  </w:rPr>
                  <w:tab/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Sklapanje ugovora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_Toc413661767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10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3C6411" w:rsidRDefault="00063D06" w:rsidP="00A04B1F">
              <w:pPr>
                <w:pStyle w:val="Sadraj1"/>
                <w:rPr>
                  <w:noProof/>
                </w:rPr>
              </w:pPr>
              <w:hyperlink w:anchor="_Toc413661768" w:history="1"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XI.</w:t>
                </w:r>
                <w:r w:rsidR="003C6411">
                  <w:rPr>
                    <w:noProof/>
                  </w:rPr>
                  <w:tab/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Način isplate potpore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_Toc413661768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10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3C6411" w:rsidRDefault="00063D06" w:rsidP="00A04B1F">
              <w:pPr>
                <w:pStyle w:val="Sadraj1"/>
                <w:rPr>
                  <w:noProof/>
                </w:rPr>
              </w:pPr>
              <w:hyperlink w:anchor="_Toc413661769" w:history="1"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XII.</w:t>
                </w:r>
                <w:r w:rsidR="003C6411">
                  <w:rPr>
                    <w:noProof/>
                  </w:rPr>
                  <w:tab/>
                  <w:t xml:space="preserve"> </w:t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Nadzor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_Toc413661769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10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3C6411" w:rsidRDefault="00063D06" w:rsidP="00A04B1F">
              <w:pPr>
                <w:pStyle w:val="Sadraj1"/>
                <w:rPr>
                  <w:noProof/>
                </w:rPr>
              </w:pPr>
              <w:hyperlink w:anchor="_Toc413661770" w:history="1"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 xml:space="preserve">Prilog I. </w:t>
                </w:r>
                <w:r w:rsidR="00A04B1F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 xml:space="preserve">   </w:t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obrazac JPD-2015.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_Toc413661770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12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3C6411" w:rsidRDefault="00063D06" w:rsidP="00A04B1F">
              <w:pPr>
                <w:pStyle w:val="Sadraj1"/>
                <w:rPr>
                  <w:noProof/>
                </w:rPr>
              </w:pPr>
              <w:hyperlink w:anchor="_Toc413661771" w:history="1">
                <w:r w:rsidR="00A04B1F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 xml:space="preserve">Prilog II.   </w:t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obrazac MP-2015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_Toc413661771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18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3C6411" w:rsidRDefault="00063D06" w:rsidP="00A04B1F">
              <w:pPr>
                <w:pStyle w:val="Sadraj1"/>
                <w:rPr>
                  <w:noProof/>
                </w:rPr>
              </w:pPr>
              <w:hyperlink w:anchor="_Toc413661772" w:history="1">
                <w:r w:rsidR="00A04B1F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 xml:space="preserve">Prilog III. </w:t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obrazac IPD-2015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_Toc413661772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20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3C6411" w:rsidRDefault="00063D06" w:rsidP="00A04B1F">
              <w:pPr>
                <w:pStyle w:val="Sadraj1"/>
                <w:rPr>
                  <w:noProof/>
                </w:rPr>
              </w:pPr>
              <w:hyperlink w:anchor="_Toc413661773" w:history="1">
                <w:r w:rsidR="00A04B1F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 xml:space="preserve">Prilog IV.  </w:t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obrazac DP-2015.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_Toc413661773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21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3C6411" w:rsidRDefault="00063D06" w:rsidP="00A04B1F">
              <w:pPr>
                <w:pStyle w:val="Sadraj1"/>
                <w:rPr>
                  <w:noProof/>
                </w:rPr>
              </w:pPr>
              <w:hyperlink w:anchor="_Toc413661774" w:history="1"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Prilog V.</w:t>
                </w:r>
                <w:r w:rsidR="00A04B1F">
                  <w:rPr>
                    <w:noProof/>
                  </w:rPr>
                  <w:t xml:space="preserve">     </w:t>
                </w:r>
                <w:r w:rsidR="003C6411" w:rsidRPr="006C50AE">
                  <w:rPr>
                    <w:rStyle w:val="Hiperveza"/>
                    <w:rFonts w:ascii="Tahoma" w:hAnsi="Tahoma" w:cs="Tahoma"/>
                    <w:b/>
                    <w:bCs/>
                    <w:noProof/>
                  </w:rPr>
                  <w:t>obrazac TPR-2015</w:t>
                </w:r>
                <w:r w:rsidR="003C6411">
                  <w:rPr>
                    <w:noProof/>
                    <w:webHidden/>
                  </w:rPr>
                  <w:tab/>
                </w:r>
                <w:r w:rsidR="003C6411">
                  <w:rPr>
                    <w:noProof/>
                    <w:webHidden/>
                  </w:rPr>
                  <w:fldChar w:fldCharType="begin"/>
                </w:r>
                <w:r w:rsidR="003C6411">
                  <w:rPr>
                    <w:noProof/>
                    <w:webHidden/>
                  </w:rPr>
                  <w:instrText xml:space="preserve"> PAGEREF _Toc413661774 \h </w:instrText>
                </w:r>
                <w:r w:rsidR="003C6411">
                  <w:rPr>
                    <w:noProof/>
                    <w:webHidden/>
                  </w:rPr>
                </w:r>
                <w:r w:rsidR="003C6411">
                  <w:rPr>
                    <w:noProof/>
                    <w:webHidden/>
                  </w:rPr>
                  <w:fldChar w:fldCharType="separate"/>
                </w:r>
                <w:r w:rsidR="00B137C9">
                  <w:rPr>
                    <w:noProof/>
                    <w:webHidden/>
                  </w:rPr>
                  <w:t>23</w:t>
                </w:r>
                <w:r w:rsidR="003C6411">
                  <w:rPr>
                    <w:noProof/>
                    <w:webHidden/>
                  </w:rPr>
                  <w:fldChar w:fldCharType="end"/>
                </w:r>
              </w:hyperlink>
            </w:p>
            <w:p w:rsidR="001157FF" w:rsidRDefault="001157FF">
              <w:r>
                <w:rPr>
                  <w:b/>
                  <w:bCs/>
                </w:rPr>
                <w:fldChar w:fldCharType="end"/>
              </w:r>
            </w:p>
          </w:sdtContent>
        </w:sdt>
        <w:p w:rsidR="00DB6F4B" w:rsidRPr="00B20D44" w:rsidRDefault="00DB6F4B" w:rsidP="00DB6F4B">
          <w:pPr>
            <w:jc w:val="center"/>
            <w:rPr>
              <w:rFonts w:ascii="Tahoma" w:hAnsi="Tahoma" w:cs="Tahoma"/>
            </w:rPr>
          </w:pPr>
        </w:p>
        <w:p w:rsidR="00DB6F4B" w:rsidRPr="00B20D44" w:rsidRDefault="00DB6F4B">
          <w:pPr>
            <w:rPr>
              <w:rFonts w:ascii="Tahoma" w:hAnsi="Tahoma" w:cs="Tahoma"/>
            </w:rPr>
          </w:pPr>
          <w:r w:rsidRPr="00B20D44">
            <w:rPr>
              <w:rFonts w:ascii="Tahoma" w:hAnsi="Tahoma" w:cs="Tahoma"/>
            </w:rPr>
            <w:br w:type="page"/>
          </w:r>
        </w:p>
      </w:sdtContent>
    </w:sdt>
    <w:p w:rsidR="00566955" w:rsidRPr="00197B59" w:rsidRDefault="00C14D41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lastRenderedPageBreak/>
        <w:t>Temeljem Programa rada za 2015</w:t>
      </w:r>
      <w:r w:rsidR="00566955" w:rsidRPr="00197B59">
        <w:rPr>
          <w:rFonts w:ascii="Tahoma" w:hAnsi="Tahoma" w:cs="Tahoma"/>
        </w:rPr>
        <w:t>. godinu, Hrvatska turistička zajednica objavljuje</w:t>
      </w:r>
    </w:p>
    <w:p w:rsidR="006261D0" w:rsidRPr="00197B59" w:rsidRDefault="006261D0" w:rsidP="00401BBE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566955" w:rsidRPr="00197B59" w:rsidRDefault="00566955" w:rsidP="00BE2D02">
      <w:pPr>
        <w:spacing w:after="0" w:line="240" w:lineRule="auto"/>
        <w:ind w:right="-567"/>
        <w:jc w:val="center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>JAVNI POZIV</w:t>
      </w:r>
    </w:p>
    <w:p w:rsidR="00566955" w:rsidRPr="00197B59" w:rsidRDefault="00566955" w:rsidP="00BE2D02">
      <w:pPr>
        <w:spacing w:after="0" w:line="240" w:lineRule="auto"/>
        <w:ind w:right="-567"/>
        <w:jc w:val="center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 xml:space="preserve">za kandidiranje </w:t>
      </w:r>
      <w:r w:rsidR="00917936" w:rsidRPr="00197B59">
        <w:rPr>
          <w:rFonts w:ascii="Tahoma" w:hAnsi="Tahoma" w:cs="Tahoma"/>
          <w:b/>
          <w:bCs/>
        </w:rPr>
        <w:t>događanja</w:t>
      </w:r>
      <w:r w:rsidRPr="00197B59">
        <w:rPr>
          <w:rFonts w:ascii="Tahoma" w:hAnsi="Tahoma" w:cs="Tahoma"/>
          <w:b/>
          <w:bCs/>
        </w:rPr>
        <w:t xml:space="preserve"> za dodjelu potpore iz programa</w:t>
      </w:r>
    </w:p>
    <w:p w:rsidR="00566955" w:rsidRPr="00197B59" w:rsidRDefault="00917936" w:rsidP="00BE2D02">
      <w:pPr>
        <w:spacing w:after="0" w:line="240" w:lineRule="auto"/>
        <w:ind w:right="-567"/>
        <w:jc w:val="center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>"Potpore događanji</w:t>
      </w:r>
      <w:r w:rsidR="00C14D41" w:rsidRPr="00197B59">
        <w:rPr>
          <w:rFonts w:ascii="Tahoma" w:hAnsi="Tahoma" w:cs="Tahoma"/>
          <w:b/>
          <w:bCs/>
        </w:rPr>
        <w:t>ma" u 2015</w:t>
      </w:r>
      <w:r w:rsidR="00566955" w:rsidRPr="00197B59">
        <w:rPr>
          <w:rFonts w:ascii="Tahoma" w:hAnsi="Tahoma" w:cs="Tahoma"/>
          <w:b/>
          <w:bCs/>
        </w:rPr>
        <w:t>.</w:t>
      </w:r>
      <w:r w:rsidR="009B19CF" w:rsidRPr="00197B59">
        <w:rPr>
          <w:rFonts w:ascii="Tahoma" w:hAnsi="Tahoma" w:cs="Tahoma"/>
          <w:b/>
          <w:bCs/>
        </w:rPr>
        <w:t xml:space="preserve"> </w:t>
      </w:r>
      <w:r w:rsidR="006261D0" w:rsidRPr="00197B59">
        <w:rPr>
          <w:rFonts w:ascii="Tahoma" w:hAnsi="Tahoma" w:cs="Tahoma"/>
          <w:b/>
          <w:bCs/>
        </w:rPr>
        <w:t>g</w:t>
      </w:r>
      <w:r w:rsidR="00566955" w:rsidRPr="00197B59">
        <w:rPr>
          <w:rFonts w:ascii="Tahoma" w:hAnsi="Tahoma" w:cs="Tahoma"/>
          <w:b/>
          <w:bCs/>
        </w:rPr>
        <w:t>odini</w:t>
      </w:r>
    </w:p>
    <w:p w:rsidR="004D6E83" w:rsidRPr="00197B59" w:rsidRDefault="004D6E83" w:rsidP="00401BBE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566955" w:rsidRPr="00197B59" w:rsidRDefault="00566955" w:rsidP="00806174">
      <w:pPr>
        <w:pStyle w:val="Odlomakpopisa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bookmarkStart w:id="0" w:name="_Toc413661758"/>
      <w:r w:rsidRPr="00197B59">
        <w:rPr>
          <w:rFonts w:ascii="Tahoma" w:hAnsi="Tahoma" w:cs="Tahoma"/>
          <w:b/>
          <w:bCs/>
        </w:rPr>
        <w:t>Predmet Javnog poziva</w:t>
      </w:r>
      <w:bookmarkEnd w:id="0"/>
    </w:p>
    <w:p w:rsidR="006261D0" w:rsidRPr="00197B59" w:rsidRDefault="006261D0" w:rsidP="00401BBE">
      <w:pPr>
        <w:pStyle w:val="Odlomakpopisa"/>
        <w:spacing w:after="0" w:line="240" w:lineRule="auto"/>
        <w:ind w:left="0" w:right="-567"/>
        <w:jc w:val="both"/>
        <w:rPr>
          <w:rFonts w:ascii="Tahoma" w:hAnsi="Tahoma" w:cs="Tahoma"/>
          <w:b/>
          <w:bCs/>
        </w:rPr>
      </w:pPr>
    </w:p>
    <w:p w:rsidR="00566955" w:rsidRPr="00197B59" w:rsidRDefault="00566955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Predmet Javnog poziva je dodjela bespovratnih novčanih sredstava Hrvatske turističke</w:t>
      </w:r>
      <w:r w:rsidR="004D6E83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 xml:space="preserve">zajednice (dalje u tekstu: HTZ) </w:t>
      </w:r>
      <w:r w:rsidRPr="00197B59">
        <w:rPr>
          <w:rFonts w:ascii="Tahoma" w:hAnsi="Tahoma" w:cs="Tahoma"/>
          <w:bCs/>
        </w:rPr>
        <w:t xml:space="preserve">za </w:t>
      </w:r>
      <w:r w:rsidR="00917936" w:rsidRPr="00197B59">
        <w:rPr>
          <w:rFonts w:ascii="Tahoma" w:hAnsi="Tahoma" w:cs="Tahoma"/>
          <w:bCs/>
        </w:rPr>
        <w:t>događanja</w:t>
      </w:r>
      <w:r w:rsidR="009471BA" w:rsidRPr="00197B59">
        <w:rPr>
          <w:rFonts w:ascii="Tahoma" w:hAnsi="Tahoma" w:cs="Tahoma"/>
          <w:bCs/>
        </w:rPr>
        <w:t xml:space="preserve"> na teritoriju Republike Hrvatske</w:t>
      </w:r>
      <w:r w:rsidRPr="00197B59">
        <w:rPr>
          <w:rFonts w:ascii="Tahoma" w:hAnsi="Tahoma" w:cs="Tahoma"/>
          <w:b/>
          <w:bCs/>
        </w:rPr>
        <w:t xml:space="preserve"> </w:t>
      </w:r>
      <w:r w:rsidR="00C8510D" w:rsidRPr="00197B59">
        <w:rPr>
          <w:rFonts w:ascii="Tahoma" w:hAnsi="Tahoma" w:cs="Tahoma"/>
          <w:b/>
          <w:bCs/>
        </w:rPr>
        <w:t xml:space="preserve">od međunarodnog, </w:t>
      </w:r>
      <w:r w:rsidRPr="00197B59">
        <w:rPr>
          <w:rFonts w:ascii="Tahoma" w:hAnsi="Tahoma" w:cs="Tahoma"/>
          <w:b/>
          <w:bCs/>
        </w:rPr>
        <w:t>nacionalnog i</w:t>
      </w:r>
      <w:r w:rsidR="00C8510D" w:rsidRPr="00197B59">
        <w:rPr>
          <w:rFonts w:ascii="Tahoma" w:hAnsi="Tahoma" w:cs="Tahoma"/>
          <w:b/>
          <w:bCs/>
        </w:rPr>
        <w:t xml:space="preserve">li regionalnog </w:t>
      </w:r>
      <w:r w:rsidRPr="00197B59">
        <w:rPr>
          <w:rFonts w:ascii="Tahoma" w:hAnsi="Tahoma" w:cs="Tahoma"/>
          <w:b/>
          <w:bCs/>
        </w:rPr>
        <w:t>značaja kao glavnog motiva dolaska turista u destinaciju</w:t>
      </w:r>
      <w:r w:rsidR="009B19CF" w:rsidRPr="00197B59">
        <w:rPr>
          <w:rFonts w:ascii="Tahoma" w:hAnsi="Tahoma" w:cs="Tahoma"/>
        </w:rPr>
        <w:t xml:space="preserve">, a koje doprinose </w:t>
      </w:r>
      <w:r w:rsidRPr="00197B59">
        <w:rPr>
          <w:rFonts w:ascii="Tahoma" w:hAnsi="Tahoma" w:cs="Tahoma"/>
        </w:rPr>
        <w:t>sljedećim ciljevima:</w:t>
      </w:r>
      <w:r w:rsidR="004D6E83" w:rsidRPr="00197B59">
        <w:rPr>
          <w:rFonts w:ascii="Tahoma" w:hAnsi="Tahoma" w:cs="Tahoma"/>
        </w:rPr>
        <w:t xml:space="preserve"> </w:t>
      </w:r>
    </w:p>
    <w:p w:rsidR="004D6E83" w:rsidRPr="00197B59" w:rsidRDefault="004D6E83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</w:p>
    <w:p w:rsidR="00566955" w:rsidRPr="00197B59" w:rsidRDefault="00566955" w:rsidP="002756BB">
      <w:pPr>
        <w:pStyle w:val="Odlomakpopisa"/>
        <w:numPr>
          <w:ilvl w:val="0"/>
          <w:numId w:val="6"/>
        </w:numPr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unapređenju/obogaćivanju turističkog proizvoda/ponude pojedine </w:t>
      </w:r>
      <w:r w:rsidR="00C8510D" w:rsidRPr="00197B59">
        <w:rPr>
          <w:rFonts w:ascii="Tahoma" w:hAnsi="Tahoma" w:cs="Tahoma"/>
        </w:rPr>
        <w:t>uže ili šire</w:t>
      </w:r>
      <w:r w:rsidR="00E30117" w:rsidRPr="00197B59">
        <w:rPr>
          <w:rFonts w:ascii="Tahoma" w:hAnsi="Tahoma" w:cs="Tahoma"/>
        </w:rPr>
        <w:t>,</w:t>
      </w:r>
      <w:r w:rsidR="00C8510D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destinacije i Hrvatske u cjelini,</w:t>
      </w:r>
    </w:p>
    <w:p w:rsidR="00566955" w:rsidRPr="00197B59" w:rsidRDefault="00566955" w:rsidP="002756BB">
      <w:pPr>
        <w:pStyle w:val="Odlomakpopisa"/>
        <w:numPr>
          <w:ilvl w:val="0"/>
          <w:numId w:val="6"/>
        </w:numPr>
        <w:rPr>
          <w:rFonts w:ascii="Tahoma" w:hAnsi="Tahoma" w:cs="Tahoma"/>
        </w:rPr>
      </w:pPr>
      <w:r w:rsidRPr="00197B59">
        <w:rPr>
          <w:rFonts w:ascii="Tahoma" w:hAnsi="Tahoma" w:cs="Tahoma"/>
        </w:rPr>
        <w:t>razvoju sadržaja koji omogućavaju produženje turističke sezone</w:t>
      </w:r>
      <w:r w:rsidR="009B19CF" w:rsidRPr="00197B59">
        <w:rPr>
          <w:rFonts w:ascii="Tahoma" w:hAnsi="Tahoma" w:cs="Tahoma"/>
        </w:rPr>
        <w:t>,</w:t>
      </w:r>
    </w:p>
    <w:p w:rsidR="00566955" w:rsidRPr="00197B59" w:rsidRDefault="00566955" w:rsidP="002756BB">
      <w:pPr>
        <w:pStyle w:val="Odlomakpopisa"/>
        <w:numPr>
          <w:ilvl w:val="0"/>
          <w:numId w:val="6"/>
        </w:numPr>
        <w:rPr>
          <w:rFonts w:ascii="Tahoma" w:hAnsi="Tahoma" w:cs="Tahoma"/>
        </w:rPr>
      </w:pPr>
      <w:r w:rsidRPr="00197B59">
        <w:rPr>
          <w:rFonts w:ascii="Tahoma" w:hAnsi="Tahoma" w:cs="Tahoma"/>
        </w:rPr>
        <w:t>povećanju ugostiteljskog i drugog turističkog prometa, posebice u razdoblju predsezone i</w:t>
      </w:r>
      <w:r w:rsidR="00401BBE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posezone te na kontinentu</w:t>
      </w:r>
      <w:r w:rsidR="00714B45" w:rsidRPr="00197B59">
        <w:rPr>
          <w:rFonts w:ascii="Tahoma" w:hAnsi="Tahoma" w:cs="Tahoma"/>
        </w:rPr>
        <w:t>,</w:t>
      </w:r>
    </w:p>
    <w:p w:rsidR="001F0237" w:rsidRPr="00197B59" w:rsidRDefault="001F0237" w:rsidP="002756BB">
      <w:pPr>
        <w:pStyle w:val="Odlomakpopisa"/>
        <w:numPr>
          <w:ilvl w:val="0"/>
          <w:numId w:val="6"/>
        </w:numPr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jačanju snage </w:t>
      </w:r>
      <w:proofErr w:type="spellStart"/>
      <w:r w:rsidRPr="00197B59">
        <w:rPr>
          <w:rFonts w:ascii="Tahoma" w:hAnsi="Tahoma" w:cs="Tahoma"/>
        </w:rPr>
        <w:t>br</w:t>
      </w:r>
      <w:r w:rsidR="00FC4C58" w:rsidRPr="00197B59">
        <w:rPr>
          <w:rFonts w:ascii="Tahoma" w:hAnsi="Tahoma" w:cs="Tahoma"/>
        </w:rPr>
        <w:t>e</w:t>
      </w:r>
      <w:r w:rsidRPr="00197B59">
        <w:rPr>
          <w:rFonts w:ascii="Tahoma" w:hAnsi="Tahoma" w:cs="Tahoma"/>
        </w:rPr>
        <w:t>nda</w:t>
      </w:r>
      <w:proofErr w:type="spellEnd"/>
      <w:r w:rsidRPr="00197B59">
        <w:rPr>
          <w:rFonts w:ascii="Tahoma" w:hAnsi="Tahoma" w:cs="Tahoma"/>
        </w:rPr>
        <w:t xml:space="preserve"> hrvatskog turizma</w:t>
      </w:r>
      <w:r w:rsidR="009B19CF" w:rsidRPr="00197B59">
        <w:rPr>
          <w:rFonts w:ascii="Tahoma" w:hAnsi="Tahoma" w:cs="Tahoma"/>
        </w:rPr>
        <w:t>,</w:t>
      </w:r>
    </w:p>
    <w:p w:rsidR="00157FF8" w:rsidRPr="00197B59" w:rsidRDefault="00566955" w:rsidP="00157FF8">
      <w:pPr>
        <w:pStyle w:val="Odlomakpopisa"/>
        <w:numPr>
          <w:ilvl w:val="0"/>
          <w:numId w:val="6"/>
        </w:numPr>
        <w:rPr>
          <w:rFonts w:ascii="Tahoma" w:hAnsi="Tahoma" w:cs="Tahoma"/>
        </w:rPr>
      </w:pPr>
      <w:r w:rsidRPr="00197B59">
        <w:rPr>
          <w:rFonts w:ascii="Tahoma" w:hAnsi="Tahoma" w:cs="Tahoma"/>
        </w:rPr>
        <w:t>stvaranju prepoznat</w:t>
      </w:r>
      <w:r w:rsidR="00157FF8" w:rsidRPr="00197B59">
        <w:rPr>
          <w:rFonts w:ascii="Tahoma" w:hAnsi="Tahoma" w:cs="Tahoma"/>
        </w:rPr>
        <w:t>ljivog imidža hrvatskog turizma.</w:t>
      </w:r>
    </w:p>
    <w:p w:rsidR="00157FF8" w:rsidRPr="00197B59" w:rsidRDefault="00157FF8" w:rsidP="00157FF8">
      <w:pPr>
        <w:pStyle w:val="Odlomakpopisa"/>
        <w:rPr>
          <w:rFonts w:ascii="Tahoma" w:hAnsi="Tahoma" w:cs="Tahoma"/>
        </w:rPr>
      </w:pPr>
    </w:p>
    <w:p w:rsidR="00157FF8" w:rsidRPr="00197B59" w:rsidRDefault="00157FF8" w:rsidP="00157FF8">
      <w:pPr>
        <w:pStyle w:val="Odlomakpopisa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bookmarkStart w:id="1" w:name="_Toc413661759"/>
      <w:r w:rsidRPr="00197B59">
        <w:rPr>
          <w:rFonts w:ascii="Tahoma" w:hAnsi="Tahoma" w:cs="Tahoma"/>
          <w:b/>
          <w:bCs/>
        </w:rPr>
        <w:t>Namjena potpore</w:t>
      </w:r>
      <w:bookmarkEnd w:id="1"/>
    </w:p>
    <w:p w:rsidR="00157FF8" w:rsidRPr="00197B59" w:rsidRDefault="00157FF8" w:rsidP="00157FF8">
      <w:pPr>
        <w:pStyle w:val="Odlomakpopisa"/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</w:p>
    <w:p w:rsidR="00566955" w:rsidRPr="00197B59" w:rsidRDefault="00566955" w:rsidP="00157FF8">
      <w:pPr>
        <w:spacing w:after="0"/>
        <w:ind w:right="-567"/>
        <w:jc w:val="both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 xml:space="preserve">Sredstva potpore odobravat će </w:t>
      </w:r>
      <w:r w:rsidR="004D6E83" w:rsidRPr="00197B59">
        <w:rPr>
          <w:rFonts w:ascii="Tahoma" w:hAnsi="Tahoma" w:cs="Tahoma"/>
          <w:b/>
          <w:bCs/>
        </w:rPr>
        <w:t>se za organizaciju i realizaciju</w:t>
      </w:r>
      <w:r w:rsidR="00157FF8" w:rsidRPr="00197B59">
        <w:rPr>
          <w:rFonts w:ascii="Tahoma" w:hAnsi="Tahoma" w:cs="Tahoma"/>
          <w:b/>
          <w:bCs/>
        </w:rPr>
        <w:t xml:space="preserve"> događanja sukladno sljedećim </w:t>
      </w:r>
      <w:r w:rsidR="00CC3E75">
        <w:rPr>
          <w:rFonts w:ascii="Tahoma" w:hAnsi="Tahoma" w:cs="Tahoma"/>
          <w:b/>
          <w:bCs/>
        </w:rPr>
        <w:t>programima</w:t>
      </w:r>
      <w:r w:rsidR="00157FF8" w:rsidRPr="00197B59">
        <w:rPr>
          <w:rFonts w:ascii="Tahoma" w:hAnsi="Tahoma" w:cs="Tahoma"/>
          <w:b/>
          <w:bCs/>
        </w:rPr>
        <w:t>:</w:t>
      </w:r>
    </w:p>
    <w:p w:rsidR="00157FF8" w:rsidRPr="00197B59" w:rsidRDefault="00157FF8" w:rsidP="00401BBE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157FF8" w:rsidRPr="00197B59" w:rsidRDefault="00CC3E75" w:rsidP="0015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jc w:val="both"/>
        <w:rPr>
          <w:rFonts w:ascii="Tahoma" w:hAnsi="Tahoma" w:cs="Tahoma"/>
          <w:b/>
          <w:bCs/>
          <w:color w:val="0070C0"/>
        </w:rPr>
      </w:pPr>
      <w:r>
        <w:rPr>
          <w:rFonts w:ascii="Tahoma" w:hAnsi="Tahoma" w:cs="Tahoma"/>
          <w:b/>
          <w:bCs/>
          <w:color w:val="0070C0"/>
        </w:rPr>
        <w:t>Program</w:t>
      </w:r>
      <w:r w:rsidR="00157FF8" w:rsidRPr="00197B59">
        <w:rPr>
          <w:rFonts w:ascii="Tahoma" w:hAnsi="Tahoma" w:cs="Tahoma"/>
          <w:b/>
          <w:bCs/>
          <w:color w:val="0070C0"/>
        </w:rPr>
        <w:t xml:space="preserve"> 1. Potpore </w:t>
      </w:r>
      <w:r>
        <w:rPr>
          <w:rFonts w:ascii="Tahoma" w:hAnsi="Tahoma" w:cs="Tahoma"/>
          <w:b/>
          <w:bCs/>
          <w:color w:val="0070C0"/>
        </w:rPr>
        <w:t>događanjim</w:t>
      </w:r>
      <w:r w:rsidR="00157FF8" w:rsidRPr="00197B59">
        <w:rPr>
          <w:rFonts w:ascii="Tahoma" w:hAnsi="Tahoma" w:cs="Tahoma"/>
          <w:b/>
          <w:bCs/>
          <w:color w:val="0070C0"/>
        </w:rPr>
        <w:t xml:space="preserve">a na turistički nerazvijenim PPS područjima          </w:t>
      </w:r>
      <w:r w:rsidR="0074000A">
        <w:rPr>
          <w:rFonts w:ascii="Tahoma" w:hAnsi="Tahoma" w:cs="Tahoma"/>
          <w:b/>
          <w:bCs/>
          <w:color w:val="0070C0"/>
        </w:rPr>
        <w:t xml:space="preserve">    </w:t>
      </w:r>
    </w:p>
    <w:p w:rsidR="00C8510D" w:rsidRPr="00197B59" w:rsidRDefault="00C8510D" w:rsidP="00401BBE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157FF8" w:rsidRPr="002732E2" w:rsidRDefault="00157FF8" w:rsidP="002732E2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2732E2">
        <w:rPr>
          <w:rFonts w:ascii="Tahoma" w:hAnsi="Tahoma" w:cs="Tahoma"/>
          <w:b/>
          <w:bCs/>
        </w:rPr>
        <w:t>Događanja na turistički nerazvijenim PPS područjima, i to:</w:t>
      </w:r>
    </w:p>
    <w:p w:rsidR="008654F1" w:rsidRPr="00197B59" w:rsidRDefault="008654F1" w:rsidP="00157FF8">
      <w:pPr>
        <w:pStyle w:val="Odlomakpopisa"/>
        <w:spacing w:after="0" w:line="240" w:lineRule="auto"/>
        <w:ind w:left="360" w:right="-567"/>
        <w:jc w:val="both"/>
        <w:rPr>
          <w:rFonts w:ascii="Tahoma" w:hAnsi="Tahoma" w:cs="Tahoma"/>
          <w:b/>
          <w:bCs/>
        </w:rPr>
      </w:pPr>
    </w:p>
    <w:p w:rsidR="00157FF8" w:rsidRPr="00197B59" w:rsidRDefault="00157FF8" w:rsidP="008654F1">
      <w:pPr>
        <w:pStyle w:val="Odlomakpopisa"/>
        <w:numPr>
          <w:ilvl w:val="0"/>
          <w:numId w:val="35"/>
        </w:numPr>
        <w:spacing w:after="0"/>
        <w:ind w:right="-567"/>
        <w:jc w:val="both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>kulturna/zabavna</w:t>
      </w:r>
    </w:p>
    <w:p w:rsidR="00157FF8" w:rsidRPr="00197B59" w:rsidRDefault="00157FF8" w:rsidP="008654F1">
      <w:pPr>
        <w:pStyle w:val="Odlomakpopisa"/>
        <w:numPr>
          <w:ilvl w:val="0"/>
          <w:numId w:val="35"/>
        </w:numPr>
        <w:spacing w:after="0"/>
        <w:ind w:right="-567"/>
        <w:jc w:val="both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>sportska</w:t>
      </w:r>
    </w:p>
    <w:p w:rsidR="005F5E0D" w:rsidRDefault="00B246FE" w:rsidP="005F5E0D">
      <w:pPr>
        <w:pStyle w:val="Odlomakpopisa"/>
        <w:numPr>
          <w:ilvl w:val="0"/>
          <w:numId w:val="35"/>
        </w:numPr>
        <w:spacing w:after="0"/>
        <w:ind w:right="-567"/>
        <w:jc w:val="both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>eno-gastronomska</w:t>
      </w:r>
      <w:r w:rsidR="008654F1" w:rsidRPr="00197B59">
        <w:rPr>
          <w:rFonts w:ascii="Tahoma" w:hAnsi="Tahoma" w:cs="Tahoma"/>
          <w:b/>
          <w:bCs/>
        </w:rPr>
        <w:t xml:space="preserve"> i ostala događanja</w:t>
      </w:r>
      <w:r w:rsidRPr="00197B59">
        <w:rPr>
          <w:rFonts w:ascii="Tahoma" w:hAnsi="Tahoma" w:cs="Tahoma"/>
          <w:b/>
          <w:bCs/>
        </w:rPr>
        <w:t xml:space="preserve"> (povijesna, tradicijska</w:t>
      </w:r>
      <w:r w:rsidR="008654F1" w:rsidRPr="00197B59">
        <w:rPr>
          <w:rFonts w:ascii="Tahoma" w:hAnsi="Tahoma" w:cs="Tahoma"/>
          <w:b/>
          <w:bCs/>
        </w:rPr>
        <w:t xml:space="preserve"> i dr.</w:t>
      </w:r>
      <w:r w:rsidRPr="00197B59">
        <w:rPr>
          <w:rFonts w:ascii="Tahoma" w:hAnsi="Tahoma" w:cs="Tahoma"/>
          <w:b/>
          <w:bCs/>
        </w:rPr>
        <w:t>)</w:t>
      </w:r>
      <w:r w:rsidR="008654F1" w:rsidRPr="00197B59">
        <w:rPr>
          <w:rFonts w:ascii="Tahoma" w:hAnsi="Tahoma" w:cs="Tahoma"/>
          <w:b/>
          <w:bCs/>
        </w:rPr>
        <w:t>.</w:t>
      </w:r>
    </w:p>
    <w:p w:rsidR="001C653C" w:rsidRPr="001C653C" w:rsidRDefault="001C653C" w:rsidP="001C653C">
      <w:pPr>
        <w:pStyle w:val="Odlomakpopisa"/>
        <w:spacing w:after="0"/>
        <w:ind w:left="1080" w:right="-567"/>
        <w:jc w:val="both"/>
        <w:rPr>
          <w:rFonts w:ascii="Tahoma" w:hAnsi="Tahoma" w:cs="Tahoma"/>
          <w:b/>
          <w:bCs/>
        </w:rPr>
      </w:pPr>
    </w:p>
    <w:p w:rsidR="005F5E0D" w:rsidRPr="005F5E0D" w:rsidRDefault="005F5E0D" w:rsidP="005F5E0D">
      <w:pPr>
        <w:tabs>
          <w:tab w:val="left" w:pos="426"/>
        </w:tabs>
        <w:jc w:val="both"/>
        <w:rPr>
          <w:rFonts w:ascii="Tahoma" w:hAnsi="Tahoma" w:cs="Tahoma"/>
        </w:rPr>
      </w:pPr>
      <w:r w:rsidRPr="005F5E0D">
        <w:rPr>
          <w:rFonts w:ascii="Tahoma" w:hAnsi="Tahoma" w:cs="Tahoma"/>
        </w:rPr>
        <w:t>U smislu ovog Javnog poziva, pod turistički nerazvijenim područjem smatraju se:</w:t>
      </w:r>
    </w:p>
    <w:p w:rsidR="005F5E0D" w:rsidRPr="005F5E0D" w:rsidRDefault="005F5E0D" w:rsidP="005F5E0D">
      <w:pPr>
        <w:numPr>
          <w:ilvl w:val="0"/>
          <w:numId w:val="38"/>
        </w:numPr>
        <w:spacing w:after="0" w:line="240" w:lineRule="auto"/>
        <w:rPr>
          <w:rFonts w:ascii="Tahoma" w:hAnsi="Tahoma" w:cs="Tahoma"/>
        </w:rPr>
      </w:pPr>
      <w:r w:rsidRPr="005F5E0D">
        <w:rPr>
          <w:rFonts w:ascii="Tahoma" w:hAnsi="Tahoma" w:cs="Tahoma"/>
        </w:rPr>
        <w:t>područja svih kontinentalnih županija, osim područja Grada Zagreba,</w:t>
      </w:r>
    </w:p>
    <w:p w:rsidR="005F5E0D" w:rsidRPr="005F5E0D" w:rsidRDefault="005F5E0D" w:rsidP="005F5E0D">
      <w:pPr>
        <w:numPr>
          <w:ilvl w:val="0"/>
          <w:numId w:val="38"/>
        </w:numPr>
        <w:spacing w:after="0" w:line="240" w:lineRule="auto"/>
        <w:rPr>
          <w:rFonts w:ascii="Tahoma" w:hAnsi="Tahoma" w:cs="Tahoma"/>
        </w:rPr>
      </w:pPr>
      <w:r w:rsidRPr="005F5E0D">
        <w:rPr>
          <w:rFonts w:ascii="Tahoma" w:hAnsi="Tahoma" w:cs="Tahoma"/>
        </w:rPr>
        <w:t>sva naselja s područja ostalih županija, koja na svojem području nemaju izlaz na more.</w:t>
      </w:r>
    </w:p>
    <w:p w:rsidR="005F5E0D" w:rsidRPr="005F5E0D" w:rsidRDefault="005F5E0D" w:rsidP="005F5E0D">
      <w:pPr>
        <w:spacing w:after="0" w:line="240" w:lineRule="auto"/>
        <w:rPr>
          <w:rFonts w:ascii="Tahoma" w:hAnsi="Tahoma" w:cs="Tahoma"/>
        </w:rPr>
      </w:pPr>
    </w:p>
    <w:p w:rsidR="005F5E0D" w:rsidRPr="005F5E0D" w:rsidRDefault="005F5E0D" w:rsidP="005F5E0D">
      <w:pPr>
        <w:spacing w:after="0" w:line="240" w:lineRule="auto"/>
        <w:rPr>
          <w:rFonts w:ascii="Tahoma" w:hAnsi="Tahoma" w:cs="Tahoma"/>
        </w:rPr>
      </w:pPr>
      <w:r w:rsidRPr="005F5E0D">
        <w:rPr>
          <w:rFonts w:ascii="Tahoma" w:hAnsi="Tahoma" w:cs="Tahoma"/>
        </w:rPr>
        <w:t xml:space="preserve">Mjesto održavanja događanja mora biti destinacija kojoj je </w:t>
      </w:r>
      <w:r w:rsidR="004853A7">
        <w:rPr>
          <w:rFonts w:ascii="Tahoma" w:hAnsi="Tahoma" w:cs="Tahoma"/>
        </w:rPr>
        <w:t>HTZ dodijelio oznaku</w:t>
      </w:r>
      <w:r w:rsidRPr="005F5E0D">
        <w:rPr>
          <w:rFonts w:ascii="Tahoma" w:hAnsi="Tahoma" w:cs="Tahoma"/>
        </w:rPr>
        <w:t xml:space="preserve"> „PPS destinacija“.</w:t>
      </w:r>
    </w:p>
    <w:p w:rsidR="00AA0019" w:rsidRDefault="00AA0019" w:rsidP="005F5E0D">
      <w:pPr>
        <w:spacing w:after="0"/>
        <w:ind w:right="-567"/>
        <w:jc w:val="both"/>
        <w:rPr>
          <w:rFonts w:ascii="Tahoma" w:hAnsi="Tahoma" w:cs="Tahoma"/>
          <w:b/>
          <w:bCs/>
        </w:rPr>
      </w:pPr>
    </w:p>
    <w:p w:rsidR="005F5E0D" w:rsidRPr="00197B59" w:rsidRDefault="00DB7C28" w:rsidP="005F5E0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Bespovratna sredstva potpore</w:t>
      </w:r>
      <w:r w:rsidR="005F5E0D">
        <w:rPr>
          <w:rFonts w:ascii="Tahoma" w:hAnsi="Tahoma" w:cs="Tahoma"/>
          <w:b/>
          <w:bCs/>
        </w:rPr>
        <w:t xml:space="preserve"> </w:t>
      </w:r>
      <w:r w:rsidR="005F5E0D" w:rsidRPr="00197B59">
        <w:rPr>
          <w:rFonts w:ascii="Tahoma" w:hAnsi="Tahoma" w:cs="Tahoma"/>
          <w:b/>
          <w:bCs/>
        </w:rPr>
        <w:t xml:space="preserve">mogu se dodijeliti i koristiti </w:t>
      </w:r>
      <w:r w:rsidR="005F5E0D" w:rsidRPr="00197B59">
        <w:rPr>
          <w:rFonts w:ascii="Tahoma" w:hAnsi="Tahoma" w:cs="Tahoma"/>
        </w:rPr>
        <w:t xml:space="preserve">isključivo za događanja koja se </w:t>
      </w:r>
      <w:r w:rsidR="005F5E0D">
        <w:rPr>
          <w:rFonts w:ascii="Tahoma" w:hAnsi="Tahoma" w:cs="Tahoma"/>
        </w:rPr>
        <w:t>održavaju u 2015</w:t>
      </w:r>
      <w:r w:rsidR="005F5E0D" w:rsidRPr="00197B59">
        <w:rPr>
          <w:rFonts w:ascii="Tahoma" w:hAnsi="Tahoma" w:cs="Tahoma"/>
        </w:rPr>
        <w:t>. godini. Sredstva su namijenjena za sufinanciranje troškova nabave roba i usluga za neposrednu realizaciju događanja i to:</w:t>
      </w:r>
    </w:p>
    <w:p w:rsidR="005F5E0D" w:rsidRPr="00197B59" w:rsidRDefault="005F5E0D" w:rsidP="005F5E0D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najam opreme (audio i </w:t>
      </w:r>
      <w:r w:rsidR="00C1769B">
        <w:rPr>
          <w:rFonts w:ascii="Tahoma" w:hAnsi="Tahoma" w:cs="Tahoma"/>
        </w:rPr>
        <w:t>vizualna tehnika, pozornica i dr</w:t>
      </w:r>
      <w:r w:rsidRPr="00197B59">
        <w:rPr>
          <w:rFonts w:ascii="Tahoma" w:hAnsi="Tahoma" w:cs="Tahoma"/>
        </w:rPr>
        <w:t>.),</w:t>
      </w:r>
    </w:p>
    <w:p w:rsidR="005F5E0D" w:rsidRPr="00197B59" w:rsidRDefault="005F5E0D" w:rsidP="005F5E0D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nabava radnog/potrošnog materijala vezanog za organizaciju događanja,</w:t>
      </w:r>
    </w:p>
    <w:p w:rsidR="005F5E0D" w:rsidRPr="00197B59" w:rsidRDefault="005F5E0D" w:rsidP="005F5E0D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lastRenderedPageBreak/>
        <w:t>najam prostora za održavanje događanja,</w:t>
      </w:r>
    </w:p>
    <w:p w:rsidR="005F5E0D" w:rsidRPr="00197B59" w:rsidRDefault="005F5E0D" w:rsidP="005F5E0D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najam prijevoznih sredstava u svrhu prijevoza organizatora i izvođača vezan uz organizaciju događanja,</w:t>
      </w:r>
    </w:p>
    <w:p w:rsidR="00C1769B" w:rsidRDefault="005F5E0D" w:rsidP="005F5E0D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troškove smještaja, putne troškove</w:t>
      </w:r>
      <w:r w:rsidR="00C1769B">
        <w:rPr>
          <w:rFonts w:ascii="Tahoma" w:hAnsi="Tahoma" w:cs="Tahoma"/>
        </w:rPr>
        <w:t xml:space="preserve"> </w:t>
      </w:r>
      <w:r w:rsidR="00C1769B" w:rsidRPr="00197B59">
        <w:rPr>
          <w:rFonts w:ascii="Tahoma" w:hAnsi="Tahoma" w:cs="Tahoma"/>
        </w:rPr>
        <w:t>izvođača i vanjskih suradnika</w:t>
      </w:r>
      <w:r w:rsidR="00C1769B">
        <w:rPr>
          <w:rFonts w:ascii="Tahoma" w:hAnsi="Tahoma" w:cs="Tahoma"/>
        </w:rPr>
        <w:t>,</w:t>
      </w:r>
    </w:p>
    <w:p w:rsidR="00395021" w:rsidRDefault="005F5E0D" w:rsidP="005F5E0D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395021">
        <w:rPr>
          <w:rFonts w:ascii="Tahoma" w:hAnsi="Tahoma" w:cs="Tahoma"/>
        </w:rPr>
        <w:t>honorare (temeljem ugovora) izvođača i vanjskih suradnika</w:t>
      </w:r>
    </w:p>
    <w:p w:rsidR="005F5E0D" w:rsidRPr="00395021" w:rsidRDefault="005F5E0D" w:rsidP="005F5E0D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395021">
        <w:rPr>
          <w:rFonts w:ascii="Tahoma" w:hAnsi="Tahoma" w:cs="Tahoma"/>
        </w:rPr>
        <w:t>troškove promocije događanja</w:t>
      </w:r>
      <w:r w:rsidR="00E26753" w:rsidRPr="00395021">
        <w:rPr>
          <w:rFonts w:ascii="Tahoma" w:hAnsi="Tahoma" w:cs="Tahoma"/>
        </w:rPr>
        <w:t xml:space="preserve"> (oglašavanje u tisku, na radiju, vanjsko oglašavanje, </w:t>
      </w:r>
      <w:proofErr w:type="spellStart"/>
      <w:r w:rsidR="00E26753" w:rsidRPr="00395021">
        <w:rPr>
          <w:rFonts w:ascii="Tahoma" w:hAnsi="Tahoma" w:cs="Tahoma"/>
        </w:rPr>
        <w:t>online</w:t>
      </w:r>
      <w:proofErr w:type="spellEnd"/>
      <w:r w:rsidR="00E26753" w:rsidRPr="00395021">
        <w:rPr>
          <w:rFonts w:ascii="Tahoma" w:hAnsi="Tahoma" w:cs="Tahoma"/>
        </w:rPr>
        <w:t xml:space="preserve"> oglašavanje)</w:t>
      </w:r>
      <w:r w:rsidRPr="00395021">
        <w:rPr>
          <w:rFonts w:ascii="Tahoma" w:hAnsi="Tahoma" w:cs="Tahoma"/>
        </w:rPr>
        <w:t xml:space="preserve"> najviše do </w:t>
      </w:r>
      <w:r w:rsidR="00E26753" w:rsidRPr="00395021">
        <w:rPr>
          <w:rFonts w:ascii="Tahoma" w:hAnsi="Tahoma" w:cs="Tahoma"/>
        </w:rPr>
        <w:t xml:space="preserve">20% </w:t>
      </w:r>
      <w:r w:rsidRPr="00395021">
        <w:rPr>
          <w:rFonts w:ascii="Tahoma" w:hAnsi="Tahoma" w:cs="Tahoma"/>
        </w:rPr>
        <w:t>ukupno odobrenih troškova potpore,</w:t>
      </w:r>
    </w:p>
    <w:p w:rsidR="005F5E0D" w:rsidRPr="00C1769B" w:rsidRDefault="005F5E0D" w:rsidP="005F5E0D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C1769B">
        <w:rPr>
          <w:rFonts w:ascii="Tahoma" w:hAnsi="Tahoma" w:cs="Tahoma"/>
        </w:rPr>
        <w:t>usluge zaštitarske službe,</w:t>
      </w:r>
    </w:p>
    <w:p w:rsidR="005F5E0D" w:rsidRPr="00395021" w:rsidRDefault="005F5E0D" w:rsidP="005F5E0D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395021">
        <w:rPr>
          <w:rFonts w:ascii="Tahoma" w:hAnsi="Tahoma" w:cs="Tahoma"/>
        </w:rPr>
        <w:t>druge troškove neposredne organizacije događanja</w:t>
      </w:r>
      <w:r w:rsidR="000169AC" w:rsidRPr="00395021">
        <w:rPr>
          <w:rFonts w:ascii="Tahoma" w:hAnsi="Tahoma" w:cs="Tahoma"/>
        </w:rPr>
        <w:t>, koje HTZ smatra opravdanim</w:t>
      </w:r>
      <w:r w:rsidRPr="00395021">
        <w:rPr>
          <w:rFonts w:ascii="Tahoma" w:hAnsi="Tahoma" w:cs="Tahoma"/>
        </w:rPr>
        <w:t>.</w:t>
      </w:r>
    </w:p>
    <w:p w:rsidR="005F5E0D" w:rsidRPr="00197B59" w:rsidRDefault="005F5E0D" w:rsidP="005F5E0D">
      <w:pPr>
        <w:pStyle w:val="Bezproreda"/>
        <w:rPr>
          <w:rFonts w:ascii="Tahoma" w:hAnsi="Tahoma" w:cs="Tahoma"/>
        </w:rPr>
      </w:pPr>
    </w:p>
    <w:p w:rsidR="005F5E0D" w:rsidRPr="00197B59" w:rsidRDefault="005F5E0D" w:rsidP="005F5E0D">
      <w:pPr>
        <w:pStyle w:val="Bezproreda"/>
        <w:jc w:val="both"/>
        <w:rPr>
          <w:rFonts w:ascii="Tahoma" w:hAnsi="Tahoma" w:cs="Tahoma"/>
          <w:b/>
        </w:rPr>
      </w:pPr>
      <w:r w:rsidRPr="00197B59">
        <w:rPr>
          <w:rFonts w:ascii="Tahoma" w:hAnsi="Tahoma" w:cs="Tahoma"/>
          <w:b/>
        </w:rPr>
        <w:t>U svim vrstama oglašavanja, osim na radiju, organizator dog</w:t>
      </w:r>
      <w:r w:rsidR="00C1769B">
        <w:rPr>
          <w:rFonts w:ascii="Tahoma" w:hAnsi="Tahoma" w:cs="Tahoma"/>
          <w:b/>
        </w:rPr>
        <w:t>ađanja mora objaviti logo HTZ-a</w:t>
      </w:r>
      <w:r w:rsidR="00D45B5F">
        <w:rPr>
          <w:rFonts w:ascii="Tahoma" w:hAnsi="Tahoma" w:cs="Tahoma"/>
          <w:b/>
        </w:rPr>
        <w:t>, a organizator događanja koje</w:t>
      </w:r>
      <w:r w:rsidR="00C1769B">
        <w:rPr>
          <w:rFonts w:ascii="Tahoma" w:hAnsi="Tahoma" w:cs="Tahoma"/>
          <w:b/>
        </w:rPr>
        <w:t xml:space="preserve"> se </w:t>
      </w:r>
      <w:r w:rsidR="00D45B5F">
        <w:rPr>
          <w:rFonts w:ascii="Tahoma" w:hAnsi="Tahoma" w:cs="Tahoma"/>
          <w:b/>
        </w:rPr>
        <w:t>organizira</w:t>
      </w:r>
      <w:r w:rsidR="00C1769B">
        <w:rPr>
          <w:rFonts w:ascii="Tahoma" w:hAnsi="Tahoma" w:cs="Tahoma"/>
          <w:b/>
        </w:rPr>
        <w:t xml:space="preserve"> na destinaciji kojoj je HTZ dodijelio oznaku „PPS destinacija“ mora objaviti i logo Hrvatska 365.</w:t>
      </w:r>
    </w:p>
    <w:p w:rsidR="005F5E0D" w:rsidRPr="00197B59" w:rsidRDefault="005F5E0D" w:rsidP="005F5E0D">
      <w:pPr>
        <w:pStyle w:val="Bezproreda"/>
        <w:rPr>
          <w:rFonts w:ascii="Tahoma" w:hAnsi="Tahoma" w:cs="Tahoma"/>
        </w:rPr>
      </w:pPr>
    </w:p>
    <w:p w:rsidR="005F5E0D" w:rsidRPr="00197B59" w:rsidRDefault="005F5E0D" w:rsidP="005F5E0D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  <w:b/>
          <w:bCs/>
        </w:rPr>
        <w:t>Bespovratna sredstva potpore ne mogu se dodijeliti i koristiti za</w:t>
      </w:r>
      <w:r w:rsidRPr="00197B59">
        <w:rPr>
          <w:rFonts w:ascii="Tahoma" w:hAnsi="Tahoma" w:cs="Tahoma"/>
        </w:rPr>
        <w:t>:</w:t>
      </w:r>
    </w:p>
    <w:p w:rsidR="005F5E0D" w:rsidRPr="00197B59" w:rsidRDefault="005F5E0D" w:rsidP="005F5E0D">
      <w:pPr>
        <w:spacing w:after="0" w:line="240" w:lineRule="auto"/>
        <w:ind w:right="-567"/>
        <w:jc w:val="both"/>
        <w:rPr>
          <w:rFonts w:ascii="Tahoma" w:hAnsi="Tahoma" w:cs="Tahoma"/>
        </w:rPr>
      </w:pPr>
    </w:p>
    <w:p w:rsidR="005F5E0D" w:rsidRPr="00197B59" w:rsidRDefault="005F5E0D" w:rsidP="005F5E0D">
      <w:pPr>
        <w:pStyle w:val="Bezproreda"/>
        <w:numPr>
          <w:ilvl w:val="0"/>
          <w:numId w:val="11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kupnju nekretnina (objekata i zemljišta) i prijevoznih sredstava,</w:t>
      </w:r>
    </w:p>
    <w:p w:rsidR="005F5E0D" w:rsidRPr="00197B59" w:rsidRDefault="005F5E0D" w:rsidP="005F5E0D">
      <w:pPr>
        <w:pStyle w:val="Bezproreda"/>
        <w:numPr>
          <w:ilvl w:val="0"/>
          <w:numId w:val="11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troškove redovnog poslovanja organizatora događanja (plaće i ostala primanja zaposlenih, troškove prijevoza i putovanja zaposlenih, studijska putovanja, pokriće gubitaka, poreze i doprinose, kamate na kredite, carinske i uvozne pristojbe ili bilo koje druge naknade),</w:t>
      </w:r>
    </w:p>
    <w:p w:rsidR="005F5E0D" w:rsidRPr="00197B59" w:rsidRDefault="005F5E0D" w:rsidP="005F5E0D">
      <w:pPr>
        <w:pStyle w:val="Bezproreda"/>
        <w:numPr>
          <w:ilvl w:val="0"/>
          <w:numId w:val="11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izradu studija, elaborata, projektne i druge dokumentacije,</w:t>
      </w:r>
    </w:p>
    <w:p w:rsidR="005F5E0D" w:rsidRPr="00197B59" w:rsidRDefault="005F5E0D" w:rsidP="005F5E0D">
      <w:pPr>
        <w:pStyle w:val="Bezproreda"/>
        <w:numPr>
          <w:ilvl w:val="0"/>
          <w:numId w:val="11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izradu promotivnih i informativnih materijala (prospekti, karte, CD, DVD, filmovi</w:t>
      </w:r>
      <w:r w:rsidR="000C2A4E">
        <w:rPr>
          <w:rFonts w:ascii="Tahoma" w:hAnsi="Tahoma" w:cs="Tahoma"/>
        </w:rPr>
        <w:t>, grafičko oblikovanje i izrada oglasa i drugih promotivnih alata</w:t>
      </w:r>
      <w:r w:rsidRPr="00197B59">
        <w:rPr>
          <w:rFonts w:ascii="Tahoma" w:hAnsi="Tahoma" w:cs="Tahoma"/>
        </w:rPr>
        <w:t xml:space="preserve"> i dr.),</w:t>
      </w:r>
    </w:p>
    <w:p w:rsidR="005F5E0D" w:rsidRPr="00197B59" w:rsidRDefault="005F5E0D" w:rsidP="005F5E0D">
      <w:pPr>
        <w:pStyle w:val="Bezproreda"/>
        <w:numPr>
          <w:ilvl w:val="0"/>
          <w:numId w:val="11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sve druge troškove koji nisu vezani za realizaciju i ciljeve kandidiranog događanja.</w:t>
      </w:r>
    </w:p>
    <w:p w:rsidR="00D0089E" w:rsidRPr="00197B59" w:rsidRDefault="00D0089E" w:rsidP="00C9004A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C9004A" w:rsidRPr="00197B59" w:rsidRDefault="00CC3E75" w:rsidP="00197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jc w:val="both"/>
        <w:rPr>
          <w:rFonts w:ascii="Tahoma" w:hAnsi="Tahoma" w:cs="Tahoma"/>
          <w:b/>
          <w:bCs/>
          <w:color w:val="0070C0"/>
        </w:rPr>
      </w:pPr>
      <w:r>
        <w:rPr>
          <w:rFonts w:ascii="Tahoma" w:hAnsi="Tahoma" w:cs="Tahoma"/>
          <w:b/>
          <w:bCs/>
          <w:color w:val="0070C0"/>
        </w:rPr>
        <w:t>Program</w:t>
      </w:r>
      <w:r w:rsidR="00C9004A" w:rsidRPr="00197B59">
        <w:rPr>
          <w:rFonts w:ascii="Tahoma" w:hAnsi="Tahoma" w:cs="Tahoma"/>
          <w:b/>
          <w:bCs/>
          <w:color w:val="0070C0"/>
        </w:rPr>
        <w:t xml:space="preserve"> 2. Potpore </w:t>
      </w:r>
      <w:r w:rsidR="004A555A">
        <w:rPr>
          <w:rFonts w:ascii="Tahoma" w:hAnsi="Tahoma" w:cs="Tahoma"/>
          <w:b/>
          <w:bCs/>
          <w:color w:val="0070C0"/>
        </w:rPr>
        <w:t xml:space="preserve">nacionalnim i regionalnim </w:t>
      </w:r>
      <w:r w:rsidR="00C9004A" w:rsidRPr="00197B59">
        <w:rPr>
          <w:rFonts w:ascii="Tahoma" w:hAnsi="Tahoma" w:cs="Tahoma"/>
          <w:b/>
          <w:bCs/>
          <w:color w:val="0070C0"/>
        </w:rPr>
        <w:t xml:space="preserve">događanjima            </w:t>
      </w:r>
      <w:r w:rsidR="00516606">
        <w:rPr>
          <w:rFonts w:ascii="Tahoma" w:hAnsi="Tahoma" w:cs="Tahoma"/>
          <w:b/>
          <w:bCs/>
          <w:color w:val="0070C0"/>
        </w:rPr>
        <w:t xml:space="preserve">      </w:t>
      </w:r>
    </w:p>
    <w:p w:rsidR="00157FF8" w:rsidRPr="00197B59" w:rsidRDefault="00157FF8" w:rsidP="00157FF8">
      <w:pPr>
        <w:pStyle w:val="Odlomakpopisa"/>
        <w:spacing w:after="0" w:line="240" w:lineRule="auto"/>
        <w:ind w:left="360" w:right="-567"/>
        <w:jc w:val="both"/>
        <w:rPr>
          <w:rFonts w:ascii="Tahoma" w:hAnsi="Tahoma" w:cs="Tahoma"/>
          <w:b/>
          <w:bCs/>
        </w:rPr>
      </w:pPr>
    </w:p>
    <w:p w:rsidR="00197B59" w:rsidRPr="002732E2" w:rsidRDefault="00197B59" w:rsidP="002732E2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2732E2">
        <w:rPr>
          <w:rFonts w:ascii="Tahoma" w:hAnsi="Tahoma" w:cs="Tahoma"/>
          <w:b/>
          <w:bCs/>
        </w:rPr>
        <w:t>Nacionalna i regionalna događanja, i to:</w:t>
      </w:r>
    </w:p>
    <w:p w:rsidR="00197B59" w:rsidRPr="00197B59" w:rsidRDefault="00197B59" w:rsidP="00197B59">
      <w:pPr>
        <w:pStyle w:val="Odlomakpopisa"/>
        <w:spacing w:after="0" w:line="240" w:lineRule="auto"/>
        <w:ind w:left="360" w:right="-567"/>
        <w:jc w:val="both"/>
        <w:rPr>
          <w:rFonts w:ascii="Tahoma" w:hAnsi="Tahoma" w:cs="Tahoma"/>
          <w:b/>
          <w:bCs/>
        </w:rPr>
      </w:pPr>
    </w:p>
    <w:p w:rsidR="00197B59" w:rsidRPr="00197B59" w:rsidRDefault="00197B59" w:rsidP="00197B59">
      <w:pPr>
        <w:pStyle w:val="Odlomakpopisa"/>
        <w:numPr>
          <w:ilvl w:val="0"/>
          <w:numId w:val="36"/>
        </w:numPr>
        <w:spacing w:after="0"/>
        <w:ind w:right="-567"/>
        <w:jc w:val="both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>kulturna/zabavna</w:t>
      </w:r>
    </w:p>
    <w:p w:rsidR="00197B59" w:rsidRPr="00197B59" w:rsidRDefault="00197B59" w:rsidP="00197B59">
      <w:pPr>
        <w:pStyle w:val="Odlomakpopisa"/>
        <w:numPr>
          <w:ilvl w:val="0"/>
          <w:numId w:val="36"/>
        </w:numPr>
        <w:spacing w:after="0"/>
        <w:ind w:right="-567"/>
        <w:jc w:val="both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>sportska</w:t>
      </w:r>
    </w:p>
    <w:p w:rsidR="00197B59" w:rsidRDefault="00197B59" w:rsidP="00197B59">
      <w:pPr>
        <w:pStyle w:val="Odlomakpopisa"/>
        <w:numPr>
          <w:ilvl w:val="0"/>
          <w:numId w:val="36"/>
        </w:numPr>
        <w:spacing w:after="0"/>
        <w:ind w:right="-567"/>
        <w:jc w:val="both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>eno-gastronomska i ostala događanja (povijesna, tradicijska i dr.).</w:t>
      </w:r>
    </w:p>
    <w:p w:rsidR="00DB7C28" w:rsidRPr="008F2202" w:rsidRDefault="00DB7C28" w:rsidP="008F2202">
      <w:pPr>
        <w:spacing w:after="0"/>
        <w:ind w:right="-567"/>
        <w:jc w:val="both"/>
        <w:rPr>
          <w:rFonts w:ascii="Tahoma" w:hAnsi="Tahoma" w:cs="Tahoma"/>
          <w:b/>
          <w:bCs/>
        </w:rPr>
      </w:pPr>
    </w:p>
    <w:p w:rsidR="002732E2" w:rsidRPr="00197B59" w:rsidRDefault="002732E2" w:rsidP="002732E2">
      <w:pPr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 xml:space="preserve">Bespovratna sredstva potpore </w:t>
      </w:r>
      <w:r>
        <w:rPr>
          <w:rFonts w:ascii="Tahoma" w:hAnsi="Tahoma" w:cs="Tahoma"/>
          <w:b/>
          <w:bCs/>
        </w:rPr>
        <w:t xml:space="preserve"> </w:t>
      </w:r>
      <w:r w:rsidRPr="00197B59">
        <w:rPr>
          <w:rFonts w:ascii="Tahoma" w:hAnsi="Tahoma" w:cs="Tahoma"/>
          <w:b/>
          <w:bCs/>
        </w:rPr>
        <w:t xml:space="preserve">mogu se dodijeliti i koristiti </w:t>
      </w:r>
      <w:r w:rsidRPr="00197B59">
        <w:rPr>
          <w:rFonts w:ascii="Tahoma" w:hAnsi="Tahoma" w:cs="Tahoma"/>
        </w:rPr>
        <w:t xml:space="preserve">isključivo za događanja koja se </w:t>
      </w:r>
      <w:r>
        <w:rPr>
          <w:rFonts w:ascii="Tahoma" w:hAnsi="Tahoma" w:cs="Tahoma"/>
        </w:rPr>
        <w:t>održavaju u 2015</w:t>
      </w:r>
      <w:r w:rsidRPr="00197B59">
        <w:rPr>
          <w:rFonts w:ascii="Tahoma" w:hAnsi="Tahoma" w:cs="Tahoma"/>
        </w:rPr>
        <w:t>. godini. Sredstva su namijenjena za sufinanciranje troškova nabave roba i usluga za neposrednu realizaciju događanja i to:</w:t>
      </w:r>
    </w:p>
    <w:p w:rsidR="002732E2" w:rsidRPr="00197B59" w:rsidRDefault="002732E2" w:rsidP="002732E2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najam opreme (audio i vizualna tehnika, pozornica i sl.),</w:t>
      </w:r>
    </w:p>
    <w:p w:rsidR="002732E2" w:rsidRPr="00197B59" w:rsidRDefault="002732E2" w:rsidP="002732E2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nabava radnog/potrošnog materijala vezanog za organizaciju događanja,</w:t>
      </w:r>
    </w:p>
    <w:p w:rsidR="002732E2" w:rsidRPr="00197B59" w:rsidRDefault="002732E2" w:rsidP="002732E2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najam prostora za održavanje događanja,</w:t>
      </w:r>
    </w:p>
    <w:p w:rsidR="002732E2" w:rsidRPr="00197B59" w:rsidRDefault="002732E2" w:rsidP="002732E2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najam prijevoznih sredstava u svrhu prijevoza organizatora i izvođača vezan uz organizaciju događanja,</w:t>
      </w:r>
    </w:p>
    <w:p w:rsidR="00C1769B" w:rsidRDefault="00C1769B" w:rsidP="00C1769B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troškove smještaja, putne troškove</w:t>
      </w:r>
      <w:r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izvođača i vanjskih suradnika</w:t>
      </w:r>
      <w:r>
        <w:rPr>
          <w:rFonts w:ascii="Tahoma" w:hAnsi="Tahoma" w:cs="Tahoma"/>
        </w:rPr>
        <w:t>,</w:t>
      </w:r>
    </w:p>
    <w:p w:rsidR="00C1769B" w:rsidRPr="00197B59" w:rsidRDefault="00C1769B" w:rsidP="00C1769B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honorare (temeljem ugovora) izvođača i vanjskih suradnika,</w:t>
      </w:r>
    </w:p>
    <w:p w:rsidR="00E26753" w:rsidRDefault="00E26753" w:rsidP="00E26753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C1769B">
        <w:rPr>
          <w:rFonts w:ascii="Tahoma" w:hAnsi="Tahoma" w:cs="Tahoma"/>
        </w:rPr>
        <w:t xml:space="preserve">troškove promocije događanja (oglašavanje u tisku, na radiju, vanjsko oglašavanje, </w:t>
      </w:r>
      <w:proofErr w:type="spellStart"/>
      <w:r w:rsidRPr="00C1769B">
        <w:rPr>
          <w:rFonts w:ascii="Tahoma" w:hAnsi="Tahoma" w:cs="Tahoma"/>
        </w:rPr>
        <w:t>online</w:t>
      </w:r>
      <w:proofErr w:type="spellEnd"/>
      <w:r w:rsidRPr="00C1769B">
        <w:rPr>
          <w:rFonts w:ascii="Tahoma" w:hAnsi="Tahoma" w:cs="Tahoma"/>
        </w:rPr>
        <w:t xml:space="preserve"> oglašavanje) najviše do 20% ukupno odobrenih troškova potpore,</w:t>
      </w:r>
    </w:p>
    <w:p w:rsidR="002732E2" w:rsidRPr="00197B59" w:rsidRDefault="002732E2" w:rsidP="002732E2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usluge zaštitarske službe,</w:t>
      </w:r>
    </w:p>
    <w:p w:rsidR="00395021" w:rsidRPr="00395021" w:rsidRDefault="00395021" w:rsidP="00395021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395021">
        <w:rPr>
          <w:rFonts w:ascii="Tahoma" w:hAnsi="Tahoma" w:cs="Tahoma"/>
        </w:rPr>
        <w:t>druge troškove neposredne organizacije događanja, koje HTZ smatra opravdanim.</w:t>
      </w:r>
    </w:p>
    <w:p w:rsidR="002732E2" w:rsidRPr="00197B59" w:rsidRDefault="002732E2" w:rsidP="002732E2">
      <w:pPr>
        <w:pStyle w:val="Bezproreda"/>
        <w:rPr>
          <w:rFonts w:ascii="Tahoma" w:hAnsi="Tahoma" w:cs="Tahoma"/>
        </w:rPr>
      </w:pPr>
    </w:p>
    <w:p w:rsidR="00C1769B" w:rsidRPr="00197B59" w:rsidRDefault="00C1769B" w:rsidP="00C1769B">
      <w:pPr>
        <w:pStyle w:val="Bezproreda"/>
        <w:jc w:val="both"/>
        <w:rPr>
          <w:rFonts w:ascii="Tahoma" w:hAnsi="Tahoma" w:cs="Tahoma"/>
          <w:b/>
        </w:rPr>
      </w:pPr>
      <w:r w:rsidRPr="00197B59">
        <w:rPr>
          <w:rFonts w:ascii="Tahoma" w:hAnsi="Tahoma" w:cs="Tahoma"/>
          <w:b/>
        </w:rPr>
        <w:t>U svim vrstama oglašavanja, osim na radiju, organizator dog</w:t>
      </w:r>
      <w:r>
        <w:rPr>
          <w:rFonts w:ascii="Tahoma" w:hAnsi="Tahoma" w:cs="Tahoma"/>
          <w:b/>
        </w:rPr>
        <w:t>ađanja mora objaviti logo HTZ-a</w:t>
      </w:r>
      <w:r w:rsidR="00200BDA">
        <w:rPr>
          <w:rFonts w:ascii="Tahoma" w:hAnsi="Tahoma" w:cs="Tahoma"/>
          <w:b/>
        </w:rPr>
        <w:t>, a organizator događanja koje</w:t>
      </w:r>
      <w:r>
        <w:rPr>
          <w:rFonts w:ascii="Tahoma" w:hAnsi="Tahoma" w:cs="Tahoma"/>
          <w:b/>
        </w:rPr>
        <w:t xml:space="preserve"> se </w:t>
      </w:r>
      <w:r w:rsidR="00200BDA">
        <w:rPr>
          <w:rFonts w:ascii="Tahoma" w:hAnsi="Tahoma" w:cs="Tahoma"/>
          <w:b/>
        </w:rPr>
        <w:t>organizira</w:t>
      </w:r>
      <w:r>
        <w:rPr>
          <w:rFonts w:ascii="Tahoma" w:hAnsi="Tahoma" w:cs="Tahoma"/>
          <w:b/>
        </w:rPr>
        <w:t xml:space="preserve"> na destinaciji kojoj je HTZ dodijelio oznaku „PPS destinacija“ mora objaviti i logo Hrvatska 365.</w:t>
      </w:r>
    </w:p>
    <w:p w:rsidR="002732E2" w:rsidRPr="00197B59" w:rsidRDefault="002732E2" w:rsidP="002732E2">
      <w:pPr>
        <w:pStyle w:val="Bezproreda"/>
        <w:rPr>
          <w:rFonts w:ascii="Tahoma" w:hAnsi="Tahoma" w:cs="Tahoma"/>
        </w:rPr>
      </w:pPr>
    </w:p>
    <w:p w:rsidR="002732E2" w:rsidRPr="00197B59" w:rsidRDefault="002732E2" w:rsidP="002732E2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  <w:b/>
          <w:bCs/>
        </w:rPr>
        <w:t>Bespovratna sredstva potpore ne mogu se dodijeliti i koristiti za</w:t>
      </w:r>
      <w:r w:rsidRPr="00197B59">
        <w:rPr>
          <w:rFonts w:ascii="Tahoma" w:hAnsi="Tahoma" w:cs="Tahoma"/>
        </w:rPr>
        <w:t>:</w:t>
      </w:r>
    </w:p>
    <w:p w:rsidR="002732E2" w:rsidRPr="00197B59" w:rsidRDefault="002732E2" w:rsidP="002732E2">
      <w:pPr>
        <w:spacing w:after="0" w:line="240" w:lineRule="auto"/>
        <w:ind w:right="-567"/>
        <w:jc w:val="both"/>
        <w:rPr>
          <w:rFonts w:ascii="Tahoma" w:hAnsi="Tahoma" w:cs="Tahoma"/>
        </w:rPr>
      </w:pPr>
    </w:p>
    <w:p w:rsidR="002732E2" w:rsidRPr="00197B59" w:rsidRDefault="002732E2" w:rsidP="002732E2">
      <w:pPr>
        <w:pStyle w:val="Bezproreda"/>
        <w:numPr>
          <w:ilvl w:val="0"/>
          <w:numId w:val="11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kupnju nekretnina (objekata i zemljišta) i prijevoznih sredstava,</w:t>
      </w:r>
    </w:p>
    <w:p w:rsidR="002732E2" w:rsidRPr="00197B59" w:rsidRDefault="002732E2" w:rsidP="002732E2">
      <w:pPr>
        <w:pStyle w:val="Bezproreda"/>
        <w:numPr>
          <w:ilvl w:val="0"/>
          <w:numId w:val="11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troškove redovnog poslovanja organizatora događanja (plaće i ostala primanja zaposlenih, troškove prijevoza i putovanja zaposlenih, studijska putovanja, pokriće gubitaka, poreze i doprinose, kamate na kredite, carinske i uvozne pristojbe ili bilo koje druge naknade),</w:t>
      </w:r>
    </w:p>
    <w:p w:rsidR="002732E2" w:rsidRDefault="002732E2" w:rsidP="002732E2">
      <w:pPr>
        <w:pStyle w:val="Bezproreda"/>
        <w:numPr>
          <w:ilvl w:val="0"/>
          <w:numId w:val="11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izradu studija, elaborata, projektne i druge dokumentacije,</w:t>
      </w:r>
    </w:p>
    <w:p w:rsidR="00D0089E" w:rsidRPr="00D0089E" w:rsidRDefault="00D0089E" w:rsidP="00D0089E">
      <w:pPr>
        <w:pStyle w:val="Bezproreda"/>
        <w:numPr>
          <w:ilvl w:val="0"/>
          <w:numId w:val="11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izradu promotivnih i informativnih materijala (prospekti, karte, CD, DVD, filmovi</w:t>
      </w:r>
      <w:r>
        <w:rPr>
          <w:rFonts w:ascii="Tahoma" w:hAnsi="Tahoma" w:cs="Tahoma"/>
        </w:rPr>
        <w:t>, grafičko oblikovanje i izrada oglasa i drugih promotivnih alata</w:t>
      </w:r>
      <w:r w:rsidRPr="00197B59">
        <w:rPr>
          <w:rFonts w:ascii="Tahoma" w:hAnsi="Tahoma" w:cs="Tahoma"/>
        </w:rPr>
        <w:t xml:space="preserve"> i dr.),</w:t>
      </w:r>
    </w:p>
    <w:p w:rsidR="002732E2" w:rsidRPr="00197B59" w:rsidRDefault="002732E2" w:rsidP="002732E2">
      <w:pPr>
        <w:pStyle w:val="Bezproreda"/>
        <w:numPr>
          <w:ilvl w:val="0"/>
          <w:numId w:val="11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sve druge troškove koji nisu vezani za realizaciju i ciljeve kandidiranog događanja.</w:t>
      </w:r>
    </w:p>
    <w:p w:rsidR="00197B59" w:rsidRPr="00197B59" w:rsidRDefault="00197B59" w:rsidP="00197B59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197B59" w:rsidRPr="00197B59" w:rsidRDefault="00CC3E75" w:rsidP="00197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567"/>
        <w:jc w:val="both"/>
        <w:rPr>
          <w:rFonts w:ascii="Tahoma" w:hAnsi="Tahoma" w:cs="Tahoma"/>
          <w:b/>
          <w:bCs/>
          <w:color w:val="0070C0"/>
        </w:rPr>
      </w:pPr>
      <w:r>
        <w:rPr>
          <w:rFonts w:ascii="Tahoma" w:hAnsi="Tahoma" w:cs="Tahoma"/>
          <w:b/>
          <w:bCs/>
          <w:color w:val="0070C0"/>
        </w:rPr>
        <w:t>Program</w:t>
      </w:r>
      <w:r w:rsidR="00197B59" w:rsidRPr="00197B59">
        <w:rPr>
          <w:rFonts w:ascii="Tahoma" w:hAnsi="Tahoma" w:cs="Tahoma"/>
          <w:b/>
          <w:bCs/>
          <w:color w:val="0070C0"/>
        </w:rPr>
        <w:t xml:space="preserve"> 3. TOP događanja          </w:t>
      </w:r>
      <w:r w:rsidR="007E4FB9">
        <w:rPr>
          <w:rFonts w:ascii="Tahoma" w:hAnsi="Tahoma" w:cs="Tahoma"/>
          <w:b/>
          <w:bCs/>
          <w:color w:val="0070C0"/>
        </w:rPr>
        <w:t xml:space="preserve">          </w:t>
      </w:r>
    </w:p>
    <w:p w:rsidR="00197B59" w:rsidRPr="00197B59" w:rsidRDefault="00197B59" w:rsidP="00197B59">
      <w:pPr>
        <w:pStyle w:val="Odlomakpopisa"/>
        <w:spacing w:after="0" w:line="240" w:lineRule="auto"/>
        <w:ind w:left="360" w:right="-567"/>
        <w:jc w:val="both"/>
        <w:rPr>
          <w:rFonts w:ascii="Tahoma" w:hAnsi="Tahoma" w:cs="Tahoma"/>
          <w:b/>
          <w:bCs/>
        </w:rPr>
      </w:pPr>
    </w:p>
    <w:p w:rsidR="002732E2" w:rsidRPr="002732E2" w:rsidRDefault="002732E2" w:rsidP="002732E2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2732E2">
        <w:rPr>
          <w:rFonts w:ascii="Tahoma" w:hAnsi="Tahoma" w:cs="Tahoma"/>
          <w:b/>
          <w:bCs/>
        </w:rPr>
        <w:t>Međunarodna TOP događanja koja su motiv za dolazak najmanje 10.000   posjetitelja, od čega najmanje 50% stranih, i to:</w:t>
      </w:r>
    </w:p>
    <w:p w:rsidR="002732E2" w:rsidRPr="009107AB" w:rsidRDefault="002732E2" w:rsidP="002732E2">
      <w:pPr>
        <w:pStyle w:val="Odlomakpopisa"/>
        <w:spacing w:after="0" w:line="240" w:lineRule="auto"/>
        <w:ind w:left="360" w:right="-567"/>
        <w:jc w:val="both"/>
        <w:rPr>
          <w:rFonts w:ascii="Tahoma" w:hAnsi="Tahoma" w:cs="Tahoma"/>
          <w:b/>
          <w:bCs/>
        </w:rPr>
      </w:pPr>
    </w:p>
    <w:p w:rsidR="002732E2" w:rsidRPr="00395021" w:rsidRDefault="002732E2" w:rsidP="002732E2">
      <w:pPr>
        <w:pStyle w:val="Odlomakpopisa"/>
        <w:numPr>
          <w:ilvl w:val="0"/>
          <w:numId w:val="39"/>
        </w:numPr>
        <w:spacing w:after="0" w:line="240" w:lineRule="auto"/>
        <w:ind w:right="-567"/>
        <w:jc w:val="both"/>
        <w:rPr>
          <w:rFonts w:ascii="Tahoma" w:hAnsi="Tahoma" w:cs="Tahoma"/>
          <w:bCs/>
        </w:rPr>
      </w:pPr>
      <w:r w:rsidRPr="00395021">
        <w:rPr>
          <w:rFonts w:ascii="Tahoma" w:hAnsi="Tahoma" w:cs="Tahoma"/>
          <w:bCs/>
        </w:rPr>
        <w:t>zabavna,</w:t>
      </w:r>
    </w:p>
    <w:p w:rsidR="002732E2" w:rsidRPr="00395021" w:rsidRDefault="002732E2" w:rsidP="002732E2">
      <w:pPr>
        <w:pStyle w:val="Odlomakpopisa"/>
        <w:numPr>
          <w:ilvl w:val="0"/>
          <w:numId w:val="39"/>
        </w:numPr>
        <w:spacing w:after="0" w:line="240" w:lineRule="auto"/>
        <w:ind w:right="-567"/>
        <w:jc w:val="both"/>
        <w:rPr>
          <w:rFonts w:ascii="Tahoma" w:hAnsi="Tahoma" w:cs="Tahoma"/>
          <w:bCs/>
        </w:rPr>
      </w:pPr>
      <w:r w:rsidRPr="00395021">
        <w:rPr>
          <w:rFonts w:ascii="Tahoma" w:hAnsi="Tahoma" w:cs="Tahoma"/>
          <w:bCs/>
        </w:rPr>
        <w:t>sportska.</w:t>
      </w:r>
    </w:p>
    <w:p w:rsidR="00CC3E75" w:rsidRPr="00BB3948" w:rsidRDefault="00CC3E75" w:rsidP="00BB3948">
      <w:pPr>
        <w:spacing w:after="0"/>
        <w:ind w:right="-567"/>
        <w:jc w:val="both"/>
        <w:rPr>
          <w:rFonts w:ascii="Tahoma" w:hAnsi="Tahoma" w:cs="Tahoma"/>
          <w:b/>
          <w:bCs/>
        </w:rPr>
      </w:pPr>
    </w:p>
    <w:p w:rsidR="004D6E83" w:rsidRPr="00197B59" w:rsidRDefault="00566955" w:rsidP="00197B59">
      <w:pPr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 xml:space="preserve">Bespovratna sredstva potpore mogu se dodijeliti i koristiti </w:t>
      </w:r>
      <w:r w:rsidRPr="00197B59">
        <w:rPr>
          <w:rFonts w:ascii="Tahoma" w:hAnsi="Tahoma" w:cs="Tahoma"/>
        </w:rPr>
        <w:t xml:space="preserve">isključivo za </w:t>
      </w:r>
      <w:r w:rsidR="00E93B51" w:rsidRPr="00197B59">
        <w:rPr>
          <w:rFonts w:ascii="Tahoma" w:hAnsi="Tahoma" w:cs="Tahoma"/>
        </w:rPr>
        <w:t>događanja</w:t>
      </w:r>
      <w:r w:rsidR="008A3EDF" w:rsidRPr="00197B59">
        <w:rPr>
          <w:rFonts w:ascii="Tahoma" w:hAnsi="Tahoma" w:cs="Tahoma"/>
        </w:rPr>
        <w:t xml:space="preserve"> koja</w:t>
      </w:r>
      <w:r w:rsidRPr="00197B59">
        <w:rPr>
          <w:rFonts w:ascii="Tahoma" w:hAnsi="Tahoma" w:cs="Tahoma"/>
        </w:rPr>
        <w:t xml:space="preserve"> se</w:t>
      </w:r>
      <w:r w:rsidR="004D6E83" w:rsidRPr="00197B59">
        <w:rPr>
          <w:rFonts w:ascii="Tahoma" w:hAnsi="Tahoma" w:cs="Tahoma"/>
        </w:rPr>
        <w:t xml:space="preserve"> </w:t>
      </w:r>
      <w:r w:rsidR="00197B59">
        <w:rPr>
          <w:rFonts w:ascii="Tahoma" w:hAnsi="Tahoma" w:cs="Tahoma"/>
        </w:rPr>
        <w:t>održavaju u 2015</w:t>
      </w:r>
      <w:r w:rsidRPr="00197B59">
        <w:rPr>
          <w:rFonts w:ascii="Tahoma" w:hAnsi="Tahoma" w:cs="Tahoma"/>
        </w:rPr>
        <w:t>. godini. Sredstva su namijenjena za sufinanciranje troškova nabave roba i usluga</w:t>
      </w:r>
      <w:r w:rsidR="004D6E83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 xml:space="preserve">za neposrednu realizaciju </w:t>
      </w:r>
      <w:r w:rsidR="00917936" w:rsidRPr="00197B59">
        <w:rPr>
          <w:rFonts w:ascii="Tahoma" w:hAnsi="Tahoma" w:cs="Tahoma"/>
        </w:rPr>
        <w:t>događanja</w:t>
      </w:r>
      <w:r w:rsidRPr="00197B59">
        <w:rPr>
          <w:rFonts w:ascii="Tahoma" w:hAnsi="Tahoma" w:cs="Tahoma"/>
        </w:rPr>
        <w:t xml:space="preserve"> i to:</w:t>
      </w:r>
    </w:p>
    <w:p w:rsidR="00566955" w:rsidRPr="00197B59" w:rsidRDefault="00566955" w:rsidP="002756BB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najam opreme (audio i vizualna tehnika, pozornica i sl.)</w:t>
      </w:r>
      <w:r w:rsidR="009F6E7A" w:rsidRPr="00197B59">
        <w:rPr>
          <w:rFonts w:ascii="Tahoma" w:hAnsi="Tahoma" w:cs="Tahoma"/>
        </w:rPr>
        <w:t>,</w:t>
      </w:r>
    </w:p>
    <w:p w:rsidR="00566955" w:rsidRPr="00197B59" w:rsidRDefault="00566955" w:rsidP="002756BB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nabava radnog/potrošnog materijala vezanog za organizaciju </w:t>
      </w:r>
      <w:r w:rsidR="00E93B51" w:rsidRPr="00197B59">
        <w:rPr>
          <w:rFonts w:ascii="Tahoma" w:hAnsi="Tahoma" w:cs="Tahoma"/>
        </w:rPr>
        <w:t>događanja</w:t>
      </w:r>
      <w:r w:rsidR="009F6E7A" w:rsidRPr="00197B59">
        <w:rPr>
          <w:rFonts w:ascii="Tahoma" w:hAnsi="Tahoma" w:cs="Tahoma"/>
        </w:rPr>
        <w:t>,</w:t>
      </w:r>
    </w:p>
    <w:p w:rsidR="00566955" w:rsidRPr="00197B59" w:rsidRDefault="00566955" w:rsidP="002756BB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najam prostora za održavanje </w:t>
      </w:r>
      <w:r w:rsidR="00E93B51" w:rsidRPr="00197B59">
        <w:rPr>
          <w:rFonts w:ascii="Tahoma" w:hAnsi="Tahoma" w:cs="Tahoma"/>
        </w:rPr>
        <w:t>događanja</w:t>
      </w:r>
      <w:r w:rsidR="009F6E7A" w:rsidRPr="00197B59">
        <w:rPr>
          <w:rFonts w:ascii="Tahoma" w:hAnsi="Tahoma" w:cs="Tahoma"/>
        </w:rPr>
        <w:t>,</w:t>
      </w:r>
    </w:p>
    <w:p w:rsidR="00566955" w:rsidRDefault="00566955" w:rsidP="002756BB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najam prijevoznih sredstava u svrhu prijevoza organizatora i izvođača vezan uz organizaciju</w:t>
      </w:r>
      <w:r w:rsidR="004D6E83" w:rsidRPr="00197B59">
        <w:rPr>
          <w:rFonts w:ascii="Tahoma" w:hAnsi="Tahoma" w:cs="Tahoma"/>
        </w:rPr>
        <w:t xml:space="preserve"> </w:t>
      </w:r>
      <w:r w:rsidR="00E93B51" w:rsidRPr="00197B59">
        <w:rPr>
          <w:rFonts w:ascii="Tahoma" w:hAnsi="Tahoma" w:cs="Tahoma"/>
        </w:rPr>
        <w:t>događanja</w:t>
      </w:r>
      <w:r w:rsidR="009F6E7A" w:rsidRPr="00197B59">
        <w:rPr>
          <w:rFonts w:ascii="Tahoma" w:hAnsi="Tahoma" w:cs="Tahoma"/>
        </w:rPr>
        <w:t>,</w:t>
      </w:r>
    </w:p>
    <w:p w:rsidR="00D71E0F" w:rsidRDefault="00D71E0F" w:rsidP="00D71E0F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8F2202">
        <w:rPr>
          <w:rFonts w:ascii="Tahoma" w:hAnsi="Tahoma" w:cs="Tahoma"/>
        </w:rPr>
        <w:t xml:space="preserve">troškove smještaja, putne troškove izvođača i vanjskih suradnika, </w:t>
      </w:r>
    </w:p>
    <w:p w:rsidR="00395021" w:rsidRDefault="00FA6D18" w:rsidP="00BB3948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8F2202">
        <w:rPr>
          <w:rFonts w:ascii="Tahoma" w:hAnsi="Tahoma" w:cs="Tahoma"/>
        </w:rPr>
        <w:t>honorare (temeljem ugovora</w:t>
      </w:r>
      <w:r w:rsidR="00395021">
        <w:rPr>
          <w:rFonts w:ascii="Tahoma" w:hAnsi="Tahoma" w:cs="Tahoma"/>
        </w:rPr>
        <w:t>) izvođača i vanjskih suradnika</w:t>
      </w:r>
      <w:r w:rsidRPr="00FA6D18">
        <w:rPr>
          <w:rFonts w:ascii="Tahoma" w:hAnsi="Tahoma" w:cs="Tahoma"/>
        </w:rPr>
        <w:t xml:space="preserve"> </w:t>
      </w:r>
    </w:p>
    <w:p w:rsidR="00566955" w:rsidRPr="008F2202" w:rsidRDefault="00566955" w:rsidP="00BB3948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8F2202">
        <w:rPr>
          <w:rFonts w:ascii="Tahoma" w:hAnsi="Tahoma" w:cs="Tahoma"/>
        </w:rPr>
        <w:t>troškove promo</w:t>
      </w:r>
      <w:r w:rsidR="00714B45" w:rsidRPr="008F2202">
        <w:rPr>
          <w:rFonts w:ascii="Tahoma" w:hAnsi="Tahoma" w:cs="Tahoma"/>
        </w:rPr>
        <w:t xml:space="preserve">cije </w:t>
      </w:r>
      <w:r w:rsidR="00E93B51" w:rsidRPr="008F2202">
        <w:rPr>
          <w:rFonts w:ascii="Tahoma" w:hAnsi="Tahoma" w:cs="Tahoma"/>
        </w:rPr>
        <w:t>događanja</w:t>
      </w:r>
      <w:r w:rsidR="00F95600" w:rsidRPr="008F2202">
        <w:rPr>
          <w:rFonts w:ascii="Tahoma" w:hAnsi="Tahoma" w:cs="Tahoma"/>
        </w:rPr>
        <w:t xml:space="preserve"> </w:t>
      </w:r>
      <w:r w:rsidR="003B6D45" w:rsidRPr="008F2202">
        <w:rPr>
          <w:rFonts w:ascii="Tahoma" w:hAnsi="Tahoma" w:cs="Tahoma"/>
        </w:rPr>
        <w:t xml:space="preserve">u </w:t>
      </w:r>
      <w:r w:rsidR="003B6D45" w:rsidRPr="00395021">
        <w:rPr>
          <w:rFonts w:ascii="Tahoma" w:hAnsi="Tahoma" w:cs="Tahoma"/>
        </w:rPr>
        <w:t xml:space="preserve">zemlji </w:t>
      </w:r>
      <w:r w:rsidR="00395021">
        <w:rPr>
          <w:rFonts w:ascii="Tahoma" w:hAnsi="Tahoma" w:cs="Tahoma"/>
        </w:rPr>
        <w:t xml:space="preserve">i </w:t>
      </w:r>
      <w:r w:rsidR="003B6D45" w:rsidRPr="008F2202">
        <w:rPr>
          <w:rFonts w:ascii="Tahoma" w:hAnsi="Tahoma" w:cs="Tahoma"/>
        </w:rPr>
        <w:t xml:space="preserve">inozemstvu (studijska </w:t>
      </w:r>
      <w:r w:rsidR="00291B25" w:rsidRPr="008F2202">
        <w:rPr>
          <w:rFonts w:ascii="Tahoma" w:hAnsi="Tahoma" w:cs="Tahoma"/>
        </w:rPr>
        <w:t>p</w:t>
      </w:r>
      <w:r w:rsidR="003B6D45" w:rsidRPr="008F2202">
        <w:rPr>
          <w:rFonts w:ascii="Tahoma" w:hAnsi="Tahoma" w:cs="Tahoma"/>
        </w:rPr>
        <w:t>utovanja stranih novinara, posebne prezentacije i događanja u suradnji s predstavništvima HTZ-a u inozem</w:t>
      </w:r>
      <w:r w:rsidR="006F1B8B">
        <w:rPr>
          <w:rFonts w:ascii="Tahoma" w:hAnsi="Tahoma" w:cs="Tahoma"/>
        </w:rPr>
        <w:t>stvu, medijska promocija i dr.)</w:t>
      </w:r>
    </w:p>
    <w:p w:rsidR="00566955" w:rsidRPr="00197B59" w:rsidRDefault="00566955" w:rsidP="002756BB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usluge zaštitarske službe</w:t>
      </w:r>
      <w:r w:rsidR="009F6E7A" w:rsidRPr="00197B59">
        <w:rPr>
          <w:rFonts w:ascii="Tahoma" w:hAnsi="Tahoma" w:cs="Tahoma"/>
        </w:rPr>
        <w:t>,</w:t>
      </w:r>
    </w:p>
    <w:p w:rsidR="00395021" w:rsidRPr="00395021" w:rsidRDefault="00395021" w:rsidP="00395021">
      <w:pPr>
        <w:pStyle w:val="Bezproreda"/>
        <w:numPr>
          <w:ilvl w:val="0"/>
          <w:numId w:val="7"/>
        </w:numPr>
        <w:jc w:val="both"/>
        <w:rPr>
          <w:rFonts w:ascii="Tahoma" w:hAnsi="Tahoma" w:cs="Tahoma"/>
        </w:rPr>
      </w:pPr>
      <w:r w:rsidRPr="00395021">
        <w:rPr>
          <w:rFonts w:ascii="Tahoma" w:hAnsi="Tahoma" w:cs="Tahoma"/>
        </w:rPr>
        <w:t>druge troškove neposredne organizacije događanja, koje HTZ smatra opravdanim.</w:t>
      </w:r>
    </w:p>
    <w:p w:rsidR="00E26753" w:rsidRDefault="00E26753" w:rsidP="00E2675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FF0000"/>
        </w:rPr>
      </w:pPr>
    </w:p>
    <w:p w:rsidR="00E26753" w:rsidRPr="008F2202" w:rsidRDefault="00E26753" w:rsidP="00495E3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 w:rsidRPr="008F2202">
        <w:rPr>
          <w:rFonts w:ascii="Tahoma" w:hAnsi="Tahoma" w:cs="Tahoma"/>
          <w:b/>
        </w:rPr>
        <w:t>Potporu za troškove promocij</w:t>
      </w:r>
      <w:r w:rsidR="00D204B9" w:rsidRPr="008F2202">
        <w:rPr>
          <w:rFonts w:ascii="Tahoma" w:hAnsi="Tahoma" w:cs="Tahoma"/>
          <w:b/>
        </w:rPr>
        <w:t>e,</w:t>
      </w:r>
      <w:r w:rsidRPr="008F2202">
        <w:rPr>
          <w:rFonts w:ascii="Tahoma" w:hAnsi="Tahoma" w:cs="Tahoma"/>
          <w:b/>
        </w:rPr>
        <w:t xml:space="preserve"> organizator </w:t>
      </w:r>
      <w:r w:rsidR="00D204B9" w:rsidRPr="008F2202">
        <w:rPr>
          <w:rFonts w:ascii="Tahoma" w:hAnsi="Tahoma" w:cs="Tahoma"/>
          <w:b/>
        </w:rPr>
        <w:t xml:space="preserve">može ostvariti samo u slučaju ako </w:t>
      </w:r>
      <w:r w:rsidRPr="008F2202">
        <w:rPr>
          <w:rFonts w:ascii="Tahoma" w:hAnsi="Tahoma" w:cs="Tahoma"/>
          <w:b/>
        </w:rPr>
        <w:t xml:space="preserve">realizira najmanje 50 % </w:t>
      </w:r>
      <w:proofErr w:type="spellStart"/>
      <w:r w:rsidRPr="008F2202">
        <w:rPr>
          <w:rFonts w:ascii="Tahoma" w:hAnsi="Tahoma" w:cs="Tahoma"/>
          <w:b/>
        </w:rPr>
        <w:t>media</w:t>
      </w:r>
      <w:proofErr w:type="spellEnd"/>
      <w:r w:rsidRPr="008F2202">
        <w:rPr>
          <w:rFonts w:ascii="Tahoma" w:hAnsi="Tahoma" w:cs="Tahoma"/>
          <w:b/>
        </w:rPr>
        <w:t xml:space="preserve"> plana dostavljenog prilikom kandidature na ispunjenom obrascu MP-2015.</w:t>
      </w:r>
    </w:p>
    <w:p w:rsidR="00BA6839" w:rsidRPr="00197B59" w:rsidRDefault="00BA6839" w:rsidP="00BA6839">
      <w:pPr>
        <w:pStyle w:val="Bezproreda"/>
        <w:rPr>
          <w:rFonts w:ascii="Tahoma" w:hAnsi="Tahoma" w:cs="Tahoma"/>
        </w:rPr>
      </w:pPr>
    </w:p>
    <w:p w:rsidR="00C1769B" w:rsidRPr="00197B59" w:rsidRDefault="00C1769B" w:rsidP="00C1769B">
      <w:pPr>
        <w:pStyle w:val="Bezproreda"/>
        <w:jc w:val="both"/>
        <w:rPr>
          <w:rFonts w:ascii="Tahoma" w:hAnsi="Tahoma" w:cs="Tahoma"/>
          <w:b/>
        </w:rPr>
      </w:pPr>
      <w:r w:rsidRPr="00197B59">
        <w:rPr>
          <w:rFonts w:ascii="Tahoma" w:hAnsi="Tahoma" w:cs="Tahoma"/>
          <w:b/>
        </w:rPr>
        <w:t>U svim vrstama oglašavanja, osim na radiju, organizator dog</w:t>
      </w:r>
      <w:r>
        <w:rPr>
          <w:rFonts w:ascii="Tahoma" w:hAnsi="Tahoma" w:cs="Tahoma"/>
          <w:b/>
        </w:rPr>
        <w:t>ađanja mora objaviti logo HTZ-a</w:t>
      </w:r>
      <w:r w:rsidR="00D71E0F">
        <w:rPr>
          <w:rFonts w:ascii="Tahoma" w:hAnsi="Tahoma" w:cs="Tahoma"/>
          <w:b/>
        </w:rPr>
        <w:t>, a organizator događanja koje</w:t>
      </w:r>
      <w:r>
        <w:rPr>
          <w:rFonts w:ascii="Tahoma" w:hAnsi="Tahoma" w:cs="Tahoma"/>
          <w:b/>
        </w:rPr>
        <w:t xml:space="preserve"> se </w:t>
      </w:r>
      <w:r w:rsidR="00D71E0F">
        <w:rPr>
          <w:rFonts w:ascii="Tahoma" w:hAnsi="Tahoma" w:cs="Tahoma"/>
          <w:b/>
        </w:rPr>
        <w:t>organizira</w:t>
      </w:r>
      <w:r>
        <w:rPr>
          <w:rFonts w:ascii="Tahoma" w:hAnsi="Tahoma" w:cs="Tahoma"/>
          <w:b/>
        </w:rPr>
        <w:t xml:space="preserve"> na destinaciji kojoj je HTZ dodijelio oznaku „PPS destinacija“ mora objaviti i logo Hrvatska 365.</w:t>
      </w:r>
    </w:p>
    <w:p w:rsidR="00401BBE" w:rsidRPr="00197B59" w:rsidRDefault="00401BBE" w:rsidP="00BA6839">
      <w:pPr>
        <w:pStyle w:val="Bezproreda"/>
        <w:rPr>
          <w:rFonts w:ascii="Tahoma" w:hAnsi="Tahoma" w:cs="Tahoma"/>
        </w:rPr>
      </w:pPr>
    </w:p>
    <w:p w:rsidR="00566955" w:rsidRPr="00197B59" w:rsidRDefault="00566955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  <w:b/>
          <w:bCs/>
        </w:rPr>
        <w:lastRenderedPageBreak/>
        <w:t>Bespovratna sredstva potpore ne mogu se dodijeliti i koristiti za</w:t>
      </w:r>
      <w:r w:rsidRPr="00197B59">
        <w:rPr>
          <w:rFonts w:ascii="Tahoma" w:hAnsi="Tahoma" w:cs="Tahoma"/>
        </w:rPr>
        <w:t>:</w:t>
      </w:r>
    </w:p>
    <w:p w:rsidR="004D6E83" w:rsidRPr="00197B59" w:rsidRDefault="004D6E83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</w:p>
    <w:p w:rsidR="00566955" w:rsidRPr="00197B59" w:rsidRDefault="00566955" w:rsidP="002756BB">
      <w:pPr>
        <w:pStyle w:val="Bezproreda"/>
        <w:numPr>
          <w:ilvl w:val="0"/>
          <w:numId w:val="11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kupnju nekretnina (objekata i zemljišta) i prijevoznih sredstava,</w:t>
      </w:r>
    </w:p>
    <w:p w:rsidR="00566955" w:rsidRDefault="00566955" w:rsidP="002756BB">
      <w:pPr>
        <w:pStyle w:val="Bezproreda"/>
        <w:numPr>
          <w:ilvl w:val="0"/>
          <w:numId w:val="11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troškove redovnog poslovanja organizatora </w:t>
      </w:r>
      <w:r w:rsidR="00E93B51" w:rsidRPr="00197B59">
        <w:rPr>
          <w:rFonts w:ascii="Tahoma" w:hAnsi="Tahoma" w:cs="Tahoma"/>
        </w:rPr>
        <w:t>događanja</w:t>
      </w:r>
      <w:r w:rsidRPr="00197B59">
        <w:rPr>
          <w:rFonts w:ascii="Tahoma" w:hAnsi="Tahoma" w:cs="Tahoma"/>
        </w:rPr>
        <w:t xml:space="preserve"> (plaće i ostala primanja zaposlenih,</w:t>
      </w:r>
      <w:r w:rsidR="004D6E83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troškove prijevoza i putovanja zaposlenih, studijska putovanja, pokriće gubitaka, poreze i</w:t>
      </w:r>
      <w:r w:rsidR="004D6E83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doprinose, kamate na kredite, carinske i uvozne pristojbe ili bilo koje druge naknade),</w:t>
      </w:r>
    </w:p>
    <w:p w:rsidR="00566955" w:rsidRPr="00197B59" w:rsidRDefault="00566955" w:rsidP="002756BB">
      <w:pPr>
        <w:pStyle w:val="Bezproreda"/>
        <w:numPr>
          <w:ilvl w:val="0"/>
          <w:numId w:val="11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izradu studija, elaborata, projektne i druge dokumentacije,</w:t>
      </w:r>
    </w:p>
    <w:p w:rsidR="00566955" w:rsidRPr="00197B59" w:rsidRDefault="00566955" w:rsidP="002756BB">
      <w:pPr>
        <w:pStyle w:val="Bezproreda"/>
        <w:numPr>
          <w:ilvl w:val="0"/>
          <w:numId w:val="11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izradu promotivnih i informativnih materijala (prospekti, karte, CD, DVD, filmovi i dr.),</w:t>
      </w:r>
    </w:p>
    <w:p w:rsidR="00566955" w:rsidRPr="00197B59" w:rsidRDefault="00566955" w:rsidP="002756BB">
      <w:pPr>
        <w:pStyle w:val="Bezproreda"/>
        <w:numPr>
          <w:ilvl w:val="0"/>
          <w:numId w:val="11"/>
        </w:numPr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sve druge troškove koji nisu vezani za realizaciju</w:t>
      </w:r>
      <w:r w:rsidR="00974782" w:rsidRPr="00197B59">
        <w:rPr>
          <w:rFonts w:ascii="Tahoma" w:hAnsi="Tahoma" w:cs="Tahoma"/>
        </w:rPr>
        <w:t xml:space="preserve"> i ciljeve</w:t>
      </w:r>
      <w:r w:rsidRPr="00197B59">
        <w:rPr>
          <w:rFonts w:ascii="Tahoma" w:hAnsi="Tahoma" w:cs="Tahoma"/>
        </w:rPr>
        <w:t xml:space="preserve"> kandidiran</w:t>
      </w:r>
      <w:r w:rsidR="00974782" w:rsidRPr="00197B59">
        <w:rPr>
          <w:rFonts w:ascii="Tahoma" w:hAnsi="Tahoma" w:cs="Tahoma"/>
        </w:rPr>
        <w:t>og</w:t>
      </w:r>
      <w:r w:rsidRPr="00197B59">
        <w:rPr>
          <w:rFonts w:ascii="Tahoma" w:hAnsi="Tahoma" w:cs="Tahoma"/>
        </w:rPr>
        <w:t xml:space="preserve"> </w:t>
      </w:r>
      <w:r w:rsidR="00E93B51" w:rsidRPr="00197B59">
        <w:rPr>
          <w:rFonts w:ascii="Tahoma" w:hAnsi="Tahoma" w:cs="Tahoma"/>
        </w:rPr>
        <w:t>događanja</w:t>
      </w:r>
      <w:r w:rsidRPr="00197B59">
        <w:rPr>
          <w:rFonts w:ascii="Tahoma" w:hAnsi="Tahoma" w:cs="Tahoma"/>
        </w:rPr>
        <w:t>.</w:t>
      </w:r>
    </w:p>
    <w:p w:rsidR="002E713C" w:rsidRDefault="002E713C" w:rsidP="002E713C">
      <w:pPr>
        <w:pStyle w:val="Odlomakpopisa"/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bookmarkStart w:id="2" w:name="_Toc413661760"/>
    </w:p>
    <w:p w:rsidR="002E713C" w:rsidRPr="002E713C" w:rsidRDefault="002E713C" w:rsidP="002E713C">
      <w:pPr>
        <w:pStyle w:val="Odlomakpopisa"/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</w:p>
    <w:p w:rsidR="00566955" w:rsidRPr="00197B59" w:rsidRDefault="00566955" w:rsidP="00806174">
      <w:pPr>
        <w:pStyle w:val="Odlomakpopisa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>Korisnici sredstava</w:t>
      </w:r>
      <w:bookmarkEnd w:id="2"/>
    </w:p>
    <w:p w:rsidR="004D6E83" w:rsidRPr="00197B59" w:rsidRDefault="004D6E83" w:rsidP="00401BBE">
      <w:pPr>
        <w:pStyle w:val="Odlomakpopisa"/>
        <w:spacing w:after="0" w:line="240" w:lineRule="auto"/>
        <w:ind w:left="0" w:right="-567"/>
        <w:jc w:val="both"/>
        <w:rPr>
          <w:rFonts w:ascii="Tahoma" w:hAnsi="Tahoma" w:cs="Tahoma"/>
          <w:b/>
          <w:bCs/>
        </w:rPr>
      </w:pPr>
    </w:p>
    <w:p w:rsidR="00566955" w:rsidRPr="00197B59" w:rsidRDefault="00566955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Za sredstva potpore mogu</w:t>
      </w:r>
      <w:r w:rsidR="00714B45" w:rsidRPr="00197B59">
        <w:rPr>
          <w:rFonts w:ascii="Tahoma" w:hAnsi="Tahoma" w:cs="Tahoma"/>
        </w:rPr>
        <w:t xml:space="preserve"> se</w:t>
      </w:r>
      <w:r w:rsidRPr="00197B59">
        <w:rPr>
          <w:rFonts w:ascii="Tahoma" w:hAnsi="Tahoma" w:cs="Tahoma"/>
        </w:rPr>
        <w:t xml:space="preserve"> kandidirati pravne i fizičke osobe (dalje u tekstu: Organizator) i to:</w:t>
      </w:r>
      <w:r w:rsidR="004D6E83" w:rsidRPr="00197B59">
        <w:rPr>
          <w:rFonts w:ascii="Tahoma" w:hAnsi="Tahoma" w:cs="Tahoma"/>
        </w:rPr>
        <w:t xml:space="preserve"> </w:t>
      </w:r>
    </w:p>
    <w:p w:rsidR="00566955" w:rsidRPr="00197B59" w:rsidRDefault="00566955" w:rsidP="002756BB">
      <w:pPr>
        <w:pStyle w:val="Odlomakpopisa"/>
        <w:numPr>
          <w:ilvl w:val="0"/>
          <w:numId w:val="12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trgovačka društva,</w:t>
      </w:r>
    </w:p>
    <w:p w:rsidR="00566955" w:rsidRPr="00197B59" w:rsidRDefault="00566955" w:rsidP="002756BB">
      <w:pPr>
        <w:pStyle w:val="Odlomakpopisa"/>
        <w:numPr>
          <w:ilvl w:val="0"/>
          <w:numId w:val="12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obrti,</w:t>
      </w:r>
    </w:p>
    <w:p w:rsidR="00026CD9" w:rsidRPr="00197B59" w:rsidRDefault="00026CD9" w:rsidP="002756BB">
      <w:pPr>
        <w:pStyle w:val="Odlomakpopisa"/>
        <w:numPr>
          <w:ilvl w:val="0"/>
          <w:numId w:val="12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zadruge,</w:t>
      </w:r>
    </w:p>
    <w:p w:rsidR="00566955" w:rsidRPr="00197B59" w:rsidRDefault="00566955" w:rsidP="002756BB">
      <w:pPr>
        <w:pStyle w:val="Odlomakpopisa"/>
        <w:numPr>
          <w:ilvl w:val="0"/>
          <w:numId w:val="12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nacionalni sportski savezi</w:t>
      </w:r>
      <w:r w:rsidR="00E30117" w:rsidRPr="00197B59">
        <w:rPr>
          <w:rFonts w:ascii="Tahoma" w:hAnsi="Tahoma" w:cs="Tahoma"/>
        </w:rPr>
        <w:t>,</w:t>
      </w:r>
    </w:p>
    <w:p w:rsidR="00566955" w:rsidRPr="00197B59" w:rsidRDefault="00566955" w:rsidP="002756BB">
      <w:pPr>
        <w:pStyle w:val="Odlomakpopisa"/>
        <w:numPr>
          <w:ilvl w:val="0"/>
          <w:numId w:val="12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javne ustanove,</w:t>
      </w:r>
    </w:p>
    <w:p w:rsidR="00026CD9" w:rsidRPr="00197B59" w:rsidRDefault="00026CD9" w:rsidP="002756BB">
      <w:pPr>
        <w:pStyle w:val="Odlomakpopisa"/>
        <w:numPr>
          <w:ilvl w:val="0"/>
          <w:numId w:val="12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ustanove u kulturi,</w:t>
      </w:r>
    </w:p>
    <w:p w:rsidR="00247F27" w:rsidRPr="00197B59" w:rsidRDefault="00247F27" w:rsidP="002756BB">
      <w:pPr>
        <w:pStyle w:val="Odlomakpopisa"/>
        <w:numPr>
          <w:ilvl w:val="0"/>
          <w:numId w:val="12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umjetničke organizacije</w:t>
      </w:r>
      <w:r w:rsidR="00642746" w:rsidRPr="00197B59">
        <w:rPr>
          <w:rFonts w:ascii="Tahoma" w:hAnsi="Tahoma" w:cs="Tahoma"/>
        </w:rPr>
        <w:t>,</w:t>
      </w:r>
    </w:p>
    <w:p w:rsidR="00566955" w:rsidRPr="00197B59" w:rsidRDefault="00566955" w:rsidP="002756BB">
      <w:pPr>
        <w:pStyle w:val="Odlomakpopisa"/>
        <w:numPr>
          <w:ilvl w:val="0"/>
          <w:numId w:val="12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jedinice lokalne i regionalne samouprave,</w:t>
      </w:r>
    </w:p>
    <w:p w:rsidR="004F0053" w:rsidRPr="00197B59" w:rsidRDefault="00566955" w:rsidP="002756BB">
      <w:pPr>
        <w:pStyle w:val="Odlomakpopisa"/>
        <w:numPr>
          <w:ilvl w:val="0"/>
          <w:numId w:val="12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turističke zajednice</w:t>
      </w:r>
      <w:r w:rsidR="00642746" w:rsidRPr="00197B59">
        <w:rPr>
          <w:rFonts w:ascii="Tahoma" w:hAnsi="Tahoma" w:cs="Tahoma"/>
        </w:rPr>
        <w:t>.</w:t>
      </w:r>
    </w:p>
    <w:p w:rsidR="00566955" w:rsidRPr="00197B59" w:rsidRDefault="00566955" w:rsidP="00FD5FF2">
      <w:pPr>
        <w:pStyle w:val="Odlomakpopisa"/>
        <w:spacing w:after="0" w:line="240" w:lineRule="auto"/>
        <w:ind w:right="-567"/>
        <w:jc w:val="both"/>
        <w:rPr>
          <w:rFonts w:ascii="Tahoma" w:hAnsi="Tahoma" w:cs="Tahoma"/>
        </w:rPr>
      </w:pPr>
    </w:p>
    <w:p w:rsidR="00460999" w:rsidRPr="00197B59" w:rsidRDefault="00974782" w:rsidP="00460999">
      <w:pPr>
        <w:spacing w:after="0" w:line="240" w:lineRule="auto"/>
        <w:ind w:right="-567"/>
        <w:jc w:val="both"/>
        <w:rPr>
          <w:rFonts w:ascii="Tahoma" w:hAnsi="Tahoma" w:cs="Tahoma"/>
          <w:b/>
        </w:rPr>
      </w:pPr>
      <w:r w:rsidRPr="00197B59">
        <w:rPr>
          <w:rFonts w:ascii="Tahoma" w:hAnsi="Tahoma" w:cs="Tahoma"/>
          <w:b/>
        </w:rPr>
        <w:t xml:space="preserve">Događanje može kandidirati samo </w:t>
      </w:r>
      <w:r w:rsidR="000D38B3" w:rsidRPr="00197B59">
        <w:rPr>
          <w:rFonts w:ascii="Tahoma" w:hAnsi="Tahoma" w:cs="Tahoma"/>
          <w:b/>
        </w:rPr>
        <w:t>jedan su</w:t>
      </w:r>
      <w:r w:rsidRPr="00197B59">
        <w:rPr>
          <w:rFonts w:ascii="Tahoma" w:hAnsi="Tahoma" w:cs="Tahoma"/>
          <w:b/>
        </w:rPr>
        <w:t xml:space="preserve">organizator </w:t>
      </w:r>
      <w:r w:rsidR="009F6E7A" w:rsidRPr="00197B59">
        <w:rPr>
          <w:rFonts w:ascii="Tahoma" w:hAnsi="Tahoma" w:cs="Tahoma"/>
          <w:b/>
        </w:rPr>
        <w:t>događanja</w:t>
      </w:r>
      <w:r w:rsidRPr="00197B59">
        <w:rPr>
          <w:rFonts w:ascii="Tahoma" w:hAnsi="Tahoma" w:cs="Tahoma"/>
          <w:b/>
        </w:rPr>
        <w:t>.</w:t>
      </w:r>
      <w:r w:rsidR="00460999" w:rsidRPr="00197B59">
        <w:rPr>
          <w:rFonts w:ascii="Tahoma" w:hAnsi="Tahoma" w:cs="Tahoma"/>
          <w:b/>
        </w:rPr>
        <w:t xml:space="preserve"> Ako više (su)organizatora kandidira </w:t>
      </w:r>
      <w:r w:rsidRPr="00197B59">
        <w:rPr>
          <w:rFonts w:ascii="Tahoma" w:hAnsi="Tahoma" w:cs="Tahoma"/>
          <w:b/>
        </w:rPr>
        <w:t>isto događanje</w:t>
      </w:r>
      <w:r w:rsidR="00460999" w:rsidRPr="00197B59">
        <w:rPr>
          <w:rFonts w:ascii="Tahoma" w:hAnsi="Tahoma" w:cs="Tahoma"/>
          <w:b/>
        </w:rPr>
        <w:t xml:space="preserve">, potporu može dobiti samo </w:t>
      </w:r>
      <w:r w:rsidR="008F2202">
        <w:rPr>
          <w:rFonts w:ascii="Tahoma" w:hAnsi="Tahoma" w:cs="Tahoma"/>
          <w:b/>
        </w:rPr>
        <w:t xml:space="preserve">jedan </w:t>
      </w:r>
      <w:r w:rsidR="00460999" w:rsidRPr="00197B59">
        <w:rPr>
          <w:rFonts w:ascii="Tahoma" w:hAnsi="Tahoma" w:cs="Tahoma"/>
          <w:b/>
        </w:rPr>
        <w:t>organizator.</w:t>
      </w:r>
    </w:p>
    <w:p w:rsidR="004D6E83" w:rsidRPr="00197B59" w:rsidRDefault="004D6E83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</w:p>
    <w:p w:rsidR="00566955" w:rsidRPr="00197B59" w:rsidRDefault="00736206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Sukladno Zakonu o državnim potporama (NN 72/13, 141/13) i Uredbi Komisije (EZ) br. 1857/2006 od 15. prosinca 2006. o primjeni članaka 87. i 88. Ugovora, a u vezi članaka 107. i 108. važećeg Ugovora o funkcioniranju Europske unije, sredstva potpore po ovom Javnom pozivu smatraju se potporom male vrijednosti. </w:t>
      </w:r>
      <w:r w:rsidR="00566955" w:rsidRPr="00197B59">
        <w:rPr>
          <w:rFonts w:ascii="Tahoma" w:hAnsi="Tahoma" w:cs="Tahoma"/>
        </w:rPr>
        <w:t>Za pravne i fizičke osobe koje, obavljajući gospodarsku djelatnost, sudjeluju u prometu</w:t>
      </w:r>
      <w:r w:rsidR="004D6E83" w:rsidRPr="00197B59">
        <w:rPr>
          <w:rFonts w:ascii="Tahoma" w:hAnsi="Tahoma" w:cs="Tahoma"/>
        </w:rPr>
        <w:t xml:space="preserve"> </w:t>
      </w:r>
      <w:r w:rsidR="00566955" w:rsidRPr="00197B59">
        <w:rPr>
          <w:rFonts w:ascii="Tahoma" w:hAnsi="Tahoma" w:cs="Tahoma"/>
        </w:rPr>
        <w:t>roba i usluga, zbroj ukupnih državnih potpora ne može biti veći od 200.000 eura u tri uzastopne</w:t>
      </w:r>
      <w:r w:rsidR="004D6E83" w:rsidRPr="00197B59">
        <w:rPr>
          <w:rFonts w:ascii="Tahoma" w:hAnsi="Tahoma" w:cs="Tahoma"/>
        </w:rPr>
        <w:t xml:space="preserve"> </w:t>
      </w:r>
      <w:r w:rsidR="00566955" w:rsidRPr="00197B59">
        <w:rPr>
          <w:rFonts w:ascii="Tahoma" w:hAnsi="Tahoma" w:cs="Tahoma"/>
        </w:rPr>
        <w:t>godine. Relevantno trogodišnje razdoblje se utvrđuje dinamički, tako da se pri svakoj novoj dodjeli</w:t>
      </w:r>
      <w:r w:rsidR="004D6E83" w:rsidRPr="00197B59">
        <w:rPr>
          <w:rFonts w:ascii="Tahoma" w:hAnsi="Tahoma" w:cs="Tahoma"/>
        </w:rPr>
        <w:t xml:space="preserve"> </w:t>
      </w:r>
      <w:r w:rsidR="00566955" w:rsidRPr="00197B59">
        <w:rPr>
          <w:rFonts w:ascii="Tahoma" w:hAnsi="Tahoma" w:cs="Tahoma"/>
        </w:rPr>
        <w:t>potpore utvrđuje ukupan iznos potpore za dotičnu godinu, kao i tijekom prethodne dvije godine.</w:t>
      </w:r>
    </w:p>
    <w:p w:rsidR="00041FBB" w:rsidRDefault="00566955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Ukoliko je pojedini korisnik sredstava već primio potporu male vrijednosti od drugih davatelja</w:t>
      </w:r>
      <w:r w:rsidR="004D6E83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državne potpore, zbroj ukupnih državnih potpora ne može biti veći od 200.000 eura u tri uzastopne</w:t>
      </w:r>
      <w:r w:rsidR="00F06FD0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godine.</w:t>
      </w:r>
    </w:p>
    <w:p w:rsidR="00CE30F6" w:rsidRDefault="00CE30F6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</w:p>
    <w:p w:rsidR="007C54EB" w:rsidRPr="00BB3948" w:rsidRDefault="007C54EB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</w:p>
    <w:p w:rsidR="00F95600" w:rsidRPr="00197B59" w:rsidRDefault="00566955" w:rsidP="00401BBE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>Za potporu se ne mogu kandidirati</w:t>
      </w:r>
      <w:r w:rsidR="00F95600" w:rsidRPr="00197B59">
        <w:rPr>
          <w:rFonts w:ascii="Tahoma" w:hAnsi="Tahoma" w:cs="Tahoma"/>
          <w:b/>
          <w:bCs/>
        </w:rPr>
        <w:t>:</w:t>
      </w:r>
    </w:p>
    <w:p w:rsidR="00F95600" w:rsidRPr="00197B59" w:rsidRDefault="0087289C" w:rsidP="002756BB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  <w:b/>
          <w:bCs/>
        </w:rPr>
        <w:t>o</w:t>
      </w:r>
      <w:r w:rsidR="00566955" w:rsidRPr="00197B59">
        <w:rPr>
          <w:rFonts w:ascii="Tahoma" w:hAnsi="Tahoma" w:cs="Tahoma"/>
          <w:b/>
          <w:bCs/>
        </w:rPr>
        <w:t>rganizatori koji su dužnici plaćanja boravišne</w:t>
      </w:r>
      <w:r w:rsidR="00F95600" w:rsidRPr="00197B59">
        <w:rPr>
          <w:rFonts w:ascii="Tahoma" w:hAnsi="Tahoma" w:cs="Tahoma"/>
          <w:b/>
          <w:bCs/>
        </w:rPr>
        <w:t xml:space="preserve"> </w:t>
      </w:r>
      <w:r w:rsidR="00566955" w:rsidRPr="00197B59">
        <w:rPr>
          <w:rFonts w:ascii="Tahoma" w:hAnsi="Tahoma" w:cs="Tahoma"/>
          <w:b/>
          <w:bCs/>
        </w:rPr>
        <w:t>prist</w:t>
      </w:r>
      <w:r w:rsidR="00D71E0F">
        <w:rPr>
          <w:rFonts w:ascii="Tahoma" w:hAnsi="Tahoma" w:cs="Tahoma"/>
          <w:b/>
          <w:bCs/>
        </w:rPr>
        <w:t>ojbe i/ili turističke članarine</w:t>
      </w:r>
      <w:r w:rsidR="00566955" w:rsidRPr="00197B59">
        <w:rPr>
          <w:rFonts w:ascii="Tahoma" w:hAnsi="Tahoma" w:cs="Tahoma"/>
          <w:b/>
          <w:bCs/>
        </w:rPr>
        <w:t xml:space="preserve"> te koji nisu platili sve dospjele porezne obveze i</w:t>
      </w:r>
      <w:r w:rsidR="00F95600" w:rsidRPr="00197B59">
        <w:rPr>
          <w:rFonts w:ascii="Tahoma" w:hAnsi="Tahoma" w:cs="Tahoma"/>
          <w:b/>
          <w:bCs/>
        </w:rPr>
        <w:t xml:space="preserve"> </w:t>
      </w:r>
      <w:r w:rsidR="00566955" w:rsidRPr="00197B59">
        <w:rPr>
          <w:rFonts w:ascii="Tahoma" w:hAnsi="Tahoma" w:cs="Tahoma"/>
          <w:b/>
          <w:bCs/>
        </w:rPr>
        <w:t>obveze za mirovinsko i zdravstveno osiguranje</w:t>
      </w:r>
      <w:r w:rsidR="00F95600" w:rsidRPr="00197B59">
        <w:rPr>
          <w:rFonts w:ascii="Tahoma" w:hAnsi="Tahoma" w:cs="Tahoma"/>
          <w:b/>
          <w:bCs/>
        </w:rPr>
        <w:t xml:space="preserve"> </w:t>
      </w:r>
    </w:p>
    <w:p w:rsidR="004D6E83" w:rsidRPr="00063D06" w:rsidRDefault="00F95600" w:rsidP="00D4418C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>organizatori</w:t>
      </w:r>
      <w:r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  <w:b/>
        </w:rPr>
        <w:t>koji u prethodne tri godine nisu izvršili ugovorne obveze prema HTZ-u ili su nenamjenski trošili prethodno dodijeljena bespovratna sredstva.</w:t>
      </w:r>
    </w:p>
    <w:p w:rsidR="00063D06" w:rsidRDefault="00063D06" w:rsidP="00063D0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063D06" w:rsidRPr="00063D06" w:rsidRDefault="00063D06" w:rsidP="00063D0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401BBE" w:rsidRPr="00197B59" w:rsidRDefault="00401BBE" w:rsidP="00D4418C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566955" w:rsidRPr="00197B59" w:rsidRDefault="00566955" w:rsidP="00D4418C">
      <w:pPr>
        <w:pStyle w:val="Odlomakpopisa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bookmarkStart w:id="3" w:name="_Toc413661761"/>
      <w:r w:rsidRPr="00197B59">
        <w:rPr>
          <w:rFonts w:ascii="Tahoma" w:hAnsi="Tahoma" w:cs="Tahoma"/>
          <w:b/>
          <w:bCs/>
        </w:rPr>
        <w:lastRenderedPageBreak/>
        <w:t>Prihvatljivost troškova</w:t>
      </w:r>
      <w:bookmarkEnd w:id="3"/>
    </w:p>
    <w:p w:rsidR="004D6E83" w:rsidRPr="00703D40" w:rsidRDefault="004D6E83" w:rsidP="00D4418C">
      <w:pPr>
        <w:pStyle w:val="Odlomakpopisa"/>
        <w:spacing w:after="0" w:line="240" w:lineRule="auto"/>
        <w:ind w:left="0" w:right="-567"/>
        <w:jc w:val="both"/>
        <w:rPr>
          <w:rFonts w:ascii="Tahoma" w:hAnsi="Tahoma" w:cs="Tahoma"/>
          <w:b/>
          <w:bCs/>
          <w:color w:val="FF0000"/>
        </w:rPr>
      </w:pPr>
    </w:p>
    <w:p w:rsidR="00B504BA" w:rsidRPr="002E713C" w:rsidRDefault="00566955" w:rsidP="00D4418C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2E713C">
        <w:rPr>
          <w:rFonts w:ascii="Tahoma" w:hAnsi="Tahoma" w:cs="Tahoma"/>
        </w:rPr>
        <w:t xml:space="preserve">HTZ-a može Organizatoru odobriti potporu do 50% opravdanih/prihvatljivih troškova </w:t>
      </w:r>
      <w:r w:rsidR="00E93B51" w:rsidRPr="002E713C">
        <w:rPr>
          <w:rFonts w:ascii="Tahoma" w:hAnsi="Tahoma" w:cs="Tahoma"/>
        </w:rPr>
        <w:t>događanja</w:t>
      </w:r>
      <w:r w:rsidRPr="002E713C">
        <w:rPr>
          <w:rFonts w:ascii="Tahoma" w:hAnsi="Tahoma" w:cs="Tahoma"/>
        </w:rPr>
        <w:t>.</w:t>
      </w:r>
    </w:p>
    <w:p w:rsidR="000367BF" w:rsidRPr="00197B59" w:rsidRDefault="000367BF" w:rsidP="00D4418C">
      <w:pPr>
        <w:spacing w:after="0" w:line="240" w:lineRule="auto"/>
        <w:rPr>
          <w:rFonts w:ascii="Tahoma" w:hAnsi="Tahoma" w:cs="Tahoma"/>
          <w:b/>
          <w:bCs/>
        </w:rPr>
      </w:pPr>
    </w:p>
    <w:p w:rsidR="00566955" w:rsidRPr="00197B59" w:rsidRDefault="00566955" w:rsidP="00D4418C">
      <w:pPr>
        <w:pStyle w:val="Odlomakpopisa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bookmarkStart w:id="4" w:name="_Toc413661762"/>
      <w:r w:rsidRPr="00197B59">
        <w:rPr>
          <w:rFonts w:ascii="Tahoma" w:hAnsi="Tahoma" w:cs="Tahoma"/>
          <w:b/>
          <w:bCs/>
        </w:rPr>
        <w:t>Kriteriji za odobravanje potpore HTZ-a</w:t>
      </w:r>
      <w:bookmarkEnd w:id="4"/>
    </w:p>
    <w:p w:rsidR="008B5834" w:rsidRPr="00197B59" w:rsidRDefault="008B5834" w:rsidP="00D4418C">
      <w:pPr>
        <w:spacing w:after="0" w:line="240" w:lineRule="auto"/>
        <w:rPr>
          <w:rFonts w:ascii="Tahoma" w:hAnsi="Tahoma" w:cs="Tahoma"/>
        </w:rPr>
      </w:pPr>
    </w:p>
    <w:tbl>
      <w:tblPr>
        <w:tblStyle w:val="Reetkatablice"/>
        <w:tblW w:w="9648" w:type="dxa"/>
        <w:jc w:val="center"/>
        <w:tblLook w:val="04A0" w:firstRow="1" w:lastRow="0" w:firstColumn="1" w:lastColumn="0" w:noHBand="0" w:noVBand="1"/>
      </w:tblPr>
      <w:tblGrid>
        <w:gridCol w:w="8051"/>
        <w:gridCol w:w="1597"/>
      </w:tblGrid>
      <w:tr w:rsidR="009107AB" w:rsidRPr="00197B59" w:rsidTr="00DE2EEF">
        <w:trPr>
          <w:trHeight w:val="245"/>
          <w:jc w:val="center"/>
        </w:trPr>
        <w:tc>
          <w:tcPr>
            <w:tcW w:w="0" w:type="auto"/>
          </w:tcPr>
          <w:p w:rsidR="008B5834" w:rsidRPr="0068578E" w:rsidRDefault="008B5834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bCs/>
                <w:sz w:val="20"/>
                <w:szCs w:val="20"/>
              </w:rPr>
              <w:t>Kriterij</w:t>
            </w:r>
          </w:p>
        </w:tc>
        <w:tc>
          <w:tcPr>
            <w:tcW w:w="1597" w:type="dxa"/>
          </w:tcPr>
          <w:p w:rsidR="008B5834" w:rsidRPr="0068578E" w:rsidRDefault="008B5834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bCs/>
                <w:sz w:val="20"/>
                <w:szCs w:val="20"/>
              </w:rPr>
              <w:t>Broj bodova</w:t>
            </w:r>
          </w:p>
        </w:tc>
      </w:tr>
      <w:tr w:rsidR="009107AB" w:rsidRPr="00197B59" w:rsidTr="002E713C">
        <w:trPr>
          <w:trHeight w:val="686"/>
          <w:jc w:val="center"/>
        </w:trPr>
        <w:tc>
          <w:tcPr>
            <w:tcW w:w="0" w:type="auto"/>
          </w:tcPr>
          <w:p w:rsidR="008B5834" w:rsidRPr="0068578E" w:rsidRDefault="008F2202" w:rsidP="00D204B9">
            <w:p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sz w:val="20"/>
                <w:szCs w:val="20"/>
              </w:rPr>
              <w:t>1. k</w:t>
            </w:r>
            <w:r w:rsidR="008B5834" w:rsidRPr="0068578E">
              <w:rPr>
                <w:rFonts w:ascii="Tahoma" w:hAnsi="Tahoma" w:cs="Tahoma"/>
                <w:b/>
                <w:sz w:val="20"/>
                <w:szCs w:val="20"/>
              </w:rPr>
              <w:t xml:space="preserve">arakter događanja </w:t>
            </w:r>
          </w:p>
          <w:p w:rsidR="008B5834" w:rsidRPr="0068578E" w:rsidRDefault="00D71E0F" w:rsidP="002756BB">
            <w:pPr>
              <w:pStyle w:val="Odlomakpopisa"/>
              <w:numPr>
                <w:ilvl w:val="0"/>
                <w:numId w:val="20"/>
              </w:numPr>
              <w:ind w:right="-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</w:t>
            </w:r>
            <w:r w:rsidR="008B5834" w:rsidRPr="0068578E">
              <w:rPr>
                <w:rFonts w:ascii="Tahoma" w:hAnsi="Tahoma" w:cs="Tahoma"/>
                <w:bCs/>
                <w:sz w:val="20"/>
                <w:szCs w:val="20"/>
              </w:rPr>
              <w:t>eđunarodni – sudionici iz Republike Hrvatske, susjednih i drugih zemalja</w:t>
            </w:r>
          </w:p>
          <w:p w:rsidR="008B5834" w:rsidRPr="0068578E" w:rsidRDefault="00D71E0F" w:rsidP="002756BB">
            <w:pPr>
              <w:pStyle w:val="Odlomakpopisa"/>
              <w:numPr>
                <w:ilvl w:val="0"/>
                <w:numId w:val="20"/>
              </w:numPr>
              <w:ind w:right="-7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</w:t>
            </w:r>
            <w:r w:rsidR="008B5834" w:rsidRPr="0068578E">
              <w:rPr>
                <w:rFonts w:ascii="Tahoma" w:hAnsi="Tahoma" w:cs="Tahoma"/>
                <w:bCs/>
                <w:sz w:val="20"/>
                <w:szCs w:val="20"/>
              </w:rPr>
              <w:t>egionalni – sudionici iz Republike Hrvatske i susjednih zemalja</w:t>
            </w:r>
          </w:p>
          <w:p w:rsidR="008B5834" w:rsidRPr="0068578E" w:rsidRDefault="00D71E0F" w:rsidP="002756BB">
            <w:pPr>
              <w:pStyle w:val="Odlomakpopisa"/>
              <w:numPr>
                <w:ilvl w:val="0"/>
                <w:numId w:val="20"/>
              </w:numPr>
              <w:ind w:right="-7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</w:t>
            </w:r>
            <w:r w:rsidR="008B5834" w:rsidRPr="0068578E">
              <w:rPr>
                <w:rFonts w:ascii="Tahoma" w:hAnsi="Tahoma" w:cs="Tahoma"/>
                <w:bCs/>
                <w:sz w:val="20"/>
                <w:szCs w:val="20"/>
              </w:rPr>
              <w:t>acionalni – bez inozemnih sudionika</w:t>
            </w:r>
          </w:p>
        </w:tc>
        <w:tc>
          <w:tcPr>
            <w:tcW w:w="1597" w:type="dxa"/>
          </w:tcPr>
          <w:p w:rsidR="004A555A" w:rsidRDefault="004A555A" w:rsidP="00AA4778">
            <w:pPr>
              <w:ind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B5834" w:rsidRPr="0068578E" w:rsidRDefault="008B5834" w:rsidP="00AA4778">
            <w:pPr>
              <w:ind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bCs/>
                <w:sz w:val="20"/>
                <w:szCs w:val="20"/>
              </w:rPr>
              <w:t>do 30</w:t>
            </w:r>
          </w:p>
        </w:tc>
      </w:tr>
      <w:tr w:rsidR="009107AB" w:rsidRPr="00197B59" w:rsidTr="00DE2EEF">
        <w:trPr>
          <w:trHeight w:val="966"/>
          <w:jc w:val="center"/>
        </w:trPr>
        <w:tc>
          <w:tcPr>
            <w:tcW w:w="0" w:type="auto"/>
          </w:tcPr>
          <w:p w:rsidR="008B5834" w:rsidRPr="0068578E" w:rsidRDefault="008F2202" w:rsidP="00D204B9">
            <w:p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sz w:val="20"/>
                <w:szCs w:val="20"/>
              </w:rPr>
              <w:t>2. s</w:t>
            </w:r>
            <w:r w:rsidR="008B5834" w:rsidRPr="0068578E">
              <w:rPr>
                <w:rFonts w:ascii="Tahoma" w:hAnsi="Tahoma" w:cs="Tahoma"/>
                <w:b/>
                <w:sz w:val="20"/>
                <w:szCs w:val="20"/>
              </w:rPr>
              <w:t xml:space="preserve">adržaj </w:t>
            </w:r>
            <w:r w:rsidR="00A71B1F" w:rsidRPr="0068578E">
              <w:rPr>
                <w:rFonts w:ascii="Tahoma" w:hAnsi="Tahoma" w:cs="Tahoma"/>
                <w:b/>
                <w:sz w:val="20"/>
                <w:szCs w:val="20"/>
              </w:rPr>
              <w:t xml:space="preserve"> i kvaliteta </w:t>
            </w:r>
            <w:r w:rsidR="008B5834" w:rsidRPr="0068578E">
              <w:rPr>
                <w:rFonts w:ascii="Tahoma" w:hAnsi="Tahoma" w:cs="Tahoma"/>
                <w:b/>
                <w:sz w:val="20"/>
                <w:szCs w:val="20"/>
              </w:rPr>
              <w:t>događanja</w:t>
            </w:r>
          </w:p>
          <w:p w:rsidR="00473E6E" w:rsidRPr="0068578E" w:rsidRDefault="00D71E0F" w:rsidP="00473E6E">
            <w:pPr>
              <w:pStyle w:val="Odlomakpopisa"/>
              <w:numPr>
                <w:ilvl w:val="0"/>
                <w:numId w:val="21"/>
              </w:numPr>
              <w:ind w:right="-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</w:t>
            </w:r>
            <w:r w:rsidR="00F13073" w:rsidRPr="0068578E">
              <w:rPr>
                <w:rFonts w:ascii="Tahoma" w:hAnsi="Tahoma" w:cs="Tahoma"/>
                <w:bCs/>
                <w:sz w:val="20"/>
                <w:szCs w:val="20"/>
              </w:rPr>
              <w:t>valiteta programa</w:t>
            </w:r>
          </w:p>
          <w:p w:rsidR="00473E6E" w:rsidRPr="0068578E" w:rsidRDefault="00D71E0F" w:rsidP="00473E6E">
            <w:pPr>
              <w:pStyle w:val="Odlomakpopisa"/>
              <w:numPr>
                <w:ilvl w:val="0"/>
                <w:numId w:val="21"/>
              </w:numPr>
              <w:ind w:right="-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k</w:t>
            </w:r>
            <w:r w:rsidR="00F13073" w:rsidRPr="0068578E">
              <w:rPr>
                <w:rFonts w:ascii="Tahoma" w:hAnsi="Tahoma" w:cs="Tahoma"/>
                <w:bCs/>
                <w:sz w:val="20"/>
                <w:szCs w:val="20"/>
              </w:rPr>
              <w:t>valiteta i broj sudion</w:t>
            </w:r>
            <w:r w:rsidR="00473E6E" w:rsidRPr="0068578E">
              <w:rPr>
                <w:rFonts w:ascii="Tahoma" w:hAnsi="Tahoma" w:cs="Tahoma"/>
                <w:bCs/>
                <w:sz w:val="20"/>
                <w:szCs w:val="20"/>
              </w:rPr>
              <w:t>ika</w:t>
            </w:r>
          </w:p>
          <w:p w:rsidR="00473E6E" w:rsidRPr="0068578E" w:rsidRDefault="00D71E0F" w:rsidP="00473E6E">
            <w:pPr>
              <w:pStyle w:val="Odlomakpopisa"/>
              <w:numPr>
                <w:ilvl w:val="0"/>
                <w:numId w:val="21"/>
              </w:numPr>
              <w:ind w:right="-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</w:t>
            </w:r>
            <w:r w:rsidR="00F13073" w:rsidRPr="0068578E">
              <w:rPr>
                <w:rFonts w:ascii="Tahoma" w:hAnsi="Tahoma" w:cs="Tahoma"/>
                <w:bCs/>
                <w:sz w:val="20"/>
                <w:szCs w:val="20"/>
              </w:rPr>
              <w:t>aznovrsnost sadržaja programa</w:t>
            </w:r>
            <w:r w:rsidR="00473E6E" w:rsidRPr="0068578E">
              <w:rPr>
                <w:rFonts w:ascii="Tahoma" w:hAnsi="Tahoma" w:cs="Tahoma"/>
                <w:bCs/>
                <w:sz w:val="20"/>
                <w:szCs w:val="20"/>
              </w:rPr>
              <w:t>:</w:t>
            </w:r>
          </w:p>
          <w:p w:rsidR="00473E6E" w:rsidRPr="0068578E" w:rsidRDefault="00D71E0F" w:rsidP="00473E6E">
            <w:pPr>
              <w:pStyle w:val="Odlomakpopisa"/>
              <w:numPr>
                <w:ilvl w:val="1"/>
                <w:numId w:val="21"/>
              </w:numPr>
              <w:ind w:right="-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z</w:t>
            </w:r>
            <w:r w:rsidR="00473E6E" w:rsidRPr="0068578E">
              <w:rPr>
                <w:rFonts w:ascii="Tahoma" w:hAnsi="Tahoma" w:cs="Tahoma"/>
                <w:bCs/>
                <w:sz w:val="20"/>
                <w:szCs w:val="20"/>
              </w:rPr>
              <w:t>abavni/kulturni/sportski</w:t>
            </w:r>
          </w:p>
          <w:p w:rsidR="00473E6E" w:rsidRPr="0068578E" w:rsidRDefault="00D71E0F" w:rsidP="00473E6E">
            <w:pPr>
              <w:pStyle w:val="Odlomakpopisa"/>
              <w:numPr>
                <w:ilvl w:val="1"/>
                <w:numId w:val="21"/>
              </w:numPr>
              <w:ind w:right="-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e</w:t>
            </w:r>
            <w:r w:rsidR="00473E6E" w:rsidRPr="0068578E">
              <w:rPr>
                <w:rFonts w:ascii="Tahoma" w:hAnsi="Tahoma" w:cs="Tahoma"/>
                <w:bCs/>
                <w:sz w:val="20"/>
                <w:szCs w:val="20"/>
              </w:rPr>
              <w:t>no-</w:t>
            </w:r>
            <w:proofErr w:type="spellStart"/>
            <w:r w:rsidR="00473E6E" w:rsidRPr="0068578E">
              <w:rPr>
                <w:rFonts w:ascii="Tahoma" w:hAnsi="Tahoma" w:cs="Tahoma"/>
                <w:bCs/>
                <w:sz w:val="20"/>
                <w:szCs w:val="20"/>
              </w:rPr>
              <w:t>gastro</w:t>
            </w:r>
            <w:proofErr w:type="spellEnd"/>
          </w:p>
          <w:p w:rsidR="00473E6E" w:rsidRPr="0068578E" w:rsidRDefault="00D71E0F" w:rsidP="00473E6E">
            <w:pPr>
              <w:pStyle w:val="Odlomakpopisa"/>
              <w:numPr>
                <w:ilvl w:val="1"/>
                <w:numId w:val="21"/>
              </w:numPr>
              <w:ind w:right="-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</w:t>
            </w:r>
            <w:r w:rsidR="00473E6E" w:rsidRPr="0068578E">
              <w:rPr>
                <w:rFonts w:ascii="Tahoma" w:hAnsi="Tahoma" w:cs="Tahoma"/>
                <w:bCs/>
                <w:sz w:val="20"/>
                <w:szCs w:val="20"/>
              </w:rPr>
              <w:t>adržaji za djecu i mlade</w:t>
            </w:r>
          </w:p>
          <w:p w:rsidR="008B5834" w:rsidRPr="0068578E" w:rsidRDefault="00D71E0F" w:rsidP="00473E6E">
            <w:pPr>
              <w:pStyle w:val="Odlomakpopisa"/>
              <w:numPr>
                <w:ilvl w:val="0"/>
                <w:numId w:val="21"/>
              </w:numPr>
              <w:ind w:right="-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u</w:t>
            </w:r>
            <w:r w:rsidR="00473E6E" w:rsidRPr="0068578E">
              <w:rPr>
                <w:rFonts w:ascii="Tahoma" w:hAnsi="Tahoma" w:cs="Tahoma"/>
                <w:bCs/>
                <w:sz w:val="20"/>
                <w:szCs w:val="20"/>
              </w:rPr>
              <w:t>smjerenost sadržaja programa događanja na proizvode posebnih interesa i posebne tržišne segmente (mladi/djeca/stariji/parovi/obitelj/i sl.)</w:t>
            </w:r>
          </w:p>
        </w:tc>
        <w:tc>
          <w:tcPr>
            <w:tcW w:w="1597" w:type="dxa"/>
          </w:tcPr>
          <w:p w:rsidR="004A555A" w:rsidRDefault="004A555A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B5834" w:rsidRPr="0068578E" w:rsidRDefault="008B5834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bCs/>
                <w:sz w:val="20"/>
                <w:szCs w:val="20"/>
              </w:rPr>
              <w:t>do 30</w:t>
            </w:r>
          </w:p>
        </w:tc>
      </w:tr>
      <w:tr w:rsidR="009107AB" w:rsidRPr="00197B59" w:rsidTr="0068578E">
        <w:trPr>
          <w:trHeight w:val="885"/>
          <w:jc w:val="center"/>
        </w:trPr>
        <w:tc>
          <w:tcPr>
            <w:tcW w:w="0" w:type="auto"/>
          </w:tcPr>
          <w:p w:rsidR="008B5834" w:rsidRPr="0068578E" w:rsidRDefault="008F2202" w:rsidP="00D204B9">
            <w:p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sz w:val="20"/>
                <w:szCs w:val="20"/>
              </w:rPr>
              <w:t>3. razdoblje</w:t>
            </w:r>
            <w:r w:rsidR="008B5834" w:rsidRPr="0068578E">
              <w:rPr>
                <w:rFonts w:ascii="Tahoma" w:hAnsi="Tahoma" w:cs="Tahoma"/>
                <w:b/>
                <w:sz w:val="20"/>
                <w:szCs w:val="20"/>
              </w:rPr>
              <w:t xml:space="preserve"> održavanja događanja</w:t>
            </w:r>
          </w:p>
          <w:p w:rsidR="008F2202" w:rsidRPr="0068578E" w:rsidRDefault="008F2202" w:rsidP="008F2202">
            <w:pPr>
              <w:pStyle w:val="Odlomakpopisa"/>
              <w:numPr>
                <w:ilvl w:val="0"/>
                <w:numId w:val="40"/>
              </w:num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8578E">
              <w:rPr>
                <w:rFonts w:ascii="Tahoma" w:hAnsi="Tahoma" w:cs="Tahoma"/>
                <w:bCs/>
                <w:sz w:val="20"/>
                <w:szCs w:val="20"/>
              </w:rPr>
              <w:t>PPS razdoblje (razdoblje pred i posezone)</w:t>
            </w:r>
          </w:p>
          <w:p w:rsidR="001E2092" w:rsidRPr="0068578E" w:rsidRDefault="001E2092" w:rsidP="0068578E">
            <w:pPr>
              <w:pStyle w:val="Odlomakpopisa"/>
              <w:numPr>
                <w:ilvl w:val="0"/>
                <w:numId w:val="40"/>
              </w:numPr>
              <w:ind w:right="-7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78E">
              <w:rPr>
                <w:rFonts w:ascii="Tahoma" w:hAnsi="Tahoma" w:cs="Tahoma"/>
                <w:bCs/>
                <w:sz w:val="20"/>
                <w:szCs w:val="20"/>
              </w:rPr>
              <w:t>glavna sezona (srpanj i kolovoz)</w:t>
            </w:r>
          </w:p>
        </w:tc>
        <w:tc>
          <w:tcPr>
            <w:tcW w:w="1597" w:type="dxa"/>
          </w:tcPr>
          <w:p w:rsidR="004A555A" w:rsidRDefault="004A555A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B5834" w:rsidRPr="0068578E" w:rsidRDefault="008B5834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bCs/>
                <w:sz w:val="20"/>
                <w:szCs w:val="20"/>
              </w:rPr>
              <w:t>do 15</w:t>
            </w:r>
          </w:p>
        </w:tc>
      </w:tr>
      <w:tr w:rsidR="009107AB" w:rsidRPr="00197B59" w:rsidTr="00DE2EEF">
        <w:trPr>
          <w:trHeight w:val="735"/>
          <w:jc w:val="center"/>
        </w:trPr>
        <w:tc>
          <w:tcPr>
            <w:tcW w:w="0" w:type="auto"/>
          </w:tcPr>
          <w:p w:rsidR="008B5834" w:rsidRPr="0068578E" w:rsidRDefault="008F2202" w:rsidP="00D204B9">
            <w:p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sz w:val="20"/>
                <w:szCs w:val="20"/>
              </w:rPr>
              <w:t>4. p</w:t>
            </w:r>
            <w:r w:rsidR="00703D40" w:rsidRPr="0068578E">
              <w:rPr>
                <w:rFonts w:ascii="Tahoma" w:hAnsi="Tahoma" w:cs="Tahoma"/>
                <w:b/>
                <w:sz w:val="20"/>
                <w:szCs w:val="20"/>
              </w:rPr>
              <w:t>rostor</w:t>
            </w:r>
            <w:r w:rsidR="008B5834" w:rsidRPr="0068578E">
              <w:rPr>
                <w:rFonts w:ascii="Tahoma" w:hAnsi="Tahoma" w:cs="Tahoma"/>
                <w:b/>
                <w:sz w:val="20"/>
                <w:szCs w:val="20"/>
              </w:rPr>
              <w:t xml:space="preserve"> održavanja događanja</w:t>
            </w:r>
          </w:p>
          <w:p w:rsidR="008B5834" w:rsidRPr="0068578E" w:rsidRDefault="00E871D4" w:rsidP="002756BB">
            <w:pPr>
              <w:pStyle w:val="Odlomakpopisa"/>
              <w:numPr>
                <w:ilvl w:val="0"/>
                <w:numId w:val="25"/>
              </w:numPr>
              <w:ind w:right="-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</w:t>
            </w:r>
            <w:r w:rsidR="00F13073" w:rsidRPr="0068578E">
              <w:rPr>
                <w:rFonts w:ascii="Tahoma" w:hAnsi="Tahoma" w:cs="Tahoma"/>
                <w:bCs/>
                <w:sz w:val="20"/>
                <w:szCs w:val="20"/>
              </w:rPr>
              <w:t>tvoreni javni prostor – stadioni, trgovi, ulice i dr.</w:t>
            </w:r>
          </w:p>
          <w:p w:rsidR="008B5834" w:rsidRPr="0068578E" w:rsidRDefault="00E871D4" w:rsidP="002756BB">
            <w:pPr>
              <w:pStyle w:val="Odlomakpopisa"/>
              <w:numPr>
                <w:ilvl w:val="0"/>
                <w:numId w:val="25"/>
              </w:numPr>
              <w:ind w:right="-7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z</w:t>
            </w:r>
            <w:r w:rsidR="00F13073" w:rsidRPr="0068578E">
              <w:rPr>
                <w:rFonts w:ascii="Tahoma" w:hAnsi="Tahoma" w:cs="Tahoma"/>
                <w:bCs/>
                <w:sz w:val="20"/>
                <w:szCs w:val="20"/>
              </w:rPr>
              <w:t xml:space="preserve">atvoreni prostor </w:t>
            </w:r>
            <w:r w:rsidR="008B5834" w:rsidRPr="0068578E">
              <w:rPr>
                <w:rFonts w:ascii="Tahoma" w:hAnsi="Tahoma" w:cs="Tahoma"/>
                <w:bCs/>
                <w:sz w:val="20"/>
                <w:szCs w:val="20"/>
              </w:rPr>
              <w:t>– dvorane, ugostiteljski i drugi objekti</w:t>
            </w:r>
          </w:p>
        </w:tc>
        <w:tc>
          <w:tcPr>
            <w:tcW w:w="1597" w:type="dxa"/>
          </w:tcPr>
          <w:p w:rsidR="004A555A" w:rsidRDefault="004A555A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B5834" w:rsidRPr="0068578E" w:rsidRDefault="008B5834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bCs/>
                <w:sz w:val="20"/>
                <w:szCs w:val="20"/>
              </w:rPr>
              <w:t>do 10</w:t>
            </w:r>
          </w:p>
        </w:tc>
      </w:tr>
      <w:tr w:rsidR="00703D40" w:rsidRPr="00197B59" w:rsidTr="002E713C">
        <w:trPr>
          <w:trHeight w:val="312"/>
          <w:jc w:val="center"/>
        </w:trPr>
        <w:tc>
          <w:tcPr>
            <w:tcW w:w="0" w:type="auto"/>
          </w:tcPr>
          <w:p w:rsidR="00E871D4" w:rsidRDefault="008F2202" w:rsidP="008F2202">
            <w:p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sz w:val="20"/>
                <w:szCs w:val="20"/>
              </w:rPr>
              <w:t>5. d</w:t>
            </w:r>
            <w:r w:rsidR="00703D40" w:rsidRPr="0068578E">
              <w:rPr>
                <w:rFonts w:ascii="Tahoma" w:hAnsi="Tahoma" w:cs="Tahoma"/>
                <w:b/>
                <w:sz w:val="20"/>
                <w:szCs w:val="20"/>
              </w:rPr>
              <w:t>ogađanje se održava na području</w:t>
            </w:r>
            <w:r w:rsidRPr="0068578E">
              <w:rPr>
                <w:rFonts w:ascii="Tahoma" w:hAnsi="Tahoma" w:cs="Tahoma"/>
                <w:b/>
                <w:sz w:val="20"/>
                <w:szCs w:val="20"/>
              </w:rPr>
              <w:t xml:space="preserve"> kojem je od strane HTZ-a dodijeljena </w:t>
            </w:r>
          </w:p>
          <w:p w:rsidR="00703D40" w:rsidRPr="0068578E" w:rsidRDefault="00E871D4" w:rsidP="008F2202">
            <w:p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 w:rsidR="008F2202" w:rsidRPr="0068578E">
              <w:rPr>
                <w:rFonts w:ascii="Tahoma" w:hAnsi="Tahoma" w:cs="Tahoma"/>
                <w:b/>
                <w:sz w:val="20"/>
                <w:szCs w:val="20"/>
              </w:rPr>
              <w:t>oznaka „PPS destinacija“</w:t>
            </w:r>
          </w:p>
        </w:tc>
        <w:tc>
          <w:tcPr>
            <w:tcW w:w="1597" w:type="dxa"/>
          </w:tcPr>
          <w:p w:rsidR="00703D40" w:rsidRPr="0068578E" w:rsidRDefault="002E713C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  <w:r w:rsidR="00703D40" w:rsidRPr="0068578E">
              <w:rPr>
                <w:rFonts w:ascii="Tahoma" w:hAnsi="Tahoma" w:cs="Tahoma"/>
                <w:b/>
                <w:bCs/>
                <w:sz w:val="20"/>
                <w:szCs w:val="20"/>
              </w:rPr>
              <w:t>o 15</w:t>
            </w:r>
          </w:p>
        </w:tc>
      </w:tr>
      <w:tr w:rsidR="009107AB" w:rsidRPr="00197B59" w:rsidTr="00DE2EEF">
        <w:trPr>
          <w:trHeight w:val="966"/>
          <w:jc w:val="center"/>
        </w:trPr>
        <w:tc>
          <w:tcPr>
            <w:tcW w:w="0" w:type="auto"/>
          </w:tcPr>
          <w:p w:rsidR="008B5834" w:rsidRPr="0068578E" w:rsidRDefault="008F2202" w:rsidP="00D204B9">
            <w:p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sz w:val="20"/>
                <w:szCs w:val="20"/>
              </w:rPr>
              <w:t>6. t</w:t>
            </w:r>
            <w:r w:rsidR="008B5834" w:rsidRPr="0068578E">
              <w:rPr>
                <w:rFonts w:ascii="Tahoma" w:hAnsi="Tahoma" w:cs="Tahoma"/>
                <w:b/>
                <w:sz w:val="20"/>
                <w:szCs w:val="20"/>
              </w:rPr>
              <w:t xml:space="preserve">rajanje događanja </w:t>
            </w:r>
          </w:p>
          <w:p w:rsidR="008B5834" w:rsidRPr="0068578E" w:rsidRDefault="00E871D4" w:rsidP="002756BB">
            <w:pPr>
              <w:pStyle w:val="Odlomakpopisa"/>
              <w:numPr>
                <w:ilvl w:val="0"/>
                <w:numId w:val="24"/>
              </w:numPr>
              <w:ind w:right="-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</w:t>
            </w:r>
            <w:r w:rsidR="00F13073" w:rsidRPr="0068578E">
              <w:rPr>
                <w:rFonts w:ascii="Tahoma" w:hAnsi="Tahoma" w:cs="Tahoma"/>
                <w:bCs/>
                <w:sz w:val="20"/>
                <w:szCs w:val="20"/>
              </w:rPr>
              <w:t>edan dan</w:t>
            </w:r>
          </w:p>
          <w:p w:rsidR="008B5834" w:rsidRPr="0068578E" w:rsidRDefault="00E871D4" w:rsidP="002756BB">
            <w:pPr>
              <w:pStyle w:val="Odlomakpopisa"/>
              <w:numPr>
                <w:ilvl w:val="0"/>
                <w:numId w:val="24"/>
              </w:numPr>
              <w:ind w:right="-7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</w:t>
            </w:r>
            <w:r w:rsidR="00F13073" w:rsidRPr="0068578E">
              <w:rPr>
                <w:rFonts w:ascii="Tahoma" w:hAnsi="Tahoma" w:cs="Tahoma"/>
                <w:bCs/>
                <w:sz w:val="20"/>
                <w:szCs w:val="20"/>
              </w:rPr>
              <w:t>va dana</w:t>
            </w:r>
          </w:p>
          <w:p w:rsidR="008B5834" w:rsidRPr="0068578E" w:rsidRDefault="00E871D4" w:rsidP="002756BB">
            <w:pPr>
              <w:pStyle w:val="Odlomakpopisa"/>
              <w:numPr>
                <w:ilvl w:val="0"/>
                <w:numId w:val="24"/>
              </w:numPr>
              <w:ind w:right="-7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F13073" w:rsidRPr="0068578E">
              <w:rPr>
                <w:rFonts w:ascii="Tahoma" w:hAnsi="Tahoma" w:cs="Tahoma"/>
                <w:bCs/>
                <w:sz w:val="20"/>
                <w:szCs w:val="20"/>
              </w:rPr>
              <w:t>ri i više dana</w:t>
            </w:r>
          </w:p>
        </w:tc>
        <w:tc>
          <w:tcPr>
            <w:tcW w:w="1597" w:type="dxa"/>
          </w:tcPr>
          <w:p w:rsidR="004A555A" w:rsidRDefault="004A555A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B5834" w:rsidRPr="0068578E" w:rsidRDefault="008B5834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bCs/>
                <w:sz w:val="20"/>
                <w:szCs w:val="20"/>
              </w:rPr>
              <w:t>do 15</w:t>
            </w:r>
          </w:p>
        </w:tc>
      </w:tr>
      <w:tr w:rsidR="009107AB" w:rsidRPr="00197B59" w:rsidTr="00DE2EEF">
        <w:trPr>
          <w:trHeight w:val="231"/>
          <w:jc w:val="center"/>
        </w:trPr>
        <w:tc>
          <w:tcPr>
            <w:tcW w:w="0" w:type="auto"/>
          </w:tcPr>
          <w:p w:rsidR="008B5834" w:rsidRPr="0068578E" w:rsidRDefault="008F2202" w:rsidP="00D204B9">
            <w:pPr>
              <w:ind w:right="-7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sz w:val="20"/>
                <w:szCs w:val="20"/>
              </w:rPr>
              <w:t xml:space="preserve">7. </w:t>
            </w:r>
            <w:r w:rsidR="00D162FD" w:rsidRPr="0068578E">
              <w:rPr>
                <w:rFonts w:ascii="Tahoma" w:hAnsi="Tahoma" w:cs="Tahoma"/>
                <w:b/>
                <w:sz w:val="20"/>
                <w:szCs w:val="20"/>
              </w:rPr>
              <w:t>t</w:t>
            </w:r>
            <w:r w:rsidR="008B5834" w:rsidRPr="0068578E">
              <w:rPr>
                <w:rFonts w:ascii="Tahoma" w:hAnsi="Tahoma" w:cs="Tahoma"/>
                <w:b/>
                <w:sz w:val="20"/>
                <w:szCs w:val="20"/>
              </w:rPr>
              <w:t>radicija održavanja događanja/održivost</w:t>
            </w:r>
          </w:p>
        </w:tc>
        <w:tc>
          <w:tcPr>
            <w:tcW w:w="1597" w:type="dxa"/>
          </w:tcPr>
          <w:p w:rsidR="008B5834" w:rsidRPr="0068578E" w:rsidRDefault="008B5834" w:rsidP="00AA4778">
            <w:pPr>
              <w:ind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bCs/>
                <w:sz w:val="20"/>
                <w:szCs w:val="20"/>
              </w:rPr>
              <w:t>do 10</w:t>
            </w:r>
          </w:p>
        </w:tc>
      </w:tr>
      <w:tr w:rsidR="009107AB" w:rsidRPr="00197B59" w:rsidTr="00DE2EEF">
        <w:trPr>
          <w:trHeight w:val="475"/>
          <w:jc w:val="center"/>
        </w:trPr>
        <w:tc>
          <w:tcPr>
            <w:tcW w:w="0" w:type="auto"/>
          </w:tcPr>
          <w:p w:rsidR="008E694F" w:rsidRDefault="008F2202" w:rsidP="00D204B9">
            <w:p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sz w:val="20"/>
                <w:szCs w:val="20"/>
              </w:rPr>
              <w:t xml:space="preserve">8. </w:t>
            </w:r>
            <w:r w:rsidR="00D162FD" w:rsidRPr="0068578E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8B5834" w:rsidRPr="0068578E">
              <w:rPr>
                <w:rFonts w:ascii="Tahoma" w:hAnsi="Tahoma" w:cs="Tahoma"/>
                <w:b/>
                <w:sz w:val="20"/>
                <w:szCs w:val="20"/>
              </w:rPr>
              <w:t xml:space="preserve">udjelovanje interesnih subjekata javnog sektora u organizaciji </w:t>
            </w:r>
          </w:p>
          <w:p w:rsidR="008B5834" w:rsidRPr="0068578E" w:rsidRDefault="008E694F" w:rsidP="00D204B9">
            <w:pPr>
              <w:ind w:right="-7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8B5834" w:rsidRPr="0068578E">
              <w:rPr>
                <w:rFonts w:ascii="Tahoma" w:hAnsi="Tahoma" w:cs="Tahoma"/>
                <w:b/>
                <w:sz w:val="20"/>
                <w:szCs w:val="20"/>
              </w:rPr>
              <w:t>i financiranju događanja</w:t>
            </w:r>
          </w:p>
          <w:p w:rsidR="00D204B9" w:rsidRPr="00D73CBA" w:rsidRDefault="008E694F" w:rsidP="00D73CBA">
            <w:pPr>
              <w:pStyle w:val="Odlomakpopisa"/>
              <w:numPr>
                <w:ilvl w:val="0"/>
                <w:numId w:val="43"/>
              </w:numPr>
              <w:ind w:right="-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73CBA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D204B9" w:rsidRPr="00D73CBA">
              <w:rPr>
                <w:rFonts w:ascii="Tahoma" w:hAnsi="Tahoma" w:cs="Tahoma"/>
                <w:bCs/>
                <w:sz w:val="20"/>
                <w:szCs w:val="20"/>
              </w:rPr>
              <w:t>urističke zajednice županija</w:t>
            </w:r>
          </w:p>
          <w:p w:rsidR="00D204B9" w:rsidRPr="00D73CBA" w:rsidRDefault="008E694F" w:rsidP="00D73CBA">
            <w:pPr>
              <w:pStyle w:val="Odlomakpopisa"/>
              <w:numPr>
                <w:ilvl w:val="0"/>
                <w:numId w:val="43"/>
              </w:numPr>
              <w:ind w:right="-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73CBA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D204B9" w:rsidRPr="00D73CBA">
              <w:rPr>
                <w:rFonts w:ascii="Tahoma" w:hAnsi="Tahoma" w:cs="Tahoma"/>
                <w:bCs/>
                <w:sz w:val="20"/>
                <w:szCs w:val="20"/>
              </w:rPr>
              <w:t>urističke zajednice općina/gradova/mjesta</w:t>
            </w:r>
          </w:p>
          <w:p w:rsidR="00D204B9" w:rsidRPr="004A555A" w:rsidRDefault="008E694F" w:rsidP="004A555A">
            <w:pPr>
              <w:pStyle w:val="Odlomakpopisa"/>
              <w:numPr>
                <w:ilvl w:val="0"/>
                <w:numId w:val="43"/>
              </w:numPr>
              <w:ind w:right="-7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3CBA">
              <w:rPr>
                <w:rFonts w:ascii="Tahoma" w:hAnsi="Tahoma" w:cs="Tahoma"/>
                <w:bCs/>
                <w:sz w:val="20"/>
                <w:szCs w:val="20"/>
              </w:rPr>
              <w:t>j</w:t>
            </w:r>
            <w:r w:rsidR="00D204B9" w:rsidRPr="00D73CBA">
              <w:rPr>
                <w:rFonts w:ascii="Tahoma" w:hAnsi="Tahoma" w:cs="Tahoma"/>
                <w:bCs/>
                <w:sz w:val="20"/>
                <w:szCs w:val="20"/>
              </w:rPr>
              <w:t>edinice lokalne samouprave</w:t>
            </w:r>
            <w:r w:rsidR="00D204B9" w:rsidRPr="00D73CB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</w:tcPr>
          <w:p w:rsidR="004A555A" w:rsidRDefault="004A555A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B5834" w:rsidRPr="0068578E" w:rsidRDefault="004A555A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  <w:r w:rsidR="008B5834" w:rsidRPr="0068578E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FA6D18">
              <w:rPr>
                <w:rFonts w:ascii="Tahoma" w:hAnsi="Tahoma" w:cs="Tahoma"/>
                <w:b/>
                <w:bCs/>
                <w:sz w:val="20"/>
                <w:szCs w:val="20"/>
              </w:rPr>
              <w:t>30</w:t>
            </w:r>
          </w:p>
        </w:tc>
      </w:tr>
      <w:tr w:rsidR="00BD70C3" w:rsidRPr="00197B59" w:rsidTr="00DE2EEF">
        <w:trPr>
          <w:trHeight w:val="475"/>
          <w:jc w:val="center"/>
        </w:trPr>
        <w:tc>
          <w:tcPr>
            <w:tcW w:w="0" w:type="auto"/>
          </w:tcPr>
          <w:p w:rsidR="00BD70C3" w:rsidRPr="00BD70C3" w:rsidRDefault="00CE30F6" w:rsidP="00BD70C3">
            <w:p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D70C3" w:rsidRPr="00BD70C3">
              <w:rPr>
                <w:rFonts w:ascii="Tahoma" w:hAnsi="Tahoma" w:cs="Tahoma"/>
                <w:b/>
                <w:sz w:val="20"/>
                <w:szCs w:val="20"/>
              </w:rPr>
              <w:t>. sudjelovanj</w:t>
            </w:r>
            <w:r w:rsidR="00BD70C3">
              <w:rPr>
                <w:rFonts w:ascii="Tahoma" w:hAnsi="Tahoma" w:cs="Tahoma"/>
                <w:b/>
                <w:sz w:val="20"/>
                <w:szCs w:val="20"/>
              </w:rPr>
              <w:t xml:space="preserve">e interesnih subjekata </w:t>
            </w:r>
            <w:r w:rsidR="00BD70C3" w:rsidRPr="00BD70C3">
              <w:rPr>
                <w:rFonts w:ascii="Tahoma" w:hAnsi="Tahoma" w:cs="Tahoma"/>
                <w:b/>
                <w:sz w:val="20"/>
                <w:szCs w:val="20"/>
              </w:rPr>
              <w:t xml:space="preserve">privatnog sektora u organizaciji </w:t>
            </w:r>
          </w:p>
          <w:p w:rsidR="00BD70C3" w:rsidRDefault="00BD70C3" w:rsidP="00BD70C3">
            <w:p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D70C3">
              <w:rPr>
                <w:rFonts w:ascii="Tahoma" w:hAnsi="Tahoma" w:cs="Tahoma"/>
                <w:b/>
                <w:sz w:val="20"/>
                <w:szCs w:val="20"/>
              </w:rPr>
              <w:t xml:space="preserve">    i financiranju događanja</w:t>
            </w:r>
          </w:p>
          <w:p w:rsidR="00BD70C3" w:rsidRPr="005A6868" w:rsidRDefault="00BD70C3" w:rsidP="005A6868">
            <w:pPr>
              <w:pStyle w:val="Odlomakpopisa"/>
              <w:numPr>
                <w:ilvl w:val="0"/>
                <w:numId w:val="44"/>
              </w:num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73CBA">
              <w:rPr>
                <w:rFonts w:ascii="Tahoma" w:hAnsi="Tahoma" w:cs="Tahoma"/>
                <w:bCs/>
                <w:sz w:val="20"/>
                <w:szCs w:val="20"/>
              </w:rPr>
              <w:t>gospodarski i drugi subjekti</w:t>
            </w:r>
          </w:p>
          <w:p w:rsidR="00BD70C3" w:rsidRPr="0068578E" w:rsidRDefault="00BD70C3" w:rsidP="00BD70C3">
            <w:p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4A555A" w:rsidRDefault="004A555A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BD70C3" w:rsidRPr="0068578E" w:rsidRDefault="00BD70C3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 15</w:t>
            </w:r>
          </w:p>
        </w:tc>
      </w:tr>
      <w:tr w:rsidR="009107AB" w:rsidRPr="00197B59" w:rsidTr="00A71B1F">
        <w:trPr>
          <w:trHeight w:val="1907"/>
          <w:jc w:val="center"/>
        </w:trPr>
        <w:tc>
          <w:tcPr>
            <w:tcW w:w="0" w:type="auto"/>
          </w:tcPr>
          <w:p w:rsidR="008B5834" w:rsidRPr="0068578E" w:rsidRDefault="00CE30F6" w:rsidP="00D162FD">
            <w:p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="00D162FD" w:rsidRPr="0068578E">
              <w:rPr>
                <w:rFonts w:ascii="Tahoma" w:hAnsi="Tahoma" w:cs="Tahoma"/>
                <w:b/>
                <w:sz w:val="20"/>
                <w:szCs w:val="20"/>
              </w:rPr>
              <w:t>. o</w:t>
            </w:r>
            <w:r w:rsidR="00D73CBA">
              <w:rPr>
                <w:rFonts w:ascii="Tahoma" w:hAnsi="Tahoma" w:cs="Tahoma"/>
                <w:b/>
                <w:sz w:val="20"/>
                <w:szCs w:val="20"/>
              </w:rPr>
              <w:t>glašavanje događanja (</w:t>
            </w:r>
            <w:proofErr w:type="spellStart"/>
            <w:r w:rsidR="00D73CBA">
              <w:rPr>
                <w:rFonts w:ascii="Tahoma" w:hAnsi="Tahoma" w:cs="Tahoma"/>
                <w:b/>
                <w:sz w:val="20"/>
                <w:szCs w:val="20"/>
              </w:rPr>
              <w:t>media</w:t>
            </w:r>
            <w:proofErr w:type="spellEnd"/>
            <w:r w:rsidR="008B5834" w:rsidRPr="0068578E">
              <w:rPr>
                <w:rFonts w:ascii="Tahoma" w:hAnsi="Tahoma" w:cs="Tahoma"/>
                <w:b/>
                <w:sz w:val="20"/>
                <w:szCs w:val="20"/>
              </w:rPr>
              <w:t xml:space="preserve"> plan)</w:t>
            </w:r>
          </w:p>
          <w:p w:rsidR="00A71B1F" w:rsidRPr="0068578E" w:rsidRDefault="00D73CBA" w:rsidP="002756BB">
            <w:pPr>
              <w:pStyle w:val="Odlomakpopisa"/>
              <w:numPr>
                <w:ilvl w:val="0"/>
                <w:numId w:val="28"/>
              </w:numPr>
              <w:ind w:right="-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A71B1F" w:rsidRPr="0068578E">
              <w:rPr>
                <w:rFonts w:ascii="Tahoma" w:hAnsi="Tahoma" w:cs="Tahoma"/>
                <w:sz w:val="20"/>
                <w:szCs w:val="20"/>
              </w:rPr>
              <w:t>glašavanje u medijima na stranim tržištima (</w:t>
            </w:r>
            <w:r w:rsidR="008B5834" w:rsidRPr="0068578E">
              <w:rPr>
                <w:rFonts w:ascii="Tahoma" w:hAnsi="Tahoma" w:cs="Tahoma"/>
                <w:sz w:val="20"/>
                <w:szCs w:val="20"/>
              </w:rPr>
              <w:t>TV</w:t>
            </w:r>
            <w:r w:rsidR="00A71B1F" w:rsidRPr="0068578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8B5834" w:rsidRPr="0068578E">
              <w:rPr>
                <w:rFonts w:ascii="Tahoma" w:hAnsi="Tahoma" w:cs="Tahoma"/>
                <w:sz w:val="20"/>
                <w:szCs w:val="20"/>
              </w:rPr>
              <w:t>radio</w:t>
            </w:r>
            <w:r w:rsidR="00A71B1F" w:rsidRPr="0068578E">
              <w:rPr>
                <w:rFonts w:ascii="Tahoma" w:hAnsi="Tahoma" w:cs="Tahoma"/>
                <w:sz w:val="20"/>
                <w:szCs w:val="20"/>
              </w:rPr>
              <w:t xml:space="preserve">, tisak, Internet portali, </w:t>
            </w:r>
            <w:proofErr w:type="spellStart"/>
            <w:r w:rsidR="00A71B1F" w:rsidRPr="0068578E">
              <w:rPr>
                <w:rFonts w:ascii="Tahoma" w:hAnsi="Tahoma" w:cs="Tahoma"/>
                <w:sz w:val="20"/>
                <w:szCs w:val="20"/>
              </w:rPr>
              <w:t>jumbo</w:t>
            </w:r>
            <w:proofErr w:type="spellEnd"/>
            <w:r w:rsidR="00A71B1F" w:rsidRPr="0068578E">
              <w:rPr>
                <w:rFonts w:ascii="Tahoma" w:hAnsi="Tahoma" w:cs="Tahoma"/>
                <w:sz w:val="20"/>
                <w:szCs w:val="20"/>
              </w:rPr>
              <w:t xml:space="preserve"> plakati, </w:t>
            </w:r>
            <w:proofErr w:type="spellStart"/>
            <w:r w:rsidR="00A71B1F" w:rsidRPr="0068578E">
              <w:rPr>
                <w:rFonts w:ascii="Tahoma" w:hAnsi="Tahoma" w:cs="Tahoma"/>
                <w:sz w:val="20"/>
                <w:szCs w:val="20"/>
              </w:rPr>
              <w:t>billboardi</w:t>
            </w:r>
            <w:proofErr w:type="spellEnd"/>
            <w:r w:rsidR="00A71B1F" w:rsidRPr="0068578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A71B1F" w:rsidRPr="0068578E">
              <w:rPr>
                <w:rFonts w:ascii="Tahoma" w:hAnsi="Tahoma" w:cs="Tahoma"/>
                <w:sz w:val="20"/>
                <w:szCs w:val="20"/>
              </w:rPr>
              <w:t>city</w:t>
            </w:r>
            <w:proofErr w:type="spellEnd"/>
            <w:r w:rsidR="00A71B1F" w:rsidRPr="006857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71B1F" w:rsidRPr="0068578E">
              <w:rPr>
                <w:rFonts w:ascii="Tahoma" w:hAnsi="Tahoma" w:cs="Tahoma"/>
                <w:sz w:val="20"/>
                <w:szCs w:val="20"/>
              </w:rPr>
              <w:t>lights</w:t>
            </w:r>
            <w:proofErr w:type="spellEnd"/>
            <w:r w:rsidR="00A71B1F" w:rsidRPr="0068578E">
              <w:rPr>
                <w:rFonts w:ascii="Tahoma" w:hAnsi="Tahoma" w:cs="Tahoma"/>
                <w:sz w:val="20"/>
                <w:szCs w:val="20"/>
              </w:rPr>
              <w:t xml:space="preserve"> i sl.)</w:t>
            </w:r>
          </w:p>
          <w:p w:rsidR="00A71B1F" w:rsidRPr="0068578E" w:rsidRDefault="00D73CBA" w:rsidP="002756BB">
            <w:pPr>
              <w:pStyle w:val="Odlomakpopisa"/>
              <w:numPr>
                <w:ilvl w:val="0"/>
                <w:numId w:val="28"/>
              </w:numPr>
              <w:ind w:right="-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F13073" w:rsidRPr="0068578E">
              <w:rPr>
                <w:rFonts w:ascii="Tahoma" w:hAnsi="Tahoma" w:cs="Tahoma"/>
                <w:sz w:val="20"/>
                <w:szCs w:val="20"/>
              </w:rPr>
              <w:t xml:space="preserve">glašavanje </w:t>
            </w:r>
            <w:r w:rsidR="00A71B1F" w:rsidRPr="0068578E">
              <w:rPr>
                <w:rFonts w:ascii="Tahoma" w:hAnsi="Tahoma" w:cs="Tahoma"/>
                <w:sz w:val="20"/>
                <w:szCs w:val="20"/>
              </w:rPr>
              <w:t>u</w:t>
            </w:r>
            <w:r w:rsidR="008B5834" w:rsidRPr="0068578E">
              <w:rPr>
                <w:rFonts w:ascii="Tahoma" w:hAnsi="Tahoma" w:cs="Tahoma"/>
                <w:sz w:val="20"/>
                <w:szCs w:val="20"/>
              </w:rPr>
              <w:t xml:space="preserve"> nacionalnim </w:t>
            </w:r>
            <w:r w:rsidR="00A71B1F" w:rsidRPr="0068578E">
              <w:rPr>
                <w:rFonts w:ascii="Tahoma" w:hAnsi="Tahoma" w:cs="Tahoma"/>
                <w:sz w:val="20"/>
                <w:szCs w:val="20"/>
              </w:rPr>
              <w:t xml:space="preserve">medijima u RH (TV, radio, tisak, Internet portali, </w:t>
            </w:r>
            <w:proofErr w:type="spellStart"/>
            <w:r w:rsidR="00A71B1F" w:rsidRPr="0068578E">
              <w:rPr>
                <w:rFonts w:ascii="Tahoma" w:hAnsi="Tahoma" w:cs="Tahoma"/>
                <w:sz w:val="20"/>
                <w:szCs w:val="20"/>
              </w:rPr>
              <w:t>jumbo</w:t>
            </w:r>
            <w:proofErr w:type="spellEnd"/>
            <w:r w:rsidR="00A71B1F" w:rsidRPr="0068578E">
              <w:rPr>
                <w:rFonts w:ascii="Tahoma" w:hAnsi="Tahoma" w:cs="Tahoma"/>
                <w:sz w:val="20"/>
                <w:szCs w:val="20"/>
              </w:rPr>
              <w:t xml:space="preserve"> plakati, </w:t>
            </w:r>
            <w:proofErr w:type="spellStart"/>
            <w:r w:rsidR="00A71B1F" w:rsidRPr="0068578E">
              <w:rPr>
                <w:rFonts w:ascii="Tahoma" w:hAnsi="Tahoma" w:cs="Tahoma"/>
                <w:sz w:val="20"/>
                <w:szCs w:val="20"/>
              </w:rPr>
              <w:t>billboardi</w:t>
            </w:r>
            <w:proofErr w:type="spellEnd"/>
            <w:r w:rsidR="00A71B1F" w:rsidRPr="0068578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A71B1F" w:rsidRPr="0068578E">
              <w:rPr>
                <w:rFonts w:ascii="Tahoma" w:hAnsi="Tahoma" w:cs="Tahoma"/>
                <w:sz w:val="20"/>
                <w:szCs w:val="20"/>
              </w:rPr>
              <w:t>city</w:t>
            </w:r>
            <w:proofErr w:type="spellEnd"/>
            <w:r w:rsidR="00A71B1F" w:rsidRPr="006857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A71B1F" w:rsidRPr="0068578E">
              <w:rPr>
                <w:rFonts w:ascii="Tahoma" w:hAnsi="Tahoma" w:cs="Tahoma"/>
                <w:sz w:val="20"/>
                <w:szCs w:val="20"/>
              </w:rPr>
              <w:t>lights</w:t>
            </w:r>
            <w:proofErr w:type="spellEnd"/>
            <w:r w:rsidR="00A71B1F" w:rsidRPr="0068578E">
              <w:rPr>
                <w:rFonts w:ascii="Tahoma" w:hAnsi="Tahoma" w:cs="Tahoma"/>
                <w:sz w:val="20"/>
                <w:szCs w:val="20"/>
              </w:rPr>
              <w:t xml:space="preserve"> i sl.)</w:t>
            </w:r>
          </w:p>
          <w:p w:rsidR="00A71B1F" w:rsidRPr="0068578E" w:rsidRDefault="00D73CBA" w:rsidP="002756BB">
            <w:pPr>
              <w:pStyle w:val="Odlomakpopisa"/>
              <w:numPr>
                <w:ilvl w:val="0"/>
                <w:numId w:val="28"/>
              </w:numPr>
              <w:ind w:right="-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8A3EDF" w:rsidRPr="0068578E">
              <w:rPr>
                <w:rFonts w:ascii="Tahoma" w:hAnsi="Tahoma" w:cs="Tahoma"/>
                <w:sz w:val="20"/>
                <w:szCs w:val="20"/>
              </w:rPr>
              <w:t>glašavanje u</w:t>
            </w:r>
            <w:r w:rsidR="008B5834" w:rsidRPr="0068578E">
              <w:rPr>
                <w:rFonts w:ascii="Tahoma" w:hAnsi="Tahoma" w:cs="Tahoma"/>
                <w:sz w:val="20"/>
                <w:szCs w:val="20"/>
              </w:rPr>
              <w:t xml:space="preserve"> hrvatskim regionalnim</w:t>
            </w:r>
            <w:r w:rsidR="00A71B1F" w:rsidRPr="0068578E">
              <w:rPr>
                <w:rFonts w:ascii="Tahoma" w:hAnsi="Tahoma" w:cs="Tahoma"/>
                <w:sz w:val="20"/>
                <w:szCs w:val="20"/>
              </w:rPr>
              <w:t>/županijskim</w:t>
            </w:r>
            <w:r w:rsidR="008B5834" w:rsidRPr="0068578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1B1F" w:rsidRPr="0068578E">
              <w:rPr>
                <w:rFonts w:ascii="Tahoma" w:hAnsi="Tahoma" w:cs="Tahoma"/>
                <w:sz w:val="20"/>
                <w:szCs w:val="20"/>
              </w:rPr>
              <w:t xml:space="preserve">medijima (TV, radio, tisak, Internet portali, </w:t>
            </w:r>
            <w:proofErr w:type="spellStart"/>
            <w:r w:rsidR="00A71B1F" w:rsidRPr="0068578E">
              <w:rPr>
                <w:rFonts w:ascii="Tahoma" w:hAnsi="Tahoma" w:cs="Tahoma"/>
                <w:i/>
                <w:sz w:val="20"/>
                <w:szCs w:val="20"/>
              </w:rPr>
              <w:t>jumbo</w:t>
            </w:r>
            <w:proofErr w:type="spellEnd"/>
            <w:r w:rsidR="00A71B1F" w:rsidRPr="0068578E">
              <w:rPr>
                <w:rFonts w:ascii="Tahoma" w:hAnsi="Tahoma" w:cs="Tahoma"/>
                <w:sz w:val="20"/>
                <w:szCs w:val="20"/>
              </w:rPr>
              <w:t xml:space="preserve"> plakati, </w:t>
            </w:r>
            <w:proofErr w:type="spellStart"/>
            <w:r w:rsidR="00A71B1F" w:rsidRPr="0068578E">
              <w:rPr>
                <w:rFonts w:ascii="Tahoma" w:hAnsi="Tahoma" w:cs="Tahoma"/>
                <w:i/>
                <w:sz w:val="20"/>
                <w:szCs w:val="20"/>
              </w:rPr>
              <w:t>billboardi</w:t>
            </w:r>
            <w:proofErr w:type="spellEnd"/>
            <w:r w:rsidR="00A71B1F" w:rsidRPr="0068578E">
              <w:rPr>
                <w:rFonts w:ascii="Tahoma" w:hAnsi="Tahoma" w:cs="Tahoma"/>
                <w:i/>
                <w:sz w:val="20"/>
                <w:szCs w:val="20"/>
              </w:rPr>
              <w:t xml:space="preserve">, </w:t>
            </w:r>
            <w:proofErr w:type="spellStart"/>
            <w:r w:rsidR="00A71B1F" w:rsidRPr="0068578E">
              <w:rPr>
                <w:rFonts w:ascii="Tahoma" w:hAnsi="Tahoma" w:cs="Tahoma"/>
                <w:i/>
                <w:sz w:val="20"/>
                <w:szCs w:val="20"/>
              </w:rPr>
              <w:t>city</w:t>
            </w:r>
            <w:proofErr w:type="spellEnd"/>
            <w:r w:rsidR="00A71B1F" w:rsidRPr="0068578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="00A71B1F" w:rsidRPr="0068578E">
              <w:rPr>
                <w:rFonts w:ascii="Tahoma" w:hAnsi="Tahoma" w:cs="Tahoma"/>
                <w:i/>
                <w:sz w:val="20"/>
                <w:szCs w:val="20"/>
              </w:rPr>
              <w:t>lights</w:t>
            </w:r>
            <w:proofErr w:type="spellEnd"/>
            <w:r w:rsidR="00A71B1F" w:rsidRPr="0068578E">
              <w:rPr>
                <w:rFonts w:ascii="Tahoma" w:hAnsi="Tahoma" w:cs="Tahoma"/>
                <w:sz w:val="20"/>
                <w:szCs w:val="20"/>
              </w:rPr>
              <w:t xml:space="preserve"> i sl.)</w:t>
            </w:r>
          </w:p>
          <w:p w:rsidR="008B5834" w:rsidRPr="0068578E" w:rsidRDefault="00D73CBA" w:rsidP="002756BB">
            <w:pPr>
              <w:pStyle w:val="Odlomakpopisa"/>
              <w:numPr>
                <w:ilvl w:val="0"/>
                <w:numId w:val="28"/>
              </w:numPr>
              <w:ind w:right="-7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8B5834" w:rsidRPr="0068578E">
              <w:rPr>
                <w:rFonts w:ascii="Tahoma" w:hAnsi="Tahoma" w:cs="Tahoma"/>
                <w:sz w:val="20"/>
                <w:szCs w:val="20"/>
              </w:rPr>
              <w:t>kupan iznos sredstava za oglašavanje</w:t>
            </w:r>
          </w:p>
        </w:tc>
        <w:tc>
          <w:tcPr>
            <w:tcW w:w="1597" w:type="dxa"/>
          </w:tcPr>
          <w:p w:rsidR="004A555A" w:rsidRDefault="004A555A" w:rsidP="00AA4778">
            <w:pPr>
              <w:ind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B5834" w:rsidRPr="0068578E" w:rsidRDefault="008B5834" w:rsidP="00AA4778">
            <w:pPr>
              <w:ind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bCs/>
                <w:sz w:val="20"/>
                <w:szCs w:val="20"/>
              </w:rPr>
              <w:t>do 15</w:t>
            </w:r>
          </w:p>
          <w:p w:rsidR="008B5834" w:rsidRPr="0068578E" w:rsidRDefault="008B5834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107AB" w:rsidRPr="00197B59" w:rsidTr="002E713C">
        <w:trPr>
          <w:trHeight w:val="403"/>
          <w:jc w:val="center"/>
        </w:trPr>
        <w:tc>
          <w:tcPr>
            <w:tcW w:w="0" w:type="auto"/>
          </w:tcPr>
          <w:p w:rsidR="005C40ED" w:rsidRDefault="00CE30F6" w:rsidP="00D162FD">
            <w:p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D162FD" w:rsidRPr="0068578E">
              <w:rPr>
                <w:rFonts w:ascii="Tahoma" w:hAnsi="Tahoma" w:cs="Tahoma"/>
                <w:b/>
                <w:sz w:val="20"/>
                <w:szCs w:val="20"/>
              </w:rPr>
              <w:t>. m</w:t>
            </w:r>
            <w:r w:rsidR="008B5834" w:rsidRPr="0068578E">
              <w:rPr>
                <w:rFonts w:ascii="Tahoma" w:hAnsi="Tahoma" w:cs="Tahoma"/>
                <w:b/>
                <w:sz w:val="20"/>
                <w:szCs w:val="20"/>
              </w:rPr>
              <w:t xml:space="preserve">edijska pokrivenost događanja (procjena ekvivalenta marketinške </w:t>
            </w:r>
          </w:p>
          <w:p w:rsidR="008B5834" w:rsidRPr="0068578E" w:rsidRDefault="005C40ED" w:rsidP="00D162FD">
            <w:p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8B5834" w:rsidRPr="0068578E">
              <w:rPr>
                <w:rFonts w:ascii="Tahoma" w:hAnsi="Tahoma" w:cs="Tahoma"/>
                <w:b/>
                <w:sz w:val="20"/>
                <w:szCs w:val="20"/>
              </w:rPr>
              <w:t>vrijednosti ukupnih promotivnih aktivnosti)</w:t>
            </w:r>
          </w:p>
          <w:p w:rsidR="008B5834" w:rsidRPr="0068578E" w:rsidRDefault="00D73CBA" w:rsidP="002756BB">
            <w:pPr>
              <w:pStyle w:val="Odlomakpopisa"/>
              <w:numPr>
                <w:ilvl w:val="0"/>
                <w:numId w:val="26"/>
              </w:numPr>
              <w:ind w:right="-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F13073" w:rsidRPr="0068578E">
              <w:rPr>
                <w:rFonts w:ascii="Tahoma" w:hAnsi="Tahoma" w:cs="Tahoma"/>
                <w:bCs/>
                <w:sz w:val="20"/>
                <w:szCs w:val="20"/>
              </w:rPr>
              <w:t xml:space="preserve">rijenos </w:t>
            </w:r>
            <w:r w:rsidR="008B5834" w:rsidRPr="0068578E">
              <w:rPr>
                <w:rFonts w:ascii="Tahoma" w:hAnsi="Tahoma" w:cs="Tahoma"/>
                <w:bCs/>
                <w:sz w:val="20"/>
                <w:szCs w:val="20"/>
              </w:rPr>
              <w:t xml:space="preserve">na međunarodnim TV postajama i/ili TV postajama na značajnim emitivnim tržištima </w:t>
            </w:r>
          </w:p>
          <w:p w:rsidR="008B5834" w:rsidRPr="0068578E" w:rsidRDefault="00D73CBA" w:rsidP="002756BB">
            <w:pPr>
              <w:pStyle w:val="Odlomakpopisa"/>
              <w:numPr>
                <w:ilvl w:val="0"/>
                <w:numId w:val="26"/>
              </w:numPr>
              <w:ind w:right="-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p</w:t>
            </w:r>
            <w:r w:rsidR="00F13073" w:rsidRPr="0068578E">
              <w:rPr>
                <w:rFonts w:ascii="Tahoma" w:hAnsi="Tahoma" w:cs="Tahoma"/>
                <w:bCs/>
                <w:sz w:val="20"/>
                <w:szCs w:val="20"/>
              </w:rPr>
              <w:t xml:space="preserve">rijenos </w:t>
            </w:r>
            <w:r w:rsidR="008B5834" w:rsidRPr="0068578E">
              <w:rPr>
                <w:rFonts w:ascii="Tahoma" w:hAnsi="Tahoma" w:cs="Tahoma"/>
                <w:bCs/>
                <w:sz w:val="20"/>
                <w:szCs w:val="20"/>
              </w:rPr>
              <w:t>na nacionalnim TV postajama</w:t>
            </w:r>
          </w:p>
          <w:p w:rsidR="008B5834" w:rsidRPr="0068578E" w:rsidRDefault="00D73CBA" w:rsidP="002756BB">
            <w:pPr>
              <w:pStyle w:val="Odlomakpopisa"/>
              <w:numPr>
                <w:ilvl w:val="0"/>
                <w:numId w:val="26"/>
              </w:numPr>
              <w:ind w:right="-7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</w:t>
            </w:r>
            <w:r w:rsidR="00F13073" w:rsidRPr="0068578E">
              <w:rPr>
                <w:rFonts w:ascii="Tahoma" w:hAnsi="Tahoma" w:cs="Tahoma"/>
                <w:bCs/>
                <w:sz w:val="20"/>
                <w:szCs w:val="20"/>
              </w:rPr>
              <w:t xml:space="preserve">rijenos </w:t>
            </w:r>
            <w:r w:rsidR="008B5834" w:rsidRPr="0068578E">
              <w:rPr>
                <w:rFonts w:ascii="Tahoma" w:hAnsi="Tahoma" w:cs="Tahoma"/>
                <w:bCs/>
                <w:sz w:val="20"/>
                <w:szCs w:val="20"/>
              </w:rPr>
              <w:t>na regionalnim TV postajama</w:t>
            </w:r>
          </w:p>
          <w:p w:rsidR="008B5834" w:rsidRPr="0068578E" w:rsidRDefault="00D73CBA" w:rsidP="002756BB">
            <w:pPr>
              <w:pStyle w:val="Odlomakpopisa"/>
              <w:numPr>
                <w:ilvl w:val="0"/>
                <w:numId w:val="26"/>
              </w:numPr>
              <w:ind w:right="-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</w:t>
            </w:r>
            <w:r w:rsidR="00F13073" w:rsidRPr="0068578E">
              <w:rPr>
                <w:rFonts w:ascii="Tahoma" w:hAnsi="Tahoma" w:cs="Tahoma"/>
                <w:bCs/>
                <w:sz w:val="20"/>
                <w:szCs w:val="20"/>
              </w:rPr>
              <w:t xml:space="preserve">eportaže </w:t>
            </w:r>
            <w:r w:rsidR="008B5834" w:rsidRPr="0068578E">
              <w:rPr>
                <w:rFonts w:ascii="Tahoma" w:hAnsi="Tahoma" w:cs="Tahoma"/>
                <w:bCs/>
                <w:sz w:val="20"/>
                <w:szCs w:val="20"/>
              </w:rPr>
              <w:t xml:space="preserve">ili vijesti u tiskanim medijima na značajnim emitivnim tržištima </w:t>
            </w:r>
          </w:p>
          <w:p w:rsidR="008B5834" w:rsidRPr="0068578E" w:rsidRDefault="00D73CBA" w:rsidP="002756BB">
            <w:pPr>
              <w:pStyle w:val="Odlomakpopisa"/>
              <w:numPr>
                <w:ilvl w:val="0"/>
                <w:numId w:val="26"/>
              </w:numPr>
              <w:ind w:right="-7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</w:t>
            </w:r>
            <w:r w:rsidR="00F13073" w:rsidRPr="0068578E">
              <w:rPr>
                <w:rFonts w:ascii="Tahoma" w:hAnsi="Tahoma" w:cs="Tahoma"/>
                <w:bCs/>
                <w:sz w:val="20"/>
                <w:szCs w:val="20"/>
              </w:rPr>
              <w:t xml:space="preserve">eportaže </w:t>
            </w:r>
            <w:r w:rsidR="008B5834" w:rsidRPr="0068578E">
              <w:rPr>
                <w:rFonts w:ascii="Tahoma" w:hAnsi="Tahoma" w:cs="Tahoma"/>
                <w:bCs/>
                <w:sz w:val="20"/>
                <w:szCs w:val="20"/>
              </w:rPr>
              <w:t>ili vijesti u tiskanim nacionalnim medijima</w:t>
            </w:r>
          </w:p>
          <w:p w:rsidR="008B5834" w:rsidRPr="0068578E" w:rsidRDefault="00D73CBA" w:rsidP="002756BB">
            <w:pPr>
              <w:pStyle w:val="Odlomakpopisa"/>
              <w:numPr>
                <w:ilvl w:val="0"/>
                <w:numId w:val="26"/>
              </w:numPr>
              <w:ind w:right="-7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r</w:t>
            </w:r>
            <w:r w:rsidR="00F13073" w:rsidRPr="0068578E">
              <w:rPr>
                <w:rFonts w:ascii="Tahoma" w:hAnsi="Tahoma" w:cs="Tahoma"/>
                <w:bCs/>
                <w:sz w:val="20"/>
                <w:szCs w:val="20"/>
              </w:rPr>
              <w:t xml:space="preserve">eportaže </w:t>
            </w:r>
            <w:r w:rsidR="008B5834" w:rsidRPr="0068578E">
              <w:rPr>
                <w:rFonts w:ascii="Tahoma" w:hAnsi="Tahoma" w:cs="Tahoma"/>
                <w:bCs/>
                <w:sz w:val="20"/>
                <w:szCs w:val="20"/>
              </w:rPr>
              <w:t>ili vijesti u tiskanim regionalnim medijima</w:t>
            </w:r>
          </w:p>
        </w:tc>
        <w:tc>
          <w:tcPr>
            <w:tcW w:w="1597" w:type="dxa"/>
          </w:tcPr>
          <w:p w:rsidR="004A555A" w:rsidRDefault="004A555A" w:rsidP="00AA4778">
            <w:pPr>
              <w:ind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B5834" w:rsidRPr="0068578E" w:rsidRDefault="008B5834" w:rsidP="00AA4778">
            <w:pPr>
              <w:ind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 </w:t>
            </w:r>
            <w:r w:rsidR="00BD70C3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</w:p>
        </w:tc>
      </w:tr>
      <w:tr w:rsidR="008B5834" w:rsidRPr="00197B59" w:rsidTr="00DE2EEF">
        <w:trPr>
          <w:trHeight w:val="2189"/>
          <w:jc w:val="center"/>
        </w:trPr>
        <w:tc>
          <w:tcPr>
            <w:tcW w:w="0" w:type="auto"/>
          </w:tcPr>
          <w:p w:rsidR="008B5834" w:rsidRPr="0068578E" w:rsidRDefault="00CE30F6" w:rsidP="00D162FD">
            <w:pPr>
              <w:ind w:right="-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12</w:t>
            </w:r>
            <w:r w:rsidR="00D162FD" w:rsidRPr="0068578E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3C0411" w:rsidRPr="0068578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162FD" w:rsidRPr="0068578E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8B5834" w:rsidRPr="0068578E">
              <w:rPr>
                <w:rFonts w:ascii="Tahoma" w:hAnsi="Tahoma" w:cs="Tahoma"/>
                <w:b/>
                <w:sz w:val="20"/>
                <w:szCs w:val="20"/>
              </w:rPr>
              <w:t xml:space="preserve">konomski i dr. učinci događanja </w:t>
            </w:r>
          </w:p>
          <w:p w:rsidR="008B5834" w:rsidRPr="0068578E" w:rsidRDefault="00D73CBA" w:rsidP="002756BB">
            <w:pPr>
              <w:pStyle w:val="Odlomakpopisa"/>
              <w:numPr>
                <w:ilvl w:val="0"/>
                <w:numId w:val="27"/>
              </w:numPr>
              <w:ind w:right="-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F13073" w:rsidRPr="0068578E">
              <w:rPr>
                <w:rFonts w:ascii="Tahoma" w:hAnsi="Tahoma" w:cs="Tahoma"/>
                <w:sz w:val="20"/>
                <w:szCs w:val="20"/>
              </w:rPr>
              <w:t xml:space="preserve">kupan broj posjetitelja </w:t>
            </w:r>
            <w:r w:rsidR="003738A4" w:rsidRPr="0068578E">
              <w:rPr>
                <w:rFonts w:ascii="Tahoma" w:hAnsi="Tahoma" w:cs="Tahoma"/>
                <w:sz w:val="20"/>
                <w:szCs w:val="20"/>
              </w:rPr>
              <w:t xml:space="preserve">potaknut </w:t>
            </w:r>
            <w:r w:rsidR="008B5834" w:rsidRPr="0068578E">
              <w:rPr>
                <w:rFonts w:ascii="Tahoma" w:hAnsi="Tahoma" w:cs="Tahoma"/>
                <w:sz w:val="20"/>
                <w:szCs w:val="20"/>
              </w:rPr>
              <w:t>događanjem (posjetitelji izvan naselja u kojem se održava događanje)</w:t>
            </w:r>
          </w:p>
          <w:p w:rsidR="008B5834" w:rsidRPr="0068578E" w:rsidRDefault="00D73CBA" w:rsidP="002756BB">
            <w:pPr>
              <w:pStyle w:val="Odlomakpopisa"/>
              <w:numPr>
                <w:ilvl w:val="0"/>
                <w:numId w:val="27"/>
              </w:numPr>
              <w:ind w:right="-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="00F13073" w:rsidRPr="0068578E">
              <w:rPr>
                <w:rFonts w:ascii="Tahoma" w:hAnsi="Tahoma" w:cs="Tahoma"/>
                <w:sz w:val="20"/>
                <w:szCs w:val="20"/>
              </w:rPr>
              <w:t xml:space="preserve">roj stranih posjetitelja  </w:t>
            </w:r>
            <w:r w:rsidR="003738A4" w:rsidRPr="0068578E">
              <w:rPr>
                <w:rFonts w:ascii="Tahoma" w:hAnsi="Tahoma" w:cs="Tahoma"/>
                <w:sz w:val="20"/>
                <w:szCs w:val="20"/>
              </w:rPr>
              <w:t xml:space="preserve">potaknut </w:t>
            </w:r>
            <w:r w:rsidR="008B5834" w:rsidRPr="0068578E">
              <w:rPr>
                <w:rFonts w:ascii="Tahoma" w:hAnsi="Tahoma" w:cs="Tahoma"/>
                <w:sz w:val="20"/>
                <w:szCs w:val="20"/>
              </w:rPr>
              <w:t>događanjem (posjetitelji izvan naselja u kojem se održava događanje)</w:t>
            </w:r>
          </w:p>
          <w:p w:rsidR="008B5834" w:rsidRPr="0068578E" w:rsidRDefault="00D73CBA" w:rsidP="002756BB">
            <w:pPr>
              <w:pStyle w:val="Odlomakpopisa"/>
              <w:numPr>
                <w:ilvl w:val="0"/>
                <w:numId w:val="27"/>
              </w:numPr>
              <w:ind w:right="-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="00F13073" w:rsidRPr="0068578E">
              <w:rPr>
                <w:rFonts w:ascii="Tahoma" w:hAnsi="Tahoma" w:cs="Tahoma"/>
                <w:sz w:val="20"/>
                <w:szCs w:val="20"/>
              </w:rPr>
              <w:t xml:space="preserve">roj noćenja </w:t>
            </w:r>
            <w:r w:rsidR="003738A4" w:rsidRPr="0068578E">
              <w:rPr>
                <w:rFonts w:ascii="Tahoma" w:hAnsi="Tahoma" w:cs="Tahoma"/>
                <w:sz w:val="20"/>
                <w:szCs w:val="20"/>
              </w:rPr>
              <w:t>potaknut</w:t>
            </w:r>
            <w:r w:rsidR="008B5834" w:rsidRPr="0068578E">
              <w:rPr>
                <w:rFonts w:ascii="Tahoma" w:hAnsi="Tahoma" w:cs="Tahoma"/>
                <w:sz w:val="20"/>
                <w:szCs w:val="20"/>
              </w:rPr>
              <w:t xml:space="preserve"> događanjem</w:t>
            </w:r>
          </w:p>
          <w:p w:rsidR="008B5834" w:rsidRPr="0068578E" w:rsidRDefault="00D73CBA" w:rsidP="002756BB">
            <w:pPr>
              <w:pStyle w:val="Odlomakpopisa"/>
              <w:numPr>
                <w:ilvl w:val="0"/>
                <w:numId w:val="27"/>
              </w:numPr>
              <w:ind w:right="-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="00F13073" w:rsidRPr="0068578E">
              <w:rPr>
                <w:rFonts w:ascii="Tahoma" w:hAnsi="Tahoma" w:cs="Tahoma"/>
                <w:sz w:val="20"/>
                <w:szCs w:val="20"/>
              </w:rPr>
              <w:t xml:space="preserve">roj stranih noćenja </w:t>
            </w:r>
            <w:r w:rsidR="003738A4" w:rsidRPr="0068578E">
              <w:rPr>
                <w:rFonts w:ascii="Tahoma" w:hAnsi="Tahoma" w:cs="Tahoma"/>
                <w:sz w:val="20"/>
                <w:szCs w:val="20"/>
              </w:rPr>
              <w:t>potaknut</w:t>
            </w:r>
            <w:r w:rsidR="008B5834" w:rsidRPr="0068578E">
              <w:rPr>
                <w:rFonts w:ascii="Tahoma" w:hAnsi="Tahoma" w:cs="Tahoma"/>
                <w:sz w:val="20"/>
                <w:szCs w:val="20"/>
              </w:rPr>
              <w:t xml:space="preserve"> događanjem</w:t>
            </w:r>
          </w:p>
          <w:p w:rsidR="008B5834" w:rsidRPr="0068578E" w:rsidRDefault="00D73CBA" w:rsidP="002756BB">
            <w:pPr>
              <w:pStyle w:val="Odlomakpopisa"/>
              <w:numPr>
                <w:ilvl w:val="0"/>
                <w:numId w:val="27"/>
              </w:numPr>
              <w:ind w:right="-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F13073" w:rsidRPr="0068578E">
              <w:rPr>
                <w:rFonts w:ascii="Tahoma" w:hAnsi="Tahoma" w:cs="Tahoma"/>
                <w:sz w:val="20"/>
                <w:szCs w:val="20"/>
              </w:rPr>
              <w:t xml:space="preserve">rocjena potrošnje </w:t>
            </w:r>
            <w:r w:rsidR="00187A14" w:rsidRPr="0068578E">
              <w:rPr>
                <w:rFonts w:ascii="Tahoma" w:hAnsi="Tahoma" w:cs="Tahoma"/>
                <w:sz w:val="20"/>
                <w:szCs w:val="20"/>
              </w:rPr>
              <w:t xml:space="preserve">potaknute </w:t>
            </w:r>
            <w:r w:rsidR="008B5834" w:rsidRPr="0068578E">
              <w:rPr>
                <w:rFonts w:ascii="Tahoma" w:hAnsi="Tahoma" w:cs="Tahoma"/>
                <w:sz w:val="20"/>
                <w:szCs w:val="20"/>
              </w:rPr>
              <w:t>događanjem</w:t>
            </w:r>
          </w:p>
          <w:p w:rsidR="008B5834" w:rsidRPr="0068578E" w:rsidRDefault="00D73CBA" w:rsidP="002756BB">
            <w:pPr>
              <w:pStyle w:val="Odlomakpopisa"/>
              <w:numPr>
                <w:ilvl w:val="0"/>
                <w:numId w:val="27"/>
              </w:numPr>
              <w:ind w:right="-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F13073" w:rsidRPr="0068578E">
              <w:rPr>
                <w:rFonts w:ascii="Tahoma" w:hAnsi="Tahoma" w:cs="Tahoma"/>
                <w:sz w:val="20"/>
                <w:szCs w:val="20"/>
              </w:rPr>
              <w:t>oprinos poboljšanju imidža mjesta</w:t>
            </w:r>
          </w:p>
        </w:tc>
        <w:tc>
          <w:tcPr>
            <w:tcW w:w="1597" w:type="dxa"/>
          </w:tcPr>
          <w:p w:rsidR="004A555A" w:rsidRDefault="004A555A" w:rsidP="00AA4778">
            <w:pPr>
              <w:ind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B5834" w:rsidRPr="0068578E" w:rsidRDefault="008B5834" w:rsidP="00AA4778">
            <w:pPr>
              <w:ind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8578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 </w:t>
            </w:r>
            <w:r w:rsidR="00BD70C3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</w:p>
          <w:p w:rsidR="008B5834" w:rsidRPr="0068578E" w:rsidRDefault="008B5834" w:rsidP="00AA4778">
            <w:pPr>
              <w:pStyle w:val="Odlomakpopisa"/>
              <w:ind w:left="0" w:right="-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3C0411" w:rsidRPr="00197B59" w:rsidRDefault="003C0411" w:rsidP="003C0411">
      <w:pPr>
        <w:pStyle w:val="Odlomakpopisa"/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</w:p>
    <w:p w:rsidR="00566955" w:rsidRPr="00197B59" w:rsidRDefault="00566955" w:rsidP="00806174">
      <w:pPr>
        <w:pStyle w:val="Odlomakpopisa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bookmarkStart w:id="5" w:name="_Toc413661763"/>
      <w:r w:rsidRPr="00197B59">
        <w:rPr>
          <w:rFonts w:ascii="Tahoma" w:hAnsi="Tahoma" w:cs="Tahoma"/>
          <w:b/>
          <w:bCs/>
        </w:rPr>
        <w:t>Potrebna dokumentacija</w:t>
      </w:r>
      <w:bookmarkEnd w:id="5"/>
    </w:p>
    <w:p w:rsidR="00714B45" w:rsidRPr="00197B59" w:rsidRDefault="00714B45" w:rsidP="00401BBE">
      <w:pPr>
        <w:pStyle w:val="Odlomakpopisa"/>
        <w:spacing w:after="0" w:line="240" w:lineRule="auto"/>
        <w:ind w:left="0" w:right="-567"/>
        <w:jc w:val="both"/>
        <w:rPr>
          <w:rFonts w:ascii="Tahoma" w:hAnsi="Tahoma" w:cs="Tahoma"/>
          <w:b/>
          <w:bCs/>
        </w:rPr>
      </w:pPr>
    </w:p>
    <w:p w:rsidR="00566955" w:rsidRPr="00197B59" w:rsidRDefault="00566955" w:rsidP="00401BBE">
      <w:pPr>
        <w:spacing w:after="0" w:line="240" w:lineRule="auto"/>
        <w:ind w:right="-567"/>
        <w:jc w:val="both"/>
        <w:rPr>
          <w:rFonts w:ascii="Tahoma" w:hAnsi="Tahoma" w:cs="Tahoma"/>
          <w:b/>
        </w:rPr>
      </w:pPr>
      <w:r w:rsidRPr="00197B59">
        <w:rPr>
          <w:rFonts w:ascii="Tahoma" w:hAnsi="Tahoma" w:cs="Tahoma"/>
          <w:b/>
        </w:rPr>
        <w:t xml:space="preserve">Za kandidiranje </w:t>
      </w:r>
      <w:r w:rsidR="00917936" w:rsidRPr="00197B59">
        <w:rPr>
          <w:rFonts w:ascii="Tahoma" w:hAnsi="Tahoma" w:cs="Tahoma"/>
          <w:b/>
        </w:rPr>
        <w:t>događanja</w:t>
      </w:r>
      <w:r w:rsidRPr="00197B59">
        <w:rPr>
          <w:rFonts w:ascii="Tahoma" w:hAnsi="Tahoma" w:cs="Tahoma"/>
          <w:b/>
        </w:rPr>
        <w:t xml:space="preserve"> za dodjel</w:t>
      </w:r>
      <w:r w:rsidR="0014287E" w:rsidRPr="00197B59">
        <w:rPr>
          <w:rFonts w:ascii="Tahoma" w:hAnsi="Tahoma" w:cs="Tahoma"/>
          <w:b/>
        </w:rPr>
        <w:t>u potpore HTZ-a organizator je obvezan</w:t>
      </w:r>
      <w:r w:rsidRPr="00197B59">
        <w:rPr>
          <w:rFonts w:ascii="Tahoma" w:hAnsi="Tahoma" w:cs="Tahoma"/>
          <w:b/>
        </w:rPr>
        <w:t xml:space="preserve"> dostaviti:</w:t>
      </w:r>
    </w:p>
    <w:p w:rsidR="00714B45" w:rsidRPr="00197B59" w:rsidRDefault="00FC4C58" w:rsidP="00FC4C5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single"/>
          <w:lang w:eastAsia="hr-HR"/>
        </w:rPr>
      </w:pPr>
      <w:r w:rsidRPr="00197B59">
        <w:rPr>
          <w:rFonts w:ascii="Tahoma" w:hAnsi="Tahoma" w:cs="Tahoma"/>
          <w:color w:val="000000"/>
          <w:u w:val="single"/>
          <w:lang w:eastAsia="hr-HR"/>
        </w:rPr>
        <w:t>U tiskanom obliku:</w:t>
      </w:r>
    </w:p>
    <w:p w:rsidR="00566955" w:rsidRPr="00197B59" w:rsidRDefault="00BE2D02" w:rsidP="00FC4C58">
      <w:pPr>
        <w:pStyle w:val="Odlomakpopisa"/>
        <w:numPr>
          <w:ilvl w:val="1"/>
          <w:numId w:val="1"/>
        </w:numPr>
        <w:spacing w:after="0" w:line="240" w:lineRule="auto"/>
        <w:ind w:left="426"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popunjen </w:t>
      </w:r>
      <w:r w:rsidR="008A3EDF" w:rsidRPr="00197B59">
        <w:rPr>
          <w:rFonts w:ascii="Tahoma" w:hAnsi="Tahoma" w:cs="Tahoma"/>
        </w:rPr>
        <w:t xml:space="preserve">obrazac zahtjeva </w:t>
      </w:r>
      <w:r w:rsidR="00FE42A0" w:rsidRPr="00197B59">
        <w:rPr>
          <w:rFonts w:ascii="Tahoma" w:hAnsi="Tahoma" w:cs="Tahoma"/>
        </w:rPr>
        <w:t>J</w:t>
      </w:r>
      <w:r w:rsidR="00F81884" w:rsidRPr="00197B59">
        <w:rPr>
          <w:rFonts w:ascii="Tahoma" w:hAnsi="Tahoma" w:cs="Tahoma"/>
        </w:rPr>
        <w:t>PD</w:t>
      </w:r>
      <w:r w:rsidR="001E2092">
        <w:rPr>
          <w:rFonts w:ascii="Tahoma" w:hAnsi="Tahoma" w:cs="Tahoma"/>
        </w:rPr>
        <w:t>-2015</w:t>
      </w:r>
      <w:r w:rsidR="00566955" w:rsidRPr="00197B59">
        <w:rPr>
          <w:rFonts w:ascii="Tahoma" w:hAnsi="Tahoma" w:cs="Tahoma"/>
        </w:rPr>
        <w:t xml:space="preserve"> koji je sastavni dio Javnog poziva (objavljen na web</w:t>
      </w:r>
      <w:r w:rsidR="00401BBE" w:rsidRPr="00197B59">
        <w:rPr>
          <w:rFonts w:ascii="Tahoma" w:hAnsi="Tahoma" w:cs="Tahoma"/>
        </w:rPr>
        <w:t xml:space="preserve"> </w:t>
      </w:r>
      <w:r w:rsidR="00566955" w:rsidRPr="00197B59">
        <w:rPr>
          <w:rFonts w:ascii="Tahoma" w:hAnsi="Tahoma" w:cs="Tahoma"/>
        </w:rPr>
        <w:t>stranicama</w:t>
      </w:r>
      <w:r w:rsidR="00714B45" w:rsidRPr="00197B59">
        <w:rPr>
          <w:rFonts w:ascii="Tahoma" w:hAnsi="Tahoma" w:cs="Tahoma"/>
        </w:rPr>
        <w:t xml:space="preserve"> </w:t>
      </w:r>
      <w:r w:rsidR="00566955" w:rsidRPr="00197B59">
        <w:rPr>
          <w:rFonts w:ascii="Tahoma" w:hAnsi="Tahoma" w:cs="Tahoma"/>
        </w:rPr>
        <w:t>www.</w:t>
      </w:r>
      <w:r w:rsidR="001E2092">
        <w:rPr>
          <w:rFonts w:ascii="Tahoma" w:hAnsi="Tahoma" w:cs="Tahoma"/>
        </w:rPr>
        <w:t>hrvatska</w:t>
      </w:r>
      <w:r w:rsidR="00566955" w:rsidRPr="00197B59">
        <w:rPr>
          <w:rFonts w:ascii="Tahoma" w:hAnsi="Tahoma" w:cs="Tahoma"/>
        </w:rPr>
        <w:t>.hr),</w:t>
      </w:r>
    </w:p>
    <w:p w:rsidR="00566955" w:rsidRPr="00197B59" w:rsidRDefault="00566955" w:rsidP="00BE2D02">
      <w:pPr>
        <w:pStyle w:val="Odlomakpopisa"/>
        <w:numPr>
          <w:ilvl w:val="1"/>
          <w:numId w:val="1"/>
        </w:numPr>
        <w:spacing w:after="0" w:line="240" w:lineRule="auto"/>
        <w:ind w:left="426"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dokaz o pravnom stat</w:t>
      </w:r>
      <w:r w:rsidR="00BE2D02" w:rsidRPr="00197B59">
        <w:rPr>
          <w:rFonts w:ascii="Tahoma" w:hAnsi="Tahoma" w:cs="Tahoma"/>
        </w:rPr>
        <w:t xml:space="preserve">usu organizatora </w:t>
      </w:r>
      <w:r w:rsidR="00E93B51" w:rsidRPr="00197B59">
        <w:rPr>
          <w:rFonts w:ascii="Tahoma" w:hAnsi="Tahoma" w:cs="Tahoma"/>
        </w:rPr>
        <w:t>događanja</w:t>
      </w:r>
      <w:r w:rsidR="00BE2D02" w:rsidRPr="00197B59">
        <w:rPr>
          <w:rFonts w:ascii="Tahoma" w:hAnsi="Tahoma" w:cs="Tahoma"/>
        </w:rPr>
        <w:t xml:space="preserve">: </w:t>
      </w:r>
      <w:r w:rsidR="003861A9">
        <w:rPr>
          <w:rFonts w:ascii="Tahoma" w:hAnsi="Tahoma" w:cs="Tahoma"/>
        </w:rPr>
        <w:t>preslika izvoda iz t</w:t>
      </w:r>
      <w:r w:rsidRPr="00197B59">
        <w:rPr>
          <w:rFonts w:ascii="Tahoma" w:hAnsi="Tahoma" w:cs="Tahoma"/>
        </w:rPr>
        <w:t>rgovačkog, obrtnog</w:t>
      </w:r>
      <w:r w:rsidR="0087289C" w:rsidRPr="00197B59">
        <w:rPr>
          <w:rFonts w:ascii="Tahoma" w:hAnsi="Tahoma" w:cs="Tahoma"/>
        </w:rPr>
        <w:t xml:space="preserve">, </w:t>
      </w:r>
      <w:r w:rsidRPr="00197B59">
        <w:rPr>
          <w:rFonts w:ascii="Tahoma" w:hAnsi="Tahoma" w:cs="Tahoma"/>
        </w:rPr>
        <w:t>ili</w:t>
      </w:r>
      <w:r w:rsidR="00714B45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drug</w:t>
      </w:r>
      <w:r w:rsidR="00BE2D02" w:rsidRPr="00197B59">
        <w:rPr>
          <w:rFonts w:ascii="Tahoma" w:hAnsi="Tahoma" w:cs="Tahoma"/>
        </w:rPr>
        <w:t>og odgovarajućeg registra</w:t>
      </w:r>
      <w:r w:rsidRPr="00197B59">
        <w:rPr>
          <w:rFonts w:ascii="Tahoma" w:hAnsi="Tahoma" w:cs="Tahoma"/>
        </w:rPr>
        <w:t>,</w:t>
      </w:r>
    </w:p>
    <w:p w:rsidR="00566955" w:rsidRPr="00197B59" w:rsidRDefault="00BE2D02" w:rsidP="00BE2D02">
      <w:pPr>
        <w:pStyle w:val="Odlomakpopisa"/>
        <w:numPr>
          <w:ilvl w:val="1"/>
          <w:numId w:val="1"/>
        </w:numPr>
        <w:spacing w:after="0" w:line="240" w:lineRule="auto"/>
        <w:ind w:left="426"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ovjerenu </w:t>
      </w:r>
      <w:r w:rsidR="00566955" w:rsidRPr="00197B59">
        <w:rPr>
          <w:rFonts w:ascii="Tahoma" w:hAnsi="Tahoma" w:cs="Tahoma"/>
        </w:rPr>
        <w:t>potvrdu nadležne Porezne uprave o nepostojanju duga organizatora prema državi (ovaj dokaz</w:t>
      </w:r>
      <w:r w:rsidR="00714B45" w:rsidRPr="00197B59">
        <w:rPr>
          <w:rFonts w:ascii="Tahoma" w:hAnsi="Tahoma" w:cs="Tahoma"/>
        </w:rPr>
        <w:t xml:space="preserve"> </w:t>
      </w:r>
      <w:r w:rsidR="00566955" w:rsidRPr="00197B59">
        <w:rPr>
          <w:rFonts w:ascii="Tahoma" w:hAnsi="Tahoma" w:cs="Tahoma"/>
        </w:rPr>
        <w:t xml:space="preserve">ne smije biti stariji od 30 dana </w:t>
      </w:r>
      <w:r w:rsidR="00B4706E" w:rsidRPr="00197B59">
        <w:rPr>
          <w:rFonts w:ascii="Tahoma" w:hAnsi="Tahoma" w:cs="Tahoma"/>
        </w:rPr>
        <w:t>od dana slanja prijave</w:t>
      </w:r>
      <w:r w:rsidR="00566955" w:rsidRPr="00197B59">
        <w:rPr>
          <w:rFonts w:ascii="Tahoma" w:hAnsi="Tahoma" w:cs="Tahoma"/>
        </w:rPr>
        <w:t>)</w:t>
      </w:r>
      <w:r w:rsidR="00CB1984" w:rsidRPr="00197B59">
        <w:rPr>
          <w:rFonts w:ascii="Tahoma" w:hAnsi="Tahoma" w:cs="Tahoma"/>
        </w:rPr>
        <w:t>,</w:t>
      </w:r>
    </w:p>
    <w:p w:rsidR="00566955" w:rsidRPr="00197B59" w:rsidRDefault="009842FA" w:rsidP="00BE2D02">
      <w:pPr>
        <w:pStyle w:val="Odlomakpopisa"/>
        <w:numPr>
          <w:ilvl w:val="1"/>
          <w:numId w:val="1"/>
        </w:numPr>
        <w:spacing w:after="0" w:line="240" w:lineRule="auto"/>
        <w:ind w:left="426"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p</w:t>
      </w:r>
      <w:r w:rsidR="00566955" w:rsidRPr="00197B59">
        <w:rPr>
          <w:rFonts w:ascii="Tahoma" w:hAnsi="Tahoma" w:cs="Tahoma"/>
        </w:rPr>
        <w:t xml:space="preserve">rogram </w:t>
      </w:r>
      <w:r w:rsidR="00E93B51" w:rsidRPr="00197B59">
        <w:rPr>
          <w:rFonts w:ascii="Tahoma" w:hAnsi="Tahoma" w:cs="Tahoma"/>
        </w:rPr>
        <w:t>događanja</w:t>
      </w:r>
      <w:r w:rsidR="00871339" w:rsidRPr="00197B59">
        <w:rPr>
          <w:rFonts w:ascii="Tahoma" w:hAnsi="Tahoma" w:cs="Tahoma"/>
        </w:rPr>
        <w:t xml:space="preserve"> – </w:t>
      </w:r>
      <w:r w:rsidR="00A06148" w:rsidRPr="00197B59">
        <w:rPr>
          <w:rFonts w:ascii="Tahoma" w:hAnsi="Tahoma" w:cs="Tahoma"/>
        </w:rPr>
        <w:t>opisni i</w:t>
      </w:r>
      <w:r w:rsidR="00871339" w:rsidRPr="00197B59">
        <w:rPr>
          <w:rFonts w:ascii="Tahoma" w:hAnsi="Tahoma" w:cs="Tahoma"/>
        </w:rPr>
        <w:t xml:space="preserve"> kronološki </w:t>
      </w:r>
      <w:r w:rsidR="00AD2E54" w:rsidRPr="00197B59">
        <w:rPr>
          <w:rFonts w:ascii="Tahoma" w:hAnsi="Tahoma" w:cs="Tahoma"/>
        </w:rPr>
        <w:t xml:space="preserve">sadržaj događanja </w:t>
      </w:r>
      <w:r w:rsidR="00871339" w:rsidRPr="00197B59">
        <w:rPr>
          <w:rFonts w:ascii="Tahoma" w:hAnsi="Tahoma" w:cs="Tahoma"/>
        </w:rPr>
        <w:t>s listom izvođača/sudionika</w:t>
      </w:r>
      <w:r w:rsidR="00CB1984" w:rsidRPr="00197B59">
        <w:rPr>
          <w:rFonts w:ascii="Tahoma" w:hAnsi="Tahoma" w:cs="Tahoma"/>
        </w:rPr>
        <w:t>,</w:t>
      </w:r>
    </w:p>
    <w:p w:rsidR="00566955" w:rsidRPr="00197B59" w:rsidRDefault="00917936" w:rsidP="00BE2D02">
      <w:pPr>
        <w:pStyle w:val="Odlomakpopisa"/>
        <w:numPr>
          <w:ilvl w:val="1"/>
          <w:numId w:val="1"/>
        </w:numPr>
        <w:spacing w:after="0" w:line="240" w:lineRule="auto"/>
        <w:ind w:left="426"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p</w:t>
      </w:r>
      <w:r w:rsidR="00BE2D02" w:rsidRPr="00197B59">
        <w:rPr>
          <w:rFonts w:ascii="Tahoma" w:hAnsi="Tahoma" w:cs="Tahoma"/>
        </w:rPr>
        <w:t>opunjen obrazac MP</w:t>
      </w:r>
      <w:r w:rsidR="001E2092">
        <w:rPr>
          <w:rFonts w:ascii="Tahoma" w:hAnsi="Tahoma" w:cs="Tahoma"/>
        </w:rPr>
        <w:t>-2015</w:t>
      </w:r>
      <w:r w:rsidR="00566955" w:rsidRPr="00197B59">
        <w:rPr>
          <w:rFonts w:ascii="Tahoma" w:hAnsi="Tahoma" w:cs="Tahoma"/>
        </w:rPr>
        <w:t xml:space="preserve"> koji je sastavni dio Javnog poziva</w:t>
      </w:r>
      <w:r w:rsidR="00BE2D02" w:rsidRPr="00197B59">
        <w:rPr>
          <w:rFonts w:ascii="Tahoma" w:hAnsi="Tahoma" w:cs="Tahoma"/>
        </w:rPr>
        <w:t xml:space="preserve">, a koji se odnosi na program </w:t>
      </w:r>
      <w:r w:rsidR="00566955" w:rsidRPr="00197B59">
        <w:rPr>
          <w:rFonts w:ascii="Tahoma" w:hAnsi="Tahoma" w:cs="Tahoma"/>
        </w:rPr>
        <w:t xml:space="preserve">medijske promocije i </w:t>
      </w:r>
      <w:r w:rsidR="00BE2D02" w:rsidRPr="00197B59">
        <w:rPr>
          <w:rFonts w:ascii="Tahoma" w:hAnsi="Tahoma" w:cs="Tahoma"/>
        </w:rPr>
        <w:t>troškovnik promocije</w:t>
      </w:r>
      <w:r w:rsidR="001E2092">
        <w:rPr>
          <w:rFonts w:ascii="Tahoma" w:hAnsi="Tahoma" w:cs="Tahoma"/>
        </w:rPr>
        <w:t xml:space="preserve"> (</w:t>
      </w:r>
      <w:proofErr w:type="spellStart"/>
      <w:r w:rsidR="001E2092">
        <w:rPr>
          <w:rFonts w:ascii="Tahoma" w:hAnsi="Tahoma" w:cs="Tahoma"/>
        </w:rPr>
        <w:t>medi</w:t>
      </w:r>
      <w:r w:rsidR="00A06148" w:rsidRPr="00197B59">
        <w:rPr>
          <w:rFonts w:ascii="Tahoma" w:hAnsi="Tahoma" w:cs="Tahoma"/>
        </w:rPr>
        <w:t>a</w:t>
      </w:r>
      <w:proofErr w:type="spellEnd"/>
      <w:r w:rsidR="00A06148" w:rsidRPr="00197B59">
        <w:rPr>
          <w:rFonts w:ascii="Tahoma" w:hAnsi="Tahoma" w:cs="Tahoma"/>
        </w:rPr>
        <w:t xml:space="preserve"> plan)</w:t>
      </w:r>
      <w:r w:rsidR="00705C9F" w:rsidRPr="00197B59">
        <w:rPr>
          <w:rFonts w:ascii="Tahoma" w:hAnsi="Tahoma" w:cs="Tahoma"/>
        </w:rPr>
        <w:t>,</w:t>
      </w:r>
    </w:p>
    <w:p w:rsidR="00BE2D02" w:rsidRPr="00197B59" w:rsidRDefault="00BE2D02" w:rsidP="00BE2D02">
      <w:pPr>
        <w:pStyle w:val="Odlomakpopisa"/>
        <w:numPr>
          <w:ilvl w:val="1"/>
          <w:numId w:val="1"/>
        </w:numPr>
        <w:spacing w:after="0" w:line="240" w:lineRule="auto"/>
        <w:ind w:left="426"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Izjavu o podmirenim dugovanjima koja je sastavni dio Javnog poziva (</w:t>
      </w:r>
      <w:r w:rsidR="0099707C" w:rsidRPr="00197B59">
        <w:rPr>
          <w:rFonts w:ascii="Tahoma" w:hAnsi="Tahoma" w:cs="Tahoma"/>
        </w:rPr>
        <w:t xml:space="preserve">ispunjen </w:t>
      </w:r>
      <w:r w:rsidR="001E2092">
        <w:rPr>
          <w:rFonts w:ascii="Tahoma" w:hAnsi="Tahoma" w:cs="Tahoma"/>
        </w:rPr>
        <w:t>obrazac IPD-2015</w:t>
      </w:r>
      <w:r w:rsidRPr="00197B59">
        <w:rPr>
          <w:rFonts w:ascii="Tahoma" w:hAnsi="Tahoma" w:cs="Tahoma"/>
        </w:rPr>
        <w:t>)</w:t>
      </w:r>
      <w:r w:rsidR="00705C9F" w:rsidRPr="00197B59">
        <w:rPr>
          <w:rFonts w:ascii="Tahoma" w:hAnsi="Tahoma" w:cs="Tahoma"/>
        </w:rPr>
        <w:t>,</w:t>
      </w:r>
    </w:p>
    <w:p w:rsidR="00A2733C" w:rsidRPr="00197B59" w:rsidRDefault="00917936" w:rsidP="00BE2D02">
      <w:pPr>
        <w:pStyle w:val="Odlomakpopisa"/>
        <w:numPr>
          <w:ilvl w:val="1"/>
          <w:numId w:val="1"/>
        </w:numPr>
        <w:spacing w:after="0" w:line="240" w:lineRule="auto"/>
        <w:ind w:left="426"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p</w:t>
      </w:r>
      <w:r w:rsidR="00A2733C" w:rsidRPr="00197B59">
        <w:rPr>
          <w:rFonts w:ascii="Tahoma" w:hAnsi="Tahoma" w:cs="Tahoma"/>
        </w:rPr>
        <w:t>opunjen obrazac DP-20</w:t>
      </w:r>
      <w:r w:rsidR="001E2092">
        <w:rPr>
          <w:rFonts w:ascii="Tahoma" w:hAnsi="Tahoma" w:cs="Tahoma"/>
        </w:rPr>
        <w:t>15</w:t>
      </w:r>
      <w:r w:rsidR="00A2733C" w:rsidRPr="00197B59">
        <w:rPr>
          <w:rFonts w:ascii="Tahoma" w:hAnsi="Tahoma" w:cs="Tahoma"/>
        </w:rPr>
        <w:t xml:space="preserve"> koji je sastavni </w:t>
      </w:r>
      <w:r w:rsidR="00A06148" w:rsidRPr="00197B59">
        <w:rPr>
          <w:rFonts w:ascii="Tahoma" w:hAnsi="Tahoma" w:cs="Tahoma"/>
        </w:rPr>
        <w:t>dio Javnog poziva, a odnosi se n</w:t>
      </w:r>
      <w:r w:rsidR="00A2733C" w:rsidRPr="00197B59">
        <w:rPr>
          <w:rFonts w:ascii="Tahoma" w:hAnsi="Tahoma" w:cs="Tahoma"/>
        </w:rPr>
        <w:t>a koriš</w:t>
      </w:r>
      <w:r w:rsidR="00705C9F" w:rsidRPr="00197B59">
        <w:rPr>
          <w:rFonts w:ascii="Tahoma" w:hAnsi="Tahoma" w:cs="Tahoma"/>
        </w:rPr>
        <w:t>tene državne potpore i poticaje,</w:t>
      </w:r>
    </w:p>
    <w:p w:rsidR="00A2733C" w:rsidRDefault="00A06148" w:rsidP="00BE2D02">
      <w:pPr>
        <w:pStyle w:val="Odlomakpopisa"/>
        <w:numPr>
          <w:ilvl w:val="1"/>
          <w:numId w:val="1"/>
        </w:numPr>
        <w:spacing w:after="0" w:line="240" w:lineRule="auto"/>
        <w:ind w:left="426"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popunjen obrazac </w:t>
      </w:r>
      <w:r w:rsidR="001E2092">
        <w:rPr>
          <w:rFonts w:ascii="Tahoma" w:hAnsi="Tahoma" w:cs="Tahoma"/>
          <w:lang w:val="pl-PL"/>
        </w:rPr>
        <w:t>TPR-2015</w:t>
      </w:r>
      <w:r w:rsidRPr="00197B59">
        <w:rPr>
          <w:rFonts w:ascii="Tahoma" w:hAnsi="Tahoma" w:cs="Tahoma"/>
          <w:lang w:val="pl-PL"/>
        </w:rPr>
        <w:t xml:space="preserve"> </w:t>
      </w:r>
      <w:r w:rsidRPr="00197B59">
        <w:rPr>
          <w:rFonts w:ascii="Tahoma" w:hAnsi="Tahoma" w:cs="Tahoma"/>
        </w:rPr>
        <w:t>koji je sastavni dio Javnog poziva, a odnosi s</w:t>
      </w:r>
      <w:r w:rsidR="00FC4C58" w:rsidRPr="00197B59">
        <w:rPr>
          <w:rFonts w:ascii="Tahoma" w:hAnsi="Tahoma" w:cs="Tahoma"/>
        </w:rPr>
        <w:t>e na planirane prihode i rashode,</w:t>
      </w:r>
    </w:p>
    <w:p w:rsidR="0068578E" w:rsidRDefault="0068578E" w:rsidP="00BE2D02">
      <w:pPr>
        <w:pStyle w:val="Odlomakpopisa"/>
        <w:numPr>
          <w:ilvl w:val="1"/>
          <w:numId w:val="1"/>
        </w:numPr>
        <w:spacing w:after="0" w:line="240" w:lineRule="auto"/>
        <w:ind w:left="426"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dokaz o sudjelovanju drugih subjekata javnog</w:t>
      </w:r>
      <w:r w:rsidR="004A555A">
        <w:rPr>
          <w:rFonts w:ascii="Tahoma" w:hAnsi="Tahoma" w:cs="Tahoma"/>
        </w:rPr>
        <w:t xml:space="preserve"> i privatnog</w:t>
      </w:r>
      <w:r>
        <w:rPr>
          <w:rFonts w:ascii="Tahoma" w:hAnsi="Tahoma" w:cs="Tahoma"/>
        </w:rPr>
        <w:t xml:space="preserve"> sektora u organizaciji i financiranju događanja (Izjava o sudjelovanju s navedenim iznosom sredstava, ugovor ili sl.)</w:t>
      </w:r>
    </w:p>
    <w:p w:rsidR="0068578E" w:rsidRPr="00197B59" w:rsidRDefault="0068578E" w:rsidP="0068578E">
      <w:pPr>
        <w:pStyle w:val="Odlomakpopisa"/>
        <w:spacing w:after="0" w:line="240" w:lineRule="auto"/>
        <w:ind w:left="426" w:right="-567"/>
        <w:jc w:val="both"/>
        <w:rPr>
          <w:rFonts w:ascii="Tahoma" w:hAnsi="Tahoma" w:cs="Tahoma"/>
        </w:rPr>
      </w:pPr>
    </w:p>
    <w:p w:rsidR="00FC4C58" w:rsidRPr="00197B59" w:rsidRDefault="00FC4C58" w:rsidP="0084182E">
      <w:pPr>
        <w:spacing w:after="0" w:line="240" w:lineRule="auto"/>
        <w:ind w:firstLine="426"/>
        <w:jc w:val="both"/>
        <w:rPr>
          <w:rFonts w:ascii="Tahoma" w:hAnsi="Tahoma" w:cs="Tahoma"/>
        </w:rPr>
      </w:pPr>
      <w:r w:rsidRPr="00197B59">
        <w:rPr>
          <w:rFonts w:ascii="Tahoma" w:eastAsia="Calibri" w:hAnsi="Tahoma" w:cs="Tahoma"/>
          <w:u w:val="single"/>
        </w:rPr>
        <w:t>te u digitalnom obliku</w:t>
      </w:r>
      <w:r w:rsidR="001E2092">
        <w:rPr>
          <w:rFonts w:ascii="Tahoma" w:eastAsia="Calibri" w:hAnsi="Tahoma" w:cs="Tahoma"/>
          <w:u w:val="single"/>
        </w:rPr>
        <w:t xml:space="preserve"> u </w:t>
      </w:r>
      <w:proofErr w:type="spellStart"/>
      <w:r w:rsidR="001E2092">
        <w:rPr>
          <w:rFonts w:ascii="Tahoma" w:eastAsia="Calibri" w:hAnsi="Tahoma" w:cs="Tahoma"/>
          <w:u w:val="single"/>
        </w:rPr>
        <w:t>word</w:t>
      </w:r>
      <w:proofErr w:type="spellEnd"/>
      <w:r w:rsidR="0019789F">
        <w:rPr>
          <w:rFonts w:ascii="Tahoma" w:eastAsia="Calibri" w:hAnsi="Tahoma" w:cs="Tahoma"/>
          <w:u w:val="single"/>
        </w:rPr>
        <w:t xml:space="preserve"> i </w:t>
      </w:r>
      <w:proofErr w:type="spellStart"/>
      <w:r w:rsidR="0019789F">
        <w:rPr>
          <w:rFonts w:ascii="Tahoma" w:eastAsia="Calibri" w:hAnsi="Tahoma" w:cs="Tahoma"/>
          <w:u w:val="single"/>
        </w:rPr>
        <w:t>excel</w:t>
      </w:r>
      <w:proofErr w:type="spellEnd"/>
      <w:r w:rsidR="001E2092">
        <w:rPr>
          <w:rFonts w:ascii="Tahoma" w:eastAsia="Calibri" w:hAnsi="Tahoma" w:cs="Tahoma"/>
          <w:u w:val="single"/>
        </w:rPr>
        <w:t xml:space="preserve"> formatu</w:t>
      </w:r>
      <w:r w:rsidRPr="00197B59">
        <w:rPr>
          <w:rFonts w:ascii="Tahoma" w:eastAsia="Calibri" w:hAnsi="Tahoma" w:cs="Tahoma"/>
          <w:u w:val="single"/>
        </w:rPr>
        <w:t xml:space="preserve"> (na CD/DVD-u ili </w:t>
      </w:r>
      <w:proofErr w:type="spellStart"/>
      <w:r w:rsidRPr="00197B59">
        <w:rPr>
          <w:rFonts w:ascii="Tahoma" w:eastAsia="Calibri" w:hAnsi="Tahoma" w:cs="Tahoma"/>
          <w:i/>
          <w:u w:val="single"/>
        </w:rPr>
        <w:t>usb</w:t>
      </w:r>
      <w:proofErr w:type="spellEnd"/>
      <w:r w:rsidRPr="00197B59">
        <w:rPr>
          <w:rFonts w:ascii="Tahoma" w:eastAsia="Calibri" w:hAnsi="Tahoma" w:cs="Tahoma"/>
          <w:i/>
          <w:u w:val="single"/>
        </w:rPr>
        <w:t>-</w:t>
      </w:r>
      <w:proofErr w:type="spellStart"/>
      <w:r w:rsidRPr="00197B59">
        <w:rPr>
          <w:rFonts w:ascii="Tahoma" w:eastAsia="Calibri" w:hAnsi="Tahoma" w:cs="Tahoma"/>
          <w:i/>
          <w:u w:val="single"/>
        </w:rPr>
        <w:t>sticku</w:t>
      </w:r>
      <w:proofErr w:type="spellEnd"/>
      <w:r w:rsidRPr="00197B59">
        <w:rPr>
          <w:rFonts w:ascii="Tahoma" w:eastAsia="Calibri" w:hAnsi="Tahoma" w:cs="Tahoma"/>
          <w:u w:val="single"/>
        </w:rPr>
        <w:t>):</w:t>
      </w:r>
    </w:p>
    <w:p w:rsidR="00BE2D02" w:rsidRPr="0068578E" w:rsidRDefault="0068578E" w:rsidP="0068578E">
      <w:pPr>
        <w:spacing w:after="0" w:line="240" w:lineRule="auto"/>
        <w:ind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="00FE42A0" w:rsidRPr="0068578E">
        <w:rPr>
          <w:rFonts w:ascii="Tahoma" w:hAnsi="Tahoma" w:cs="Tahoma"/>
        </w:rPr>
        <w:t xml:space="preserve"> popunjene obrasce: JPD</w:t>
      </w:r>
      <w:r w:rsidR="001E2092" w:rsidRPr="0068578E">
        <w:rPr>
          <w:rFonts w:ascii="Tahoma" w:hAnsi="Tahoma" w:cs="Tahoma"/>
        </w:rPr>
        <w:t>-2015</w:t>
      </w:r>
      <w:r w:rsidR="00FC4C58" w:rsidRPr="0068578E">
        <w:rPr>
          <w:rFonts w:ascii="Tahoma" w:hAnsi="Tahoma" w:cs="Tahoma"/>
        </w:rPr>
        <w:t>, M</w:t>
      </w:r>
      <w:r w:rsidR="001E2092" w:rsidRPr="0068578E">
        <w:rPr>
          <w:rFonts w:ascii="Tahoma" w:hAnsi="Tahoma" w:cs="Tahoma"/>
        </w:rPr>
        <w:t>P-2015, PP-2015</w:t>
      </w:r>
      <w:r w:rsidR="00A2733C" w:rsidRPr="0068578E">
        <w:rPr>
          <w:rFonts w:ascii="Tahoma" w:hAnsi="Tahoma" w:cs="Tahoma"/>
        </w:rPr>
        <w:t>.</w:t>
      </w:r>
      <w:r w:rsidR="00871339" w:rsidRPr="0068578E">
        <w:rPr>
          <w:rFonts w:ascii="Tahoma" w:hAnsi="Tahoma" w:cs="Tahoma"/>
        </w:rPr>
        <w:t xml:space="preserve"> </w:t>
      </w:r>
    </w:p>
    <w:p w:rsidR="00BE2D02" w:rsidRPr="00197B59" w:rsidRDefault="00BE2D02" w:rsidP="00FC4C58">
      <w:pPr>
        <w:spacing w:after="0" w:line="240" w:lineRule="auto"/>
        <w:ind w:right="-567"/>
        <w:jc w:val="both"/>
        <w:rPr>
          <w:rFonts w:ascii="Tahoma" w:hAnsi="Tahoma" w:cs="Tahoma"/>
        </w:rPr>
      </w:pPr>
    </w:p>
    <w:p w:rsidR="00566955" w:rsidRPr="00197B59" w:rsidRDefault="00566955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Hrvatska turistička zajednica zadržava pravo od organizatora </w:t>
      </w:r>
      <w:r w:rsidR="00917936" w:rsidRPr="00197B59">
        <w:rPr>
          <w:rFonts w:ascii="Tahoma" w:hAnsi="Tahoma" w:cs="Tahoma"/>
        </w:rPr>
        <w:t>događanja</w:t>
      </w:r>
      <w:r w:rsidRPr="00197B59">
        <w:rPr>
          <w:rFonts w:ascii="Tahoma" w:hAnsi="Tahoma" w:cs="Tahoma"/>
        </w:rPr>
        <w:t xml:space="preserve"> zatražiti dodatna</w:t>
      </w:r>
      <w:r w:rsidR="00B504BA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pojašnjenja/podatke zahtjeva.</w:t>
      </w:r>
    </w:p>
    <w:p w:rsidR="00714B45" w:rsidRPr="00197B59" w:rsidRDefault="00714B45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</w:p>
    <w:p w:rsidR="00A5443E" w:rsidRPr="00197B59" w:rsidRDefault="00A5443E" w:rsidP="00AB4717">
      <w:pPr>
        <w:spacing w:after="0" w:line="240" w:lineRule="auto"/>
        <w:jc w:val="both"/>
        <w:rPr>
          <w:rFonts w:ascii="Tahoma" w:hAnsi="Tahoma" w:cs="Tahoma"/>
          <w:b/>
        </w:rPr>
      </w:pPr>
      <w:r w:rsidRPr="00197B59">
        <w:rPr>
          <w:rFonts w:ascii="Tahoma" w:hAnsi="Tahoma" w:cs="Tahoma"/>
          <w:b/>
        </w:rPr>
        <w:t xml:space="preserve">Javni poziv je objavljen na </w:t>
      </w:r>
      <w:r w:rsidR="00E91C77" w:rsidRPr="00197B59">
        <w:rPr>
          <w:rFonts w:ascii="Tahoma" w:hAnsi="Tahoma" w:cs="Tahoma"/>
          <w:b/>
        </w:rPr>
        <w:t>I</w:t>
      </w:r>
      <w:r w:rsidR="00FC4C58" w:rsidRPr="00197B59">
        <w:rPr>
          <w:rFonts w:ascii="Tahoma" w:hAnsi="Tahoma" w:cs="Tahoma"/>
          <w:b/>
        </w:rPr>
        <w:t xml:space="preserve">nternet stranicama HTZ-a </w:t>
      </w:r>
      <w:hyperlink r:id="rId10" w:history="1">
        <w:r w:rsidR="001E2092" w:rsidRPr="009F06FD">
          <w:rPr>
            <w:rStyle w:val="Hiperveza"/>
            <w:rFonts w:ascii="Tahoma" w:hAnsi="Tahoma" w:cs="Tahoma"/>
            <w:b/>
          </w:rPr>
          <w:t>www.hrvatska.hr</w:t>
        </w:r>
      </w:hyperlink>
      <w:r w:rsidR="00CE30F6">
        <w:rPr>
          <w:rFonts w:ascii="Tahoma" w:hAnsi="Tahoma" w:cs="Tahoma"/>
          <w:b/>
        </w:rPr>
        <w:t>.</w:t>
      </w:r>
    </w:p>
    <w:p w:rsidR="00DB6F4B" w:rsidRPr="00197B59" w:rsidRDefault="00DB6F4B" w:rsidP="00AB4717">
      <w:pPr>
        <w:spacing w:after="0" w:line="240" w:lineRule="auto"/>
        <w:rPr>
          <w:rFonts w:ascii="Tahoma" w:hAnsi="Tahoma" w:cs="Tahoma"/>
          <w:b/>
          <w:bCs/>
        </w:rPr>
      </w:pPr>
    </w:p>
    <w:p w:rsidR="00566955" w:rsidRPr="00197B59" w:rsidRDefault="00566955" w:rsidP="00806174">
      <w:pPr>
        <w:pStyle w:val="Odlomakpopisa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bookmarkStart w:id="6" w:name="_Toc413661764"/>
      <w:r w:rsidRPr="00197B59">
        <w:rPr>
          <w:rFonts w:ascii="Tahoma" w:hAnsi="Tahoma" w:cs="Tahoma"/>
          <w:b/>
          <w:bCs/>
        </w:rPr>
        <w:t>Odobravanje potpore</w:t>
      </w:r>
      <w:r w:rsidR="00CB1984" w:rsidRPr="00197B59">
        <w:rPr>
          <w:rFonts w:ascii="Tahoma" w:hAnsi="Tahoma" w:cs="Tahoma"/>
          <w:b/>
          <w:bCs/>
        </w:rPr>
        <w:t>, odluka</w:t>
      </w:r>
      <w:r w:rsidRPr="00197B59">
        <w:rPr>
          <w:rFonts w:ascii="Tahoma" w:hAnsi="Tahoma" w:cs="Tahoma"/>
          <w:b/>
          <w:bCs/>
        </w:rPr>
        <w:t xml:space="preserve"> i objava popisa korisnika</w:t>
      </w:r>
      <w:bookmarkEnd w:id="6"/>
    </w:p>
    <w:p w:rsidR="00714B45" w:rsidRPr="00197B59" w:rsidRDefault="00714B45" w:rsidP="00401BBE">
      <w:pPr>
        <w:pStyle w:val="Odlomakpopisa"/>
        <w:spacing w:after="0" w:line="240" w:lineRule="auto"/>
        <w:ind w:left="0" w:right="-567"/>
        <w:jc w:val="both"/>
        <w:rPr>
          <w:rFonts w:ascii="Tahoma" w:hAnsi="Tahoma" w:cs="Tahoma"/>
          <w:b/>
          <w:bCs/>
        </w:rPr>
      </w:pPr>
    </w:p>
    <w:p w:rsidR="009842FA" w:rsidRDefault="00566955" w:rsidP="00401BBE">
      <w:pPr>
        <w:spacing w:after="0" w:line="240" w:lineRule="auto"/>
        <w:ind w:right="-567"/>
        <w:jc w:val="both"/>
        <w:rPr>
          <w:rFonts w:ascii="Tahoma" w:hAnsi="Tahoma" w:cs="Tahoma"/>
          <w:strike/>
        </w:rPr>
      </w:pPr>
      <w:r w:rsidRPr="00197B59">
        <w:rPr>
          <w:rFonts w:ascii="Tahoma" w:hAnsi="Tahoma" w:cs="Tahoma"/>
        </w:rPr>
        <w:t xml:space="preserve">Stručna radna skupina za obradu zaprimljenih kandidatura </w:t>
      </w:r>
      <w:r w:rsidR="001E2092">
        <w:rPr>
          <w:rFonts w:ascii="Tahoma" w:hAnsi="Tahoma" w:cs="Tahoma"/>
        </w:rPr>
        <w:t>koju imenuje direktor</w:t>
      </w:r>
      <w:r w:rsidR="00E91C77" w:rsidRPr="00197B59">
        <w:rPr>
          <w:rFonts w:ascii="Tahoma" w:hAnsi="Tahoma" w:cs="Tahoma"/>
        </w:rPr>
        <w:t xml:space="preserve"> Glavnog ureda Hrvatske turističke zajednice, </w:t>
      </w:r>
      <w:r w:rsidRPr="00197B59">
        <w:rPr>
          <w:rFonts w:ascii="Tahoma" w:hAnsi="Tahoma" w:cs="Tahoma"/>
        </w:rPr>
        <w:t>evidentira zaprimljene kandidature, priprema prijedlog ocjene valjanosti</w:t>
      </w:r>
      <w:r w:rsidR="00B504BA" w:rsidRPr="00197B59">
        <w:rPr>
          <w:rFonts w:ascii="Tahoma" w:hAnsi="Tahoma" w:cs="Tahoma"/>
        </w:rPr>
        <w:t xml:space="preserve"> </w:t>
      </w:r>
      <w:r w:rsidR="00FC4C58" w:rsidRPr="00197B59">
        <w:rPr>
          <w:rFonts w:ascii="Tahoma" w:hAnsi="Tahoma" w:cs="Tahoma"/>
        </w:rPr>
        <w:t>kandidatura</w:t>
      </w:r>
      <w:r w:rsidRPr="00197B59">
        <w:rPr>
          <w:rFonts w:ascii="Tahoma" w:hAnsi="Tahoma" w:cs="Tahoma"/>
        </w:rPr>
        <w:t>, priprema prijedlog ocjene (vrednovanja) kandidatura sukladno</w:t>
      </w:r>
      <w:r w:rsidR="00B504BA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kriterijima, sastavlja rang listu kandidatura, vodi zapisnik o radu stručne radne skupine</w:t>
      </w:r>
      <w:r w:rsidR="00B504BA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 xml:space="preserve">i priprema nacrt prijedloga Odluke o odabiru </w:t>
      </w:r>
      <w:r w:rsidR="00917936" w:rsidRPr="00197B59">
        <w:rPr>
          <w:rFonts w:ascii="Tahoma" w:hAnsi="Tahoma" w:cs="Tahoma"/>
        </w:rPr>
        <w:t>događanja</w:t>
      </w:r>
      <w:r w:rsidRPr="00197B59">
        <w:rPr>
          <w:rFonts w:ascii="Tahoma" w:hAnsi="Tahoma" w:cs="Tahoma"/>
        </w:rPr>
        <w:t xml:space="preserve"> i dodjeli bespovratnih sredstava</w:t>
      </w:r>
      <w:r w:rsidR="00B504BA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 xml:space="preserve">potpore. </w:t>
      </w:r>
    </w:p>
    <w:p w:rsidR="00CE30F6" w:rsidRPr="00197B59" w:rsidRDefault="00CE30F6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</w:p>
    <w:p w:rsidR="00566955" w:rsidRPr="00197B59" w:rsidRDefault="00566955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Povjerenstvo kojeg imenuje Turističko vijeće Hrvatske turističke zajednice, temeljem prijedloga</w:t>
      </w:r>
      <w:r w:rsidR="00B504BA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 xml:space="preserve">stručne radne skupine razmatra </w:t>
      </w:r>
      <w:r w:rsidR="00FC4C58" w:rsidRPr="00197B59">
        <w:rPr>
          <w:rFonts w:ascii="Tahoma" w:hAnsi="Tahoma" w:cs="Tahoma"/>
        </w:rPr>
        <w:t>zaprimljene kandidature</w:t>
      </w:r>
      <w:r w:rsidRPr="00197B59">
        <w:rPr>
          <w:rFonts w:ascii="Tahoma" w:hAnsi="Tahoma" w:cs="Tahoma"/>
        </w:rPr>
        <w:t>, ocjenjuje valjanost</w:t>
      </w:r>
      <w:r w:rsidR="00B504BA" w:rsidRPr="00197B59">
        <w:rPr>
          <w:rFonts w:ascii="Tahoma" w:hAnsi="Tahoma" w:cs="Tahoma"/>
        </w:rPr>
        <w:t xml:space="preserve"> </w:t>
      </w:r>
      <w:r w:rsidR="00FC4C58" w:rsidRPr="00197B59">
        <w:rPr>
          <w:rFonts w:ascii="Tahoma" w:hAnsi="Tahoma" w:cs="Tahoma"/>
        </w:rPr>
        <w:t>kandidatura</w:t>
      </w:r>
      <w:r w:rsidRPr="00197B59">
        <w:rPr>
          <w:rFonts w:ascii="Tahoma" w:hAnsi="Tahoma" w:cs="Tahoma"/>
        </w:rPr>
        <w:t>, vrednuje kandidature sukladno kriterijima utvrđenim ovim</w:t>
      </w:r>
      <w:r w:rsidR="00B504BA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 xml:space="preserve">Javnim pozivom, utvrđuje prijedlog Odluke o odabiru </w:t>
      </w:r>
      <w:r w:rsidR="00917936" w:rsidRPr="00197B59">
        <w:rPr>
          <w:rFonts w:ascii="Tahoma" w:hAnsi="Tahoma" w:cs="Tahoma"/>
        </w:rPr>
        <w:t>događanja</w:t>
      </w:r>
      <w:r w:rsidRPr="00197B59">
        <w:rPr>
          <w:rFonts w:ascii="Tahoma" w:hAnsi="Tahoma" w:cs="Tahoma"/>
        </w:rPr>
        <w:t xml:space="preserve"> i dodjeli bespovratnih sredstava</w:t>
      </w:r>
      <w:r w:rsidR="00B504BA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potpore sukladno utvrđenim bodovima/ocjenama i rezultatima rangiranja. Prijedlog Odluke o</w:t>
      </w:r>
      <w:r w:rsidR="00B504BA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 xml:space="preserve">odabiru </w:t>
      </w:r>
      <w:r w:rsidR="00917936" w:rsidRPr="00197B59">
        <w:rPr>
          <w:rFonts w:ascii="Tahoma" w:hAnsi="Tahoma" w:cs="Tahoma"/>
        </w:rPr>
        <w:t>događanja</w:t>
      </w:r>
      <w:r w:rsidRPr="00197B59">
        <w:rPr>
          <w:rFonts w:ascii="Tahoma" w:hAnsi="Tahoma" w:cs="Tahoma"/>
        </w:rPr>
        <w:t xml:space="preserve"> i dodjeli</w:t>
      </w:r>
      <w:r w:rsidR="001E2092">
        <w:rPr>
          <w:rFonts w:ascii="Tahoma" w:hAnsi="Tahoma" w:cs="Tahoma"/>
        </w:rPr>
        <w:t xml:space="preserve"> bespovratnih sredstava za potpore događanjima</w:t>
      </w:r>
      <w:r w:rsidR="00BE413A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dostavlja se Turističkom vijeću</w:t>
      </w:r>
      <w:r w:rsidR="00B504BA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 xml:space="preserve">Hrvatske turističke zajednice koje donosi odluku o </w:t>
      </w:r>
      <w:r w:rsidR="00917936" w:rsidRPr="00197B59">
        <w:rPr>
          <w:rFonts w:ascii="Tahoma" w:hAnsi="Tahoma" w:cs="Tahoma"/>
        </w:rPr>
        <w:t>događanji</w:t>
      </w:r>
      <w:r w:rsidRPr="00197B59">
        <w:rPr>
          <w:rFonts w:ascii="Tahoma" w:hAnsi="Tahoma" w:cs="Tahoma"/>
        </w:rPr>
        <w:t>ma kojima će biti dodijeljena</w:t>
      </w:r>
      <w:r w:rsidR="00B504BA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potpora</w:t>
      </w:r>
      <w:r w:rsidR="00BE413A" w:rsidRPr="00197B59">
        <w:rPr>
          <w:rFonts w:ascii="Tahoma" w:hAnsi="Tahoma" w:cs="Tahoma"/>
        </w:rPr>
        <w:t xml:space="preserve"> i dodjeli bespovratnih sredstava</w:t>
      </w:r>
      <w:r w:rsidRPr="00197B59">
        <w:rPr>
          <w:rFonts w:ascii="Tahoma" w:hAnsi="Tahoma" w:cs="Tahoma"/>
        </w:rPr>
        <w:t>.</w:t>
      </w:r>
      <w:r w:rsidR="00FA607E" w:rsidRPr="00197B59">
        <w:rPr>
          <w:rFonts w:ascii="Tahoma" w:hAnsi="Tahoma" w:cs="Tahoma"/>
        </w:rPr>
        <w:t xml:space="preserve"> </w:t>
      </w:r>
    </w:p>
    <w:p w:rsidR="009842FA" w:rsidRPr="00197B59" w:rsidRDefault="009842FA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</w:p>
    <w:p w:rsidR="000367BF" w:rsidRPr="00197B59" w:rsidRDefault="00566955" w:rsidP="00FC4C58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Popis korisnika s iznosom i namjenom dodijeljenih sredstava </w:t>
      </w:r>
      <w:r w:rsidR="00BE413A" w:rsidRPr="00197B59">
        <w:rPr>
          <w:rFonts w:ascii="Tahoma" w:hAnsi="Tahoma" w:cs="Tahoma"/>
        </w:rPr>
        <w:t xml:space="preserve">za </w:t>
      </w:r>
      <w:r w:rsidR="001E2092">
        <w:rPr>
          <w:rFonts w:ascii="Tahoma" w:hAnsi="Tahoma" w:cs="Tahoma"/>
        </w:rPr>
        <w:t>događanja</w:t>
      </w:r>
      <w:r w:rsidR="00BE413A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po organizatoru/korisniku bit će</w:t>
      </w:r>
      <w:r w:rsidR="00B504BA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objavljen na internetskim stranicama Hrvatske turističke zajednice (</w:t>
      </w:r>
      <w:hyperlink r:id="rId11" w:history="1">
        <w:r w:rsidR="001E2092" w:rsidRPr="009F06FD">
          <w:rPr>
            <w:rStyle w:val="Hiperveza"/>
            <w:rFonts w:ascii="Tahoma" w:hAnsi="Tahoma" w:cs="Tahoma"/>
          </w:rPr>
          <w:t>www.hrvatska.hr</w:t>
        </w:r>
      </w:hyperlink>
      <w:r w:rsidRPr="00197B59">
        <w:rPr>
          <w:rFonts w:ascii="Tahoma" w:hAnsi="Tahoma" w:cs="Tahoma"/>
        </w:rPr>
        <w:t>)</w:t>
      </w:r>
      <w:r w:rsidR="008077AB">
        <w:rPr>
          <w:rFonts w:ascii="Tahoma" w:hAnsi="Tahoma" w:cs="Tahoma"/>
        </w:rPr>
        <w:t xml:space="preserve"> </w:t>
      </w:r>
      <w:r w:rsidR="00BE413A" w:rsidRPr="00197B59">
        <w:rPr>
          <w:rFonts w:ascii="Tahoma" w:hAnsi="Tahoma" w:cs="Tahoma"/>
        </w:rPr>
        <w:t xml:space="preserve">najkasnije </w:t>
      </w:r>
      <w:r w:rsidRPr="00197B59">
        <w:rPr>
          <w:rFonts w:ascii="Tahoma" w:hAnsi="Tahoma" w:cs="Tahoma"/>
        </w:rPr>
        <w:t>u roku od</w:t>
      </w:r>
      <w:r w:rsidR="00B504BA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 xml:space="preserve">15 dana od dana donošenja Odluke </w:t>
      </w:r>
      <w:r w:rsidR="00BE413A" w:rsidRPr="00197B59">
        <w:rPr>
          <w:rFonts w:ascii="Tahoma" w:hAnsi="Tahoma" w:cs="Tahoma"/>
        </w:rPr>
        <w:t xml:space="preserve">Turističkog vijeća </w:t>
      </w:r>
      <w:r w:rsidRPr="00197B59">
        <w:rPr>
          <w:rFonts w:ascii="Tahoma" w:hAnsi="Tahoma" w:cs="Tahoma"/>
        </w:rPr>
        <w:t xml:space="preserve">o odabiru </w:t>
      </w:r>
      <w:r w:rsidR="00917936" w:rsidRPr="00197B59">
        <w:rPr>
          <w:rFonts w:ascii="Tahoma" w:hAnsi="Tahoma" w:cs="Tahoma"/>
        </w:rPr>
        <w:t>događanja</w:t>
      </w:r>
      <w:r w:rsidRPr="00197B59">
        <w:rPr>
          <w:rFonts w:ascii="Tahoma" w:hAnsi="Tahoma" w:cs="Tahoma"/>
        </w:rPr>
        <w:t xml:space="preserve"> i dodjeli bespovratnih sredstava</w:t>
      </w:r>
      <w:r w:rsidR="00B504BA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potpore.</w:t>
      </w:r>
    </w:p>
    <w:p w:rsidR="000367BF" w:rsidRPr="00197B59" w:rsidRDefault="000367BF" w:rsidP="00FC4C58">
      <w:pPr>
        <w:spacing w:after="0" w:line="240" w:lineRule="auto"/>
        <w:ind w:right="-567"/>
        <w:jc w:val="both"/>
        <w:rPr>
          <w:rFonts w:ascii="Tahoma" w:hAnsi="Tahoma" w:cs="Tahoma"/>
        </w:rPr>
      </w:pPr>
    </w:p>
    <w:p w:rsidR="00BC120B" w:rsidRPr="00197B59" w:rsidRDefault="00BC120B" w:rsidP="00FC4C58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566955" w:rsidRDefault="00B20D44" w:rsidP="00806174">
      <w:pPr>
        <w:pStyle w:val="Odlomakpopisa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bookmarkStart w:id="7" w:name="_Toc413661765"/>
      <w:r w:rsidRPr="00197B59">
        <w:rPr>
          <w:rFonts w:ascii="Tahoma" w:hAnsi="Tahoma" w:cs="Tahoma"/>
          <w:b/>
          <w:bCs/>
        </w:rPr>
        <w:t>Rok i način podnošenja</w:t>
      </w:r>
      <w:r w:rsidR="00566955" w:rsidRPr="00197B59">
        <w:rPr>
          <w:rFonts w:ascii="Tahoma" w:hAnsi="Tahoma" w:cs="Tahoma"/>
          <w:b/>
          <w:bCs/>
        </w:rPr>
        <w:t xml:space="preserve"> kandidatura</w:t>
      </w:r>
      <w:bookmarkEnd w:id="7"/>
    </w:p>
    <w:p w:rsidR="0074000A" w:rsidRPr="00B20D44" w:rsidRDefault="0074000A" w:rsidP="0074000A">
      <w:pPr>
        <w:pStyle w:val="Odlomakpopisa"/>
        <w:spacing w:after="0" w:line="240" w:lineRule="auto"/>
        <w:ind w:left="0" w:right="-567"/>
        <w:jc w:val="both"/>
        <w:rPr>
          <w:rFonts w:ascii="Tahoma" w:hAnsi="Tahoma" w:cs="Tahoma"/>
          <w:b/>
          <w:bCs/>
        </w:rPr>
      </w:pPr>
    </w:p>
    <w:p w:rsidR="0074000A" w:rsidRPr="00FC4C58" w:rsidRDefault="0074000A" w:rsidP="0074000A">
      <w:pPr>
        <w:pStyle w:val="Odlomakpopisa"/>
        <w:numPr>
          <w:ilvl w:val="0"/>
          <w:numId w:val="19"/>
        </w:numPr>
        <w:spacing w:after="0" w:line="240" w:lineRule="auto"/>
        <w:ind w:right="-567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Za </w:t>
      </w:r>
      <w:r w:rsidRPr="00FC4C58">
        <w:rPr>
          <w:rFonts w:ascii="Tahoma" w:hAnsi="Tahoma" w:cs="Tahoma"/>
          <w:b/>
          <w:bCs/>
          <w:u w:val="single"/>
        </w:rPr>
        <w:t>TOP DOGAĐANJA</w:t>
      </w:r>
    </w:p>
    <w:p w:rsidR="0074000A" w:rsidRPr="00FC4C58" w:rsidRDefault="0074000A" w:rsidP="0074000A">
      <w:pPr>
        <w:pStyle w:val="Odlomakpopisa"/>
        <w:spacing w:after="0" w:line="240" w:lineRule="auto"/>
        <w:ind w:left="1065" w:right="-567"/>
        <w:jc w:val="both"/>
        <w:rPr>
          <w:rFonts w:ascii="Tahoma" w:hAnsi="Tahoma" w:cs="Tahoma"/>
          <w:b/>
          <w:bCs/>
          <w:u w:val="single"/>
        </w:rPr>
      </w:pPr>
    </w:p>
    <w:p w:rsidR="0074000A" w:rsidRPr="00B20D44" w:rsidRDefault="0074000A" w:rsidP="0074000A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B20D44">
        <w:rPr>
          <w:rFonts w:ascii="Tahoma" w:hAnsi="Tahoma" w:cs="Tahoma"/>
        </w:rPr>
        <w:t>Organizatori događanja, kandidaturu s cjelokupnom dokumentacijom iz točke VI.</w:t>
      </w:r>
      <w:r>
        <w:rPr>
          <w:rFonts w:ascii="Tahoma" w:hAnsi="Tahoma" w:cs="Tahoma"/>
        </w:rPr>
        <w:t xml:space="preserve"> Javnog poziva</w:t>
      </w:r>
      <w:r w:rsidRPr="00B20D44">
        <w:rPr>
          <w:rFonts w:ascii="Tahoma" w:hAnsi="Tahoma" w:cs="Tahoma"/>
        </w:rPr>
        <w:t xml:space="preserve">, </w:t>
      </w:r>
      <w:r w:rsidRPr="00B20D44">
        <w:rPr>
          <w:rFonts w:ascii="Tahoma" w:hAnsi="Tahoma" w:cs="Tahoma"/>
          <w:b/>
          <w:bCs/>
        </w:rPr>
        <w:t>podnose Turističkoj zajednici županije, odnosno Turističkoj zajednici grada Zagreba</w:t>
      </w:r>
      <w:r>
        <w:rPr>
          <w:rFonts w:ascii="Tahoma" w:hAnsi="Tahoma" w:cs="Tahoma"/>
          <w:b/>
          <w:bCs/>
        </w:rPr>
        <w:t>,</w:t>
      </w:r>
      <w:r w:rsidRPr="00B20D44">
        <w:rPr>
          <w:rFonts w:ascii="Tahoma" w:hAnsi="Tahoma" w:cs="Tahoma"/>
          <w:b/>
          <w:bCs/>
        </w:rPr>
        <w:t xml:space="preserve"> </w:t>
      </w:r>
      <w:r w:rsidRPr="00AB4717">
        <w:rPr>
          <w:rFonts w:ascii="Tahoma" w:hAnsi="Tahoma" w:cs="Tahoma"/>
          <w:bCs/>
        </w:rPr>
        <w:t>u kojoj se događanje zbiva.</w:t>
      </w:r>
    </w:p>
    <w:p w:rsidR="0074000A" w:rsidRPr="00B20D44" w:rsidRDefault="0074000A" w:rsidP="0074000A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74000A" w:rsidRPr="00B20D44" w:rsidRDefault="0074000A" w:rsidP="0074000A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B20D44">
        <w:rPr>
          <w:rFonts w:ascii="Tahoma" w:hAnsi="Tahoma" w:cs="Tahoma"/>
          <w:bCs/>
        </w:rPr>
        <w:t>Kandidature se šalju u zatvorenoj omotnici s naznakom</w:t>
      </w:r>
      <w:r w:rsidRPr="00B20D44">
        <w:rPr>
          <w:rFonts w:ascii="Tahoma" w:hAnsi="Tahoma" w:cs="Tahoma"/>
          <w:b/>
          <w:bCs/>
        </w:rPr>
        <w:t xml:space="preserve"> „Javni poziv za potpore događanjima (TOP događanja) – ne otvaraj“.</w:t>
      </w:r>
    </w:p>
    <w:p w:rsidR="0074000A" w:rsidRPr="00B20D44" w:rsidRDefault="0074000A" w:rsidP="0074000A">
      <w:pPr>
        <w:tabs>
          <w:tab w:val="left" w:pos="851"/>
        </w:tabs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74000A" w:rsidRPr="009107AB" w:rsidRDefault="0074000A" w:rsidP="0074000A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B20D44">
        <w:rPr>
          <w:rFonts w:ascii="Tahoma" w:hAnsi="Tahoma" w:cs="Tahoma"/>
          <w:bCs/>
        </w:rPr>
        <w:t xml:space="preserve">Rok za podnošenje kandidatura Turističkoj zajednici sukladne županije, odnosno Turističkoj zajednici </w:t>
      </w:r>
      <w:r w:rsidRPr="009107AB">
        <w:rPr>
          <w:rFonts w:ascii="Tahoma" w:hAnsi="Tahoma" w:cs="Tahoma"/>
          <w:bCs/>
        </w:rPr>
        <w:t>grada Zagreba je</w:t>
      </w:r>
      <w:r w:rsidRPr="009107AB">
        <w:rPr>
          <w:rFonts w:ascii="Tahoma" w:hAnsi="Tahoma" w:cs="Tahoma"/>
          <w:b/>
          <w:bCs/>
        </w:rPr>
        <w:t xml:space="preserve"> do </w:t>
      </w:r>
      <w:r w:rsidR="00A323A9">
        <w:rPr>
          <w:rFonts w:ascii="Tahoma" w:hAnsi="Tahoma" w:cs="Tahoma"/>
          <w:b/>
          <w:bCs/>
        </w:rPr>
        <w:t>13</w:t>
      </w:r>
      <w:r w:rsidR="00EB047A">
        <w:rPr>
          <w:rFonts w:ascii="Tahoma" w:hAnsi="Tahoma" w:cs="Tahoma"/>
          <w:b/>
          <w:bCs/>
        </w:rPr>
        <w:t>. travnja 2015.</w:t>
      </w:r>
      <w:r w:rsidRPr="009107AB">
        <w:rPr>
          <w:rFonts w:ascii="Tahoma" w:hAnsi="Tahoma" w:cs="Tahoma"/>
          <w:bCs/>
        </w:rPr>
        <w:t xml:space="preserve">(u obzir dolaze i kandidature s datumom otpreme pošte od </w:t>
      </w:r>
      <w:r w:rsidR="00A323A9">
        <w:rPr>
          <w:rFonts w:ascii="Tahoma" w:hAnsi="Tahoma" w:cs="Tahoma"/>
          <w:b/>
          <w:bCs/>
        </w:rPr>
        <w:t>13</w:t>
      </w:r>
      <w:r w:rsidR="00EB047A">
        <w:rPr>
          <w:rFonts w:ascii="Tahoma" w:hAnsi="Tahoma" w:cs="Tahoma"/>
          <w:b/>
          <w:bCs/>
        </w:rPr>
        <w:t>. travnja 2015.</w:t>
      </w:r>
      <w:r w:rsidRPr="009107AB">
        <w:rPr>
          <w:rFonts w:ascii="Tahoma" w:hAnsi="Tahoma" w:cs="Tahoma"/>
          <w:bCs/>
        </w:rPr>
        <w:t>).</w:t>
      </w:r>
    </w:p>
    <w:p w:rsidR="0074000A" w:rsidRPr="00B20D44" w:rsidRDefault="0074000A" w:rsidP="0074000A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74000A" w:rsidRPr="0074000A" w:rsidRDefault="0074000A" w:rsidP="0074000A">
      <w:pPr>
        <w:spacing w:after="0" w:line="240" w:lineRule="auto"/>
        <w:ind w:right="-567"/>
        <w:jc w:val="both"/>
        <w:rPr>
          <w:rFonts w:ascii="Tahoma" w:hAnsi="Tahoma" w:cs="Tahoma"/>
          <w:bCs/>
        </w:rPr>
      </w:pPr>
      <w:r w:rsidRPr="0074000A">
        <w:rPr>
          <w:rFonts w:ascii="Tahoma" w:hAnsi="Tahoma" w:cs="Tahoma"/>
          <w:bCs/>
        </w:rPr>
        <w:t>Turistička zajednica županije, odnosno grada Zagreba, vrši selekciju kandidatura, sukladno kriterijima iz točke V. ovog Javnog poziva te dostavlja prijedlog najviše tri (3) TOP događanja Hrvatskoj turističkoj zajednici zajedno s dokumentacijom, koja se sastoji od:</w:t>
      </w:r>
    </w:p>
    <w:p w:rsidR="0074000A" w:rsidRPr="0074000A" w:rsidRDefault="0074000A" w:rsidP="0074000A">
      <w:pPr>
        <w:pStyle w:val="Odlomakpopisa"/>
        <w:numPr>
          <w:ilvl w:val="0"/>
          <w:numId w:val="18"/>
        </w:numPr>
        <w:spacing w:after="0" w:line="240" w:lineRule="auto"/>
        <w:ind w:right="-567"/>
        <w:jc w:val="both"/>
        <w:rPr>
          <w:rFonts w:ascii="Tahoma" w:hAnsi="Tahoma" w:cs="Tahoma"/>
          <w:bCs/>
        </w:rPr>
      </w:pPr>
      <w:r w:rsidRPr="0074000A">
        <w:rPr>
          <w:rFonts w:ascii="Tahoma" w:hAnsi="Tahoma" w:cs="Tahoma"/>
          <w:bCs/>
        </w:rPr>
        <w:t>zapisnika Povjerenstva za selekciju za odabrane tri (3) kandidature ,</w:t>
      </w:r>
    </w:p>
    <w:p w:rsidR="0074000A" w:rsidRPr="0074000A" w:rsidRDefault="0074000A" w:rsidP="0074000A">
      <w:pPr>
        <w:pStyle w:val="Odlomakpopisa"/>
        <w:numPr>
          <w:ilvl w:val="0"/>
          <w:numId w:val="18"/>
        </w:numPr>
        <w:spacing w:after="0" w:line="240" w:lineRule="auto"/>
        <w:ind w:right="-567"/>
        <w:jc w:val="both"/>
        <w:rPr>
          <w:rFonts w:ascii="Tahoma" w:hAnsi="Tahoma" w:cs="Tahoma"/>
          <w:bCs/>
        </w:rPr>
      </w:pPr>
      <w:r w:rsidRPr="0074000A">
        <w:rPr>
          <w:rFonts w:ascii="Tahoma" w:hAnsi="Tahoma" w:cs="Tahoma"/>
          <w:bCs/>
        </w:rPr>
        <w:t>popisa svih pristiglih kandidatura,</w:t>
      </w:r>
    </w:p>
    <w:p w:rsidR="0074000A" w:rsidRPr="009107AB" w:rsidRDefault="0074000A" w:rsidP="0074000A">
      <w:pPr>
        <w:pStyle w:val="Odlomakpopisa"/>
        <w:numPr>
          <w:ilvl w:val="0"/>
          <w:numId w:val="18"/>
        </w:num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74000A">
        <w:rPr>
          <w:rFonts w:ascii="Tahoma" w:hAnsi="Tahoma" w:cs="Tahoma"/>
          <w:bCs/>
        </w:rPr>
        <w:t xml:space="preserve">cjelovitu dokumentaciju </w:t>
      </w:r>
      <w:r w:rsidRPr="0074000A">
        <w:rPr>
          <w:rFonts w:ascii="Tahoma" w:hAnsi="Tahoma" w:cs="Tahoma"/>
        </w:rPr>
        <w:t>iz točke VI. Javnog poziva</w:t>
      </w:r>
      <w:r w:rsidRPr="0074000A">
        <w:rPr>
          <w:rFonts w:ascii="Tahoma" w:hAnsi="Tahoma" w:cs="Tahoma"/>
          <w:bCs/>
        </w:rPr>
        <w:t xml:space="preserve"> za sve kandidature pristigle u turističku zajednicu županije i Turističku zajednicu Grada Zagreba</w:t>
      </w:r>
      <w:r w:rsidRPr="009107AB">
        <w:rPr>
          <w:rFonts w:ascii="Tahoma" w:hAnsi="Tahoma" w:cs="Tahoma"/>
          <w:b/>
          <w:bCs/>
        </w:rPr>
        <w:t>.</w:t>
      </w:r>
    </w:p>
    <w:p w:rsidR="0074000A" w:rsidRPr="009107AB" w:rsidRDefault="0074000A" w:rsidP="0074000A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74000A" w:rsidRPr="009107AB" w:rsidRDefault="0074000A" w:rsidP="0074000A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8A3EDF">
        <w:rPr>
          <w:rFonts w:ascii="Tahoma" w:hAnsi="Tahoma" w:cs="Tahoma"/>
          <w:bCs/>
        </w:rPr>
        <w:t>Turistička zajednica županije</w:t>
      </w:r>
      <w:r>
        <w:rPr>
          <w:rFonts w:ascii="Tahoma" w:hAnsi="Tahoma" w:cs="Tahoma"/>
          <w:bCs/>
        </w:rPr>
        <w:t>, odnosno G</w:t>
      </w:r>
      <w:r w:rsidRPr="008A3EDF">
        <w:rPr>
          <w:rFonts w:ascii="Tahoma" w:hAnsi="Tahoma" w:cs="Tahoma"/>
          <w:bCs/>
        </w:rPr>
        <w:t>rada Zagreba dostavlja naprijed navedeni prijedlog sa zapisnikom, popisom i dokumentacijom svih pristiglih kandidatura</w:t>
      </w:r>
      <w:r w:rsidRPr="009107AB">
        <w:rPr>
          <w:rFonts w:ascii="Tahoma" w:hAnsi="Tahoma" w:cs="Tahoma"/>
          <w:b/>
          <w:bCs/>
        </w:rPr>
        <w:t xml:space="preserve"> Hrvatskoj turističkoj zajednici najkasnije do </w:t>
      </w:r>
      <w:r w:rsidR="00A323A9">
        <w:rPr>
          <w:rFonts w:ascii="Tahoma" w:hAnsi="Tahoma" w:cs="Tahoma"/>
          <w:b/>
          <w:bCs/>
        </w:rPr>
        <w:t>20</w:t>
      </w:r>
      <w:r w:rsidR="00EB047A">
        <w:rPr>
          <w:rFonts w:ascii="Tahoma" w:hAnsi="Tahoma" w:cs="Tahoma"/>
          <w:b/>
          <w:bCs/>
        </w:rPr>
        <w:t>. travnja 2015</w:t>
      </w:r>
      <w:r>
        <w:rPr>
          <w:rFonts w:ascii="Tahoma" w:hAnsi="Tahoma" w:cs="Tahoma"/>
          <w:b/>
          <w:bCs/>
        </w:rPr>
        <w:t>.</w:t>
      </w:r>
    </w:p>
    <w:p w:rsidR="0074000A" w:rsidRPr="009107AB" w:rsidRDefault="0074000A" w:rsidP="0074000A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74000A" w:rsidRPr="008A3EDF" w:rsidRDefault="0074000A" w:rsidP="0074000A">
      <w:pPr>
        <w:spacing w:after="0" w:line="240" w:lineRule="auto"/>
        <w:ind w:right="-567"/>
        <w:jc w:val="both"/>
        <w:rPr>
          <w:rFonts w:ascii="Tahoma" w:hAnsi="Tahoma" w:cs="Tahoma"/>
          <w:bCs/>
        </w:rPr>
      </w:pPr>
      <w:r w:rsidRPr="008A3EDF">
        <w:rPr>
          <w:rFonts w:ascii="Tahoma" w:hAnsi="Tahoma" w:cs="Tahoma"/>
          <w:bCs/>
        </w:rPr>
        <w:t>Sve kandidature dostavljene Hrvatskoj turističkoj zajednici od strane turističkih zajednica županija i Turističke zajednice Grada Zagreba bit će bodovane i ocijenjene sukladno kriterijima iz točke V. ovog Javnog poziva</w:t>
      </w:r>
      <w:r w:rsidRPr="008A3EDF">
        <w:rPr>
          <w:rFonts w:ascii="Tahoma" w:hAnsi="Tahoma" w:cs="Tahoma"/>
        </w:rPr>
        <w:t xml:space="preserve"> i rangirane za odabir događanja i dodjelu bespovratnih sredstava potpore za m</w:t>
      </w:r>
      <w:r>
        <w:rPr>
          <w:rFonts w:ascii="Tahoma" w:hAnsi="Tahoma" w:cs="Tahoma"/>
          <w:bCs/>
        </w:rPr>
        <w:t>eđunarodna TOP događanja</w:t>
      </w:r>
      <w:r w:rsidRPr="008A3EDF">
        <w:rPr>
          <w:rFonts w:ascii="Tahoma" w:hAnsi="Tahoma" w:cs="Tahoma"/>
        </w:rPr>
        <w:t>.</w:t>
      </w:r>
    </w:p>
    <w:p w:rsidR="0074000A" w:rsidRPr="00B20D44" w:rsidRDefault="0074000A" w:rsidP="0074000A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74000A" w:rsidRDefault="0074000A" w:rsidP="0074000A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063D06" w:rsidRDefault="00063D06" w:rsidP="0074000A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063D06" w:rsidRPr="00B20D44" w:rsidRDefault="00063D06" w:rsidP="0074000A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74000A" w:rsidRPr="0074000A" w:rsidRDefault="0074000A" w:rsidP="0074000A">
      <w:pPr>
        <w:pStyle w:val="Odlomakpopisa"/>
        <w:numPr>
          <w:ilvl w:val="0"/>
          <w:numId w:val="17"/>
        </w:numPr>
        <w:spacing w:after="0" w:line="240" w:lineRule="auto"/>
        <w:ind w:left="993" w:right="-567" w:hanging="643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lastRenderedPageBreak/>
        <w:t xml:space="preserve">Za </w:t>
      </w:r>
      <w:r w:rsidR="00EB047A">
        <w:rPr>
          <w:rFonts w:ascii="Tahoma" w:hAnsi="Tahoma" w:cs="Tahoma"/>
          <w:b/>
          <w:bCs/>
          <w:u w:val="single"/>
        </w:rPr>
        <w:t>d</w:t>
      </w:r>
      <w:r>
        <w:rPr>
          <w:rFonts w:ascii="Tahoma" w:hAnsi="Tahoma" w:cs="Tahoma"/>
          <w:b/>
          <w:bCs/>
          <w:u w:val="single"/>
        </w:rPr>
        <w:t>ogađanja</w:t>
      </w:r>
      <w:r w:rsidRPr="0074000A">
        <w:rPr>
          <w:rFonts w:ascii="Tahoma" w:hAnsi="Tahoma" w:cs="Tahoma"/>
          <w:b/>
          <w:bCs/>
          <w:u w:val="single"/>
        </w:rPr>
        <w:t xml:space="preserve"> na turistički nerazvijenim PPS područjima </w:t>
      </w:r>
      <w:r w:rsidR="00614B5C">
        <w:rPr>
          <w:rFonts w:ascii="Tahoma" w:hAnsi="Tahoma" w:cs="Tahoma"/>
          <w:b/>
          <w:bCs/>
          <w:u w:val="single"/>
        </w:rPr>
        <w:t>i</w:t>
      </w:r>
    </w:p>
    <w:p w:rsidR="0074000A" w:rsidRDefault="0074000A" w:rsidP="0074000A">
      <w:pPr>
        <w:pStyle w:val="Odlomakpopisa"/>
        <w:numPr>
          <w:ilvl w:val="0"/>
          <w:numId w:val="17"/>
        </w:numPr>
        <w:spacing w:after="0" w:line="240" w:lineRule="auto"/>
        <w:ind w:left="993" w:right="-567" w:hanging="643"/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Za </w:t>
      </w:r>
      <w:r w:rsidRPr="00B20D44">
        <w:rPr>
          <w:rFonts w:ascii="Tahoma" w:hAnsi="Tahoma" w:cs="Tahoma"/>
          <w:b/>
          <w:bCs/>
          <w:u w:val="single"/>
        </w:rPr>
        <w:t>NACI</w:t>
      </w:r>
      <w:r>
        <w:rPr>
          <w:rFonts w:ascii="Tahoma" w:hAnsi="Tahoma" w:cs="Tahoma"/>
          <w:b/>
          <w:bCs/>
          <w:u w:val="single"/>
        </w:rPr>
        <w:t>ONALNA I REGIONALNA DOGAĐANJA</w:t>
      </w:r>
    </w:p>
    <w:p w:rsidR="0074000A" w:rsidRPr="00B20D44" w:rsidRDefault="0074000A" w:rsidP="0074000A">
      <w:pPr>
        <w:pStyle w:val="Odlomakpopisa"/>
        <w:spacing w:after="0" w:line="240" w:lineRule="auto"/>
        <w:ind w:left="709" w:right="-567"/>
        <w:jc w:val="both"/>
        <w:rPr>
          <w:rFonts w:ascii="Tahoma" w:hAnsi="Tahoma" w:cs="Tahoma"/>
          <w:b/>
          <w:bCs/>
          <w:u w:val="single"/>
        </w:rPr>
      </w:pPr>
    </w:p>
    <w:p w:rsidR="00FC4C58" w:rsidRPr="001E2092" w:rsidRDefault="00FC4C58" w:rsidP="001E2092">
      <w:pPr>
        <w:spacing w:after="0" w:line="240" w:lineRule="auto"/>
        <w:ind w:right="-567"/>
        <w:jc w:val="both"/>
        <w:rPr>
          <w:rFonts w:ascii="Tahoma" w:hAnsi="Tahoma" w:cs="Tahoma"/>
          <w:b/>
          <w:bCs/>
          <w:u w:val="single"/>
        </w:rPr>
      </w:pPr>
    </w:p>
    <w:p w:rsidR="00180733" w:rsidRPr="00197B59" w:rsidRDefault="00180733" w:rsidP="00180733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</w:rPr>
        <w:t>Organizatori događanja, kandidaturu s cjelokupnom dokumentacijom iz točke VI.</w:t>
      </w:r>
      <w:r w:rsidR="003C0411" w:rsidRPr="00197B59">
        <w:rPr>
          <w:rFonts w:ascii="Tahoma" w:hAnsi="Tahoma" w:cs="Tahoma"/>
        </w:rPr>
        <w:t xml:space="preserve"> Javnog poziva</w:t>
      </w:r>
      <w:r w:rsidRPr="00197B59">
        <w:rPr>
          <w:rFonts w:ascii="Tahoma" w:hAnsi="Tahoma" w:cs="Tahoma"/>
        </w:rPr>
        <w:t xml:space="preserve">, </w:t>
      </w:r>
      <w:r w:rsidRPr="00197B59">
        <w:rPr>
          <w:rFonts w:ascii="Tahoma" w:hAnsi="Tahoma" w:cs="Tahoma"/>
          <w:b/>
          <w:bCs/>
        </w:rPr>
        <w:t>podnose Hrvatskoj turističkoj zajednici.</w:t>
      </w:r>
    </w:p>
    <w:p w:rsidR="00180733" w:rsidRPr="00197B59" w:rsidRDefault="00180733" w:rsidP="00180733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180733" w:rsidRPr="003636A7" w:rsidRDefault="00180733" w:rsidP="00180733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3636A7">
        <w:rPr>
          <w:rFonts w:ascii="Tahoma" w:hAnsi="Tahoma" w:cs="Tahoma"/>
          <w:b/>
          <w:bCs/>
        </w:rPr>
        <w:t>Kandidature se šalju u zatvorenoj omotnici s naznakom „Javni poziv za potpore događanjima</w:t>
      </w:r>
      <w:r w:rsidR="0074000A" w:rsidRPr="003636A7">
        <w:rPr>
          <w:rFonts w:ascii="Tahoma" w:hAnsi="Tahoma" w:cs="Tahoma"/>
          <w:b/>
          <w:bCs/>
        </w:rPr>
        <w:t xml:space="preserve"> </w:t>
      </w:r>
      <w:r w:rsidR="002E713C" w:rsidRPr="003636A7">
        <w:rPr>
          <w:rFonts w:ascii="Tahoma" w:hAnsi="Tahoma" w:cs="Tahoma"/>
          <w:b/>
          <w:bCs/>
        </w:rPr>
        <w:t>– ne otvaraj“ na adresu:</w:t>
      </w:r>
    </w:p>
    <w:p w:rsidR="002E713C" w:rsidRPr="003636A7" w:rsidRDefault="002E713C" w:rsidP="00180733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180733" w:rsidRPr="003636A7" w:rsidRDefault="00180733" w:rsidP="00180733">
      <w:pPr>
        <w:spacing w:after="0" w:line="240" w:lineRule="auto"/>
        <w:ind w:right="-567"/>
        <w:jc w:val="center"/>
        <w:rPr>
          <w:rFonts w:ascii="Tahoma" w:hAnsi="Tahoma" w:cs="Tahoma"/>
          <w:b/>
          <w:bCs/>
        </w:rPr>
      </w:pPr>
      <w:r w:rsidRPr="003636A7">
        <w:rPr>
          <w:rFonts w:ascii="Tahoma" w:hAnsi="Tahoma" w:cs="Tahoma"/>
          <w:b/>
          <w:bCs/>
        </w:rPr>
        <w:t>Glavni ured Hrvatske turističke zajednice</w:t>
      </w:r>
    </w:p>
    <w:p w:rsidR="00180733" w:rsidRPr="003636A7" w:rsidRDefault="00180733" w:rsidP="00180733">
      <w:pPr>
        <w:spacing w:after="0" w:line="240" w:lineRule="auto"/>
        <w:ind w:right="-567"/>
        <w:jc w:val="center"/>
        <w:rPr>
          <w:rFonts w:ascii="Tahoma" w:hAnsi="Tahoma" w:cs="Tahoma"/>
          <w:b/>
          <w:bCs/>
        </w:rPr>
      </w:pPr>
      <w:proofErr w:type="spellStart"/>
      <w:r w:rsidRPr="003636A7">
        <w:rPr>
          <w:rFonts w:ascii="Tahoma" w:hAnsi="Tahoma" w:cs="Tahoma"/>
          <w:b/>
          <w:bCs/>
        </w:rPr>
        <w:t>Iblerov</w:t>
      </w:r>
      <w:proofErr w:type="spellEnd"/>
      <w:r w:rsidRPr="003636A7">
        <w:rPr>
          <w:rFonts w:ascii="Tahoma" w:hAnsi="Tahoma" w:cs="Tahoma"/>
          <w:b/>
          <w:bCs/>
        </w:rPr>
        <w:t xml:space="preserve"> trg 10/IV, p.p. 251</w:t>
      </w:r>
    </w:p>
    <w:p w:rsidR="00180733" w:rsidRPr="003636A7" w:rsidRDefault="00180733" w:rsidP="00180733">
      <w:pPr>
        <w:spacing w:after="0" w:line="240" w:lineRule="auto"/>
        <w:ind w:right="-567"/>
        <w:jc w:val="center"/>
        <w:rPr>
          <w:rFonts w:ascii="Tahoma" w:hAnsi="Tahoma" w:cs="Tahoma"/>
          <w:b/>
          <w:bCs/>
        </w:rPr>
      </w:pPr>
      <w:r w:rsidRPr="003636A7">
        <w:rPr>
          <w:rFonts w:ascii="Tahoma" w:hAnsi="Tahoma" w:cs="Tahoma"/>
          <w:b/>
          <w:bCs/>
        </w:rPr>
        <w:t>10000 Zagreb</w:t>
      </w:r>
    </w:p>
    <w:p w:rsidR="00180733" w:rsidRPr="003636A7" w:rsidRDefault="00180733" w:rsidP="00180733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180733" w:rsidRPr="003636A7" w:rsidRDefault="00180733" w:rsidP="00A75F30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3636A7">
        <w:rPr>
          <w:rFonts w:ascii="Tahoma" w:hAnsi="Tahoma" w:cs="Tahoma"/>
          <w:b/>
          <w:bCs/>
        </w:rPr>
        <w:t xml:space="preserve">Rok za podnošenje kandidatura je </w:t>
      </w:r>
      <w:r w:rsidR="003636A7" w:rsidRPr="003636A7">
        <w:rPr>
          <w:rFonts w:ascii="Tahoma" w:hAnsi="Tahoma" w:cs="Tahoma"/>
          <w:b/>
          <w:bCs/>
        </w:rPr>
        <w:t>20</w:t>
      </w:r>
      <w:r w:rsidR="00EB047A" w:rsidRPr="003636A7">
        <w:rPr>
          <w:rFonts w:ascii="Tahoma" w:hAnsi="Tahoma" w:cs="Tahoma"/>
          <w:b/>
          <w:bCs/>
        </w:rPr>
        <w:t>. travnja 2015.</w:t>
      </w:r>
      <w:r w:rsidR="0084182E" w:rsidRPr="003636A7">
        <w:rPr>
          <w:rFonts w:ascii="Tahoma" w:hAnsi="Tahoma" w:cs="Tahoma"/>
          <w:b/>
          <w:bCs/>
        </w:rPr>
        <w:t xml:space="preserve"> godine </w:t>
      </w:r>
      <w:r w:rsidR="00A75F30" w:rsidRPr="003636A7">
        <w:rPr>
          <w:rFonts w:ascii="Tahoma" w:hAnsi="Tahoma" w:cs="Tahoma"/>
          <w:b/>
          <w:bCs/>
        </w:rPr>
        <w:t xml:space="preserve">(u obzir dolaze i kandidature </w:t>
      </w:r>
      <w:r w:rsidRPr="003636A7">
        <w:rPr>
          <w:rFonts w:ascii="Tahoma" w:hAnsi="Tahoma" w:cs="Tahoma"/>
          <w:b/>
          <w:bCs/>
        </w:rPr>
        <w:t xml:space="preserve">s datumom otpreme pošte od </w:t>
      </w:r>
      <w:r w:rsidR="003636A7" w:rsidRPr="003636A7">
        <w:rPr>
          <w:rFonts w:ascii="Tahoma" w:hAnsi="Tahoma" w:cs="Tahoma"/>
          <w:b/>
          <w:bCs/>
        </w:rPr>
        <w:t>20</w:t>
      </w:r>
      <w:r w:rsidR="00EB047A" w:rsidRPr="003636A7">
        <w:rPr>
          <w:rFonts w:ascii="Tahoma" w:hAnsi="Tahoma" w:cs="Tahoma"/>
          <w:b/>
          <w:bCs/>
        </w:rPr>
        <w:t>. travnja 2015.</w:t>
      </w:r>
      <w:r w:rsidR="0084182E" w:rsidRPr="003636A7">
        <w:rPr>
          <w:rFonts w:ascii="Tahoma" w:hAnsi="Tahoma" w:cs="Tahoma"/>
          <w:b/>
          <w:bCs/>
        </w:rPr>
        <w:t xml:space="preserve"> godine</w:t>
      </w:r>
      <w:r w:rsidRPr="003636A7">
        <w:rPr>
          <w:rFonts w:ascii="Tahoma" w:hAnsi="Tahoma" w:cs="Tahoma"/>
          <w:b/>
          <w:bCs/>
        </w:rPr>
        <w:t>).</w:t>
      </w:r>
    </w:p>
    <w:p w:rsidR="000367BF" w:rsidRPr="00197B59" w:rsidRDefault="000367BF" w:rsidP="002756BB">
      <w:pPr>
        <w:rPr>
          <w:rFonts w:ascii="Tahoma" w:hAnsi="Tahoma" w:cs="Tahoma"/>
          <w:b/>
          <w:bCs/>
        </w:rPr>
      </w:pPr>
    </w:p>
    <w:p w:rsidR="00566955" w:rsidRPr="00197B59" w:rsidRDefault="00566955" w:rsidP="007A0E2A">
      <w:pPr>
        <w:pStyle w:val="Odlomakpopisa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bookmarkStart w:id="8" w:name="_Toc413661766"/>
      <w:r w:rsidRPr="00197B59">
        <w:rPr>
          <w:rFonts w:ascii="Tahoma" w:hAnsi="Tahoma" w:cs="Tahoma"/>
          <w:b/>
          <w:bCs/>
        </w:rPr>
        <w:t>Kandidature koje se neće razmatrati</w:t>
      </w:r>
      <w:bookmarkEnd w:id="8"/>
    </w:p>
    <w:p w:rsidR="00714B45" w:rsidRPr="00197B59" w:rsidRDefault="00714B45" w:rsidP="00401BBE">
      <w:pPr>
        <w:pStyle w:val="Odlomakpopisa"/>
        <w:spacing w:after="0" w:line="240" w:lineRule="auto"/>
        <w:ind w:left="0" w:right="-567"/>
        <w:jc w:val="both"/>
        <w:rPr>
          <w:rFonts w:ascii="Tahoma" w:hAnsi="Tahoma" w:cs="Tahoma"/>
          <w:b/>
          <w:bCs/>
        </w:rPr>
      </w:pPr>
    </w:p>
    <w:p w:rsidR="00566955" w:rsidRPr="00197B59" w:rsidRDefault="00566955" w:rsidP="00401BBE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>Neće se uzeti u razmatranje:</w:t>
      </w:r>
    </w:p>
    <w:p w:rsidR="00566955" w:rsidRPr="00197B59" w:rsidRDefault="00E93B51" w:rsidP="002756BB">
      <w:pPr>
        <w:pStyle w:val="Odlomakpopisa"/>
        <w:numPr>
          <w:ilvl w:val="0"/>
          <w:numId w:val="13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događanja</w:t>
      </w:r>
      <w:r w:rsidR="00566955" w:rsidRPr="00197B59">
        <w:rPr>
          <w:rFonts w:ascii="Tahoma" w:hAnsi="Tahoma" w:cs="Tahoma"/>
        </w:rPr>
        <w:t xml:space="preserve"> </w:t>
      </w:r>
      <w:r w:rsidR="001E2092">
        <w:rPr>
          <w:rFonts w:ascii="Tahoma" w:hAnsi="Tahoma" w:cs="Tahoma"/>
        </w:rPr>
        <w:t>za koje su organizatorima u 2015</w:t>
      </w:r>
      <w:r w:rsidR="00566955" w:rsidRPr="00197B59">
        <w:rPr>
          <w:rFonts w:ascii="Tahoma" w:hAnsi="Tahoma" w:cs="Tahoma"/>
        </w:rPr>
        <w:t>. godini već odobrena ili isplaćena sredstva potpora</w:t>
      </w:r>
      <w:r w:rsidR="00401BBE" w:rsidRPr="00197B59">
        <w:rPr>
          <w:rFonts w:ascii="Tahoma" w:hAnsi="Tahoma" w:cs="Tahoma"/>
        </w:rPr>
        <w:t xml:space="preserve"> </w:t>
      </w:r>
      <w:r w:rsidR="00566955" w:rsidRPr="00197B59">
        <w:rPr>
          <w:rFonts w:ascii="Tahoma" w:hAnsi="Tahoma" w:cs="Tahoma"/>
        </w:rPr>
        <w:t>iz Državnog proračuna, razdjel za turizam</w:t>
      </w:r>
      <w:r w:rsidR="00CB1984" w:rsidRPr="00197B59">
        <w:rPr>
          <w:rFonts w:ascii="Tahoma" w:hAnsi="Tahoma" w:cs="Tahoma"/>
        </w:rPr>
        <w:t>;</w:t>
      </w:r>
    </w:p>
    <w:p w:rsidR="00566955" w:rsidRPr="00197B59" w:rsidRDefault="00566955" w:rsidP="002756BB">
      <w:pPr>
        <w:pStyle w:val="Odlomakpopisa"/>
        <w:numPr>
          <w:ilvl w:val="0"/>
          <w:numId w:val="13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koncerti zabavne glazbe</w:t>
      </w:r>
      <w:r w:rsidR="00FD5FF2" w:rsidRPr="00197B59">
        <w:rPr>
          <w:rFonts w:ascii="Tahoma" w:hAnsi="Tahoma" w:cs="Tahoma"/>
        </w:rPr>
        <w:t xml:space="preserve">, </w:t>
      </w:r>
      <w:r w:rsidR="00AF7409" w:rsidRPr="00197B59">
        <w:rPr>
          <w:rFonts w:ascii="Tahoma" w:hAnsi="Tahoma" w:cs="Tahoma"/>
        </w:rPr>
        <w:t>hodočašća,</w:t>
      </w:r>
      <w:r w:rsidR="00FD5FF2" w:rsidRPr="00197B59">
        <w:rPr>
          <w:rFonts w:ascii="Tahoma" w:hAnsi="Tahoma" w:cs="Tahoma"/>
        </w:rPr>
        <w:t xml:space="preserve"> proslave godišnjica i obljetnica</w:t>
      </w:r>
      <w:r w:rsidR="00AF7409" w:rsidRPr="00197B59">
        <w:rPr>
          <w:rFonts w:ascii="Tahoma" w:hAnsi="Tahoma" w:cs="Tahoma"/>
        </w:rPr>
        <w:t>, natjecanja strukovnih udruženja;</w:t>
      </w:r>
    </w:p>
    <w:p w:rsidR="00566955" w:rsidRPr="00197B59" w:rsidRDefault="00E93B51" w:rsidP="002756BB">
      <w:pPr>
        <w:pStyle w:val="Odlomakpopisa"/>
        <w:numPr>
          <w:ilvl w:val="0"/>
          <w:numId w:val="13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događanja</w:t>
      </w:r>
      <w:r w:rsidR="00566955" w:rsidRPr="00197B59">
        <w:rPr>
          <w:rFonts w:ascii="Tahoma" w:hAnsi="Tahoma" w:cs="Tahoma"/>
        </w:rPr>
        <w:t xml:space="preserve"> koje imaju lokalni karakter</w:t>
      </w:r>
      <w:r w:rsidR="00CB1984" w:rsidRPr="00197B59">
        <w:rPr>
          <w:rFonts w:ascii="Tahoma" w:hAnsi="Tahoma" w:cs="Tahoma"/>
        </w:rPr>
        <w:t>;</w:t>
      </w:r>
    </w:p>
    <w:p w:rsidR="00566955" w:rsidRPr="00197B59" w:rsidRDefault="00566955" w:rsidP="002756BB">
      <w:pPr>
        <w:pStyle w:val="Odlomakpopisa"/>
        <w:numPr>
          <w:ilvl w:val="0"/>
          <w:numId w:val="13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kandidature s nepotpu</w:t>
      </w:r>
      <w:r w:rsidR="00A2733C" w:rsidRPr="00197B59">
        <w:rPr>
          <w:rFonts w:ascii="Tahoma" w:hAnsi="Tahoma" w:cs="Tahoma"/>
        </w:rPr>
        <w:t>no ispunjenim Obrascima</w:t>
      </w:r>
      <w:r w:rsidR="00CB1984" w:rsidRPr="00197B59">
        <w:rPr>
          <w:rFonts w:ascii="Tahoma" w:hAnsi="Tahoma" w:cs="Tahoma"/>
        </w:rPr>
        <w:t>;</w:t>
      </w:r>
    </w:p>
    <w:p w:rsidR="00566955" w:rsidRPr="00197B59" w:rsidRDefault="00566955" w:rsidP="002756BB">
      <w:pPr>
        <w:pStyle w:val="Odlomakpopisa"/>
        <w:numPr>
          <w:ilvl w:val="0"/>
          <w:numId w:val="13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kandidature s nepotpunom dokumentacijom iz točke VI.</w:t>
      </w:r>
      <w:r w:rsidR="00CB1984" w:rsidRPr="00197B59">
        <w:rPr>
          <w:rFonts w:ascii="Tahoma" w:hAnsi="Tahoma" w:cs="Tahoma"/>
        </w:rPr>
        <w:t>;</w:t>
      </w:r>
    </w:p>
    <w:p w:rsidR="00566955" w:rsidRPr="00197B59" w:rsidRDefault="00566955" w:rsidP="002756BB">
      <w:pPr>
        <w:pStyle w:val="Odlomakpopisa"/>
        <w:numPr>
          <w:ilvl w:val="0"/>
          <w:numId w:val="13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kandidature koje se ne dostave u roku</w:t>
      </w:r>
      <w:r w:rsidR="00CB1984" w:rsidRPr="00197B59">
        <w:rPr>
          <w:rFonts w:ascii="Tahoma" w:hAnsi="Tahoma" w:cs="Tahoma"/>
        </w:rPr>
        <w:t>;</w:t>
      </w:r>
    </w:p>
    <w:p w:rsidR="00566955" w:rsidRPr="00197B59" w:rsidRDefault="00566955" w:rsidP="002756BB">
      <w:pPr>
        <w:pStyle w:val="Odlomakpopisa"/>
        <w:numPr>
          <w:ilvl w:val="0"/>
          <w:numId w:val="13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kandidature organizatora koji ne mogu biti Korisnici potpore prema ovom Javnom pozivu</w:t>
      </w:r>
      <w:r w:rsidR="00F13073" w:rsidRPr="00197B59">
        <w:rPr>
          <w:rFonts w:ascii="Tahoma" w:hAnsi="Tahoma" w:cs="Tahoma"/>
        </w:rPr>
        <w:t>;</w:t>
      </w:r>
    </w:p>
    <w:p w:rsidR="00566955" w:rsidRPr="00197B59" w:rsidRDefault="00566955" w:rsidP="002756BB">
      <w:pPr>
        <w:pStyle w:val="Odlomakpopisa"/>
        <w:numPr>
          <w:ilvl w:val="0"/>
          <w:numId w:val="13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kandidature organizatora koji u prethodne tri godine nisu izvršili ugovorne obveze prema </w:t>
      </w:r>
      <w:r w:rsidR="00E9370A" w:rsidRPr="00CE30F6">
        <w:rPr>
          <w:rFonts w:ascii="Tahoma" w:hAnsi="Tahoma" w:cs="Tahoma"/>
        </w:rPr>
        <w:t>sustavu turističkih zajednica</w:t>
      </w:r>
      <w:r w:rsidRPr="00CE30F6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ili su nenamjenski trošili prethodno dodijeljena bespovratna sredstva</w:t>
      </w:r>
      <w:r w:rsidR="00CB1984" w:rsidRPr="00197B59">
        <w:rPr>
          <w:rFonts w:ascii="Tahoma" w:hAnsi="Tahoma" w:cs="Tahoma"/>
        </w:rPr>
        <w:t>;</w:t>
      </w:r>
    </w:p>
    <w:p w:rsidR="00566955" w:rsidRDefault="0087289C" w:rsidP="002756BB">
      <w:pPr>
        <w:pStyle w:val="Odlomakpopisa"/>
        <w:numPr>
          <w:ilvl w:val="0"/>
          <w:numId w:val="13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o</w:t>
      </w:r>
      <w:r w:rsidR="00566955" w:rsidRPr="00197B59">
        <w:rPr>
          <w:rFonts w:ascii="Tahoma" w:hAnsi="Tahoma" w:cs="Tahoma"/>
        </w:rPr>
        <w:t>rganizatori koji su dužnici plaćanja boravišne pristojbe i/ili turističke članarine, te koji nisu platili</w:t>
      </w:r>
      <w:r w:rsidR="00116837" w:rsidRPr="00197B59">
        <w:rPr>
          <w:rFonts w:ascii="Tahoma" w:hAnsi="Tahoma" w:cs="Tahoma"/>
        </w:rPr>
        <w:t xml:space="preserve"> </w:t>
      </w:r>
      <w:r w:rsidR="00566955" w:rsidRPr="00197B59">
        <w:rPr>
          <w:rFonts w:ascii="Tahoma" w:hAnsi="Tahoma" w:cs="Tahoma"/>
        </w:rPr>
        <w:t>sve dospjele porezne obveze i obveze za miro</w:t>
      </w:r>
      <w:r w:rsidR="00116837" w:rsidRPr="00197B59">
        <w:rPr>
          <w:rFonts w:ascii="Tahoma" w:hAnsi="Tahoma" w:cs="Tahoma"/>
        </w:rPr>
        <w:t>vinsko i zdravstveno osiguranje;</w:t>
      </w:r>
    </w:p>
    <w:p w:rsidR="00D3586B" w:rsidRPr="00197B59" w:rsidRDefault="00D3586B" w:rsidP="002756BB">
      <w:pPr>
        <w:pStyle w:val="Odlomakpopisa"/>
        <w:numPr>
          <w:ilvl w:val="0"/>
          <w:numId w:val="13"/>
        </w:numPr>
        <w:spacing w:after="0" w:line="240" w:lineRule="auto"/>
        <w:ind w:right="-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događanja za koje kandidaturu zasebno podnosi više suorganizatora.</w:t>
      </w:r>
    </w:p>
    <w:p w:rsidR="009842FA" w:rsidRPr="008077AB" w:rsidRDefault="009842FA" w:rsidP="00401BBE">
      <w:pPr>
        <w:spacing w:after="0" w:line="240" w:lineRule="auto"/>
        <w:ind w:left="142" w:right="-567"/>
        <w:jc w:val="both"/>
        <w:rPr>
          <w:rFonts w:ascii="Tahoma" w:hAnsi="Tahoma" w:cs="Tahoma"/>
        </w:rPr>
      </w:pPr>
    </w:p>
    <w:tbl>
      <w:tblPr>
        <w:tblStyle w:val="Reetkatablice"/>
        <w:tblW w:w="9605" w:type="dxa"/>
        <w:tblInd w:w="142" w:type="dxa"/>
        <w:tblLook w:val="04A0" w:firstRow="1" w:lastRow="0" w:firstColumn="1" w:lastColumn="0" w:noHBand="0" w:noVBand="1"/>
      </w:tblPr>
      <w:tblGrid>
        <w:gridCol w:w="9605"/>
      </w:tblGrid>
      <w:tr w:rsidR="009842FA" w:rsidRPr="008077AB" w:rsidTr="009842FA">
        <w:tc>
          <w:tcPr>
            <w:tcW w:w="9605" w:type="dxa"/>
          </w:tcPr>
          <w:p w:rsidR="009842FA" w:rsidRPr="008077AB" w:rsidRDefault="009842FA" w:rsidP="009842FA">
            <w:pPr>
              <w:ind w:right="-567"/>
              <w:rPr>
                <w:rFonts w:ascii="Tahoma" w:hAnsi="Tahoma" w:cs="Tahoma"/>
                <w:b/>
              </w:rPr>
            </w:pPr>
            <w:r w:rsidRPr="008077AB">
              <w:rPr>
                <w:rFonts w:ascii="Tahoma" w:hAnsi="Tahoma" w:cs="Tahoma"/>
                <w:b/>
              </w:rPr>
              <w:t>Događanja koja ostvare potporu po ovom Javnom pozivu ne mogu ostvariti potporu</w:t>
            </w:r>
          </w:p>
          <w:p w:rsidR="009842FA" w:rsidRPr="008077AB" w:rsidRDefault="009842FA" w:rsidP="009842FA">
            <w:pPr>
              <w:ind w:right="-567"/>
              <w:rPr>
                <w:rFonts w:ascii="Tahoma" w:hAnsi="Tahoma" w:cs="Tahoma"/>
                <w:b/>
              </w:rPr>
            </w:pPr>
            <w:r w:rsidRPr="008077AB">
              <w:rPr>
                <w:rFonts w:ascii="Tahoma" w:hAnsi="Tahoma" w:cs="Tahoma"/>
                <w:b/>
              </w:rPr>
              <w:t xml:space="preserve"> po drugim programima potpore HTZ-a.</w:t>
            </w:r>
          </w:p>
        </w:tc>
      </w:tr>
    </w:tbl>
    <w:p w:rsidR="00714B45" w:rsidRDefault="00714B45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</w:p>
    <w:p w:rsidR="0074000A" w:rsidRPr="00197B59" w:rsidRDefault="0074000A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</w:p>
    <w:p w:rsidR="00566955" w:rsidRPr="00197B59" w:rsidRDefault="00566955" w:rsidP="00806174">
      <w:pPr>
        <w:pStyle w:val="Odlomakpopisa"/>
        <w:numPr>
          <w:ilvl w:val="0"/>
          <w:numId w:val="1"/>
        </w:numPr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bookmarkStart w:id="9" w:name="_Toc413661767"/>
      <w:r w:rsidRPr="00197B59">
        <w:rPr>
          <w:rFonts w:ascii="Tahoma" w:hAnsi="Tahoma" w:cs="Tahoma"/>
          <w:b/>
          <w:bCs/>
        </w:rPr>
        <w:t>Sklapanje ugovora</w:t>
      </w:r>
      <w:bookmarkEnd w:id="9"/>
    </w:p>
    <w:p w:rsidR="00714B45" w:rsidRPr="00197B59" w:rsidRDefault="00714B45" w:rsidP="00401BBE">
      <w:pPr>
        <w:pStyle w:val="Odlomakpopisa"/>
        <w:spacing w:after="0" w:line="240" w:lineRule="auto"/>
        <w:ind w:left="0" w:right="-567"/>
        <w:jc w:val="both"/>
        <w:rPr>
          <w:rFonts w:ascii="Tahoma" w:hAnsi="Tahoma" w:cs="Tahoma"/>
          <w:b/>
          <w:bCs/>
        </w:rPr>
      </w:pPr>
    </w:p>
    <w:p w:rsidR="00FC4C58" w:rsidRPr="00197B59" w:rsidRDefault="00566955" w:rsidP="008A3EDF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S organizatorom kojem Turističko vijeće HTZ-a odobri potporu, Glavni ured HTZ-a sklapa ugovor</w:t>
      </w:r>
      <w:r w:rsidR="008A3EDF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 xml:space="preserve">kojim se uređuje: način korištenja potpore, način praćenja realizacije </w:t>
      </w:r>
      <w:r w:rsidR="00E93B51" w:rsidRPr="00197B59">
        <w:rPr>
          <w:rFonts w:ascii="Tahoma" w:hAnsi="Tahoma" w:cs="Tahoma"/>
        </w:rPr>
        <w:t>događanja</w:t>
      </w:r>
      <w:r w:rsidRPr="00197B59">
        <w:rPr>
          <w:rFonts w:ascii="Tahoma" w:hAnsi="Tahoma" w:cs="Tahoma"/>
        </w:rPr>
        <w:t>, isplata potpore,</w:t>
      </w:r>
      <w:r w:rsidR="00CB1984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>nadzor namjenskog korištenja potpore i druga pitanja vezana za organizaciju i realizaciju</w:t>
      </w:r>
      <w:r w:rsidR="008A3EDF" w:rsidRPr="00197B59">
        <w:rPr>
          <w:rFonts w:ascii="Tahoma" w:hAnsi="Tahoma" w:cs="Tahoma"/>
        </w:rPr>
        <w:t xml:space="preserve"> </w:t>
      </w:r>
      <w:r w:rsidR="00E93B51" w:rsidRPr="00197B59">
        <w:rPr>
          <w:rFonts w:ascii="Tahoma" w:hAnsi="Tahoma" w:cs="Tahoma"/>
        </w:rPr>
        <w:t>događanja</w:t>
      </w:r>
      <w:r w:rsidRPr="00197B59">
        <w:rPr>
          <w:rFonts w:ascii="Tahoma" w:hAnsi="Tahoma" w:cs="Tahoma"/>
        </w:rPr>
        <w:t xml:space="preserve"> i dodjelu potpore.</w:t>
      </w:r>
    </w:p>
    <w:p w:rsidR="00063D06" w:rsidRDefault="00063D06" w:rsidP="00063D06">
      <w:pPr>
        <w:pStyle w:val="Odlomakpopisa"/>
        <w:ind w:left="0"/>
        <w:outlineLvl w:val="0"/>
        <w:rPr>
          <w:rFonts w:ascii="Tahoma" w:hAnsi="Tahoma" w:cs="Tahoma"/>
          <w:b/>
          <w:bCs/>
        </w:rPr>
      </w:pPr>
      <w:bookmarkStart w:id="10" w:name="_Toc413661768"/>
    </w:p>
    <w:p w:rsidR="00063D06" w:rsidRDefault="00063D06" w:rsidP="00063D06">
      <w:pPr>
        <w:pStyle w:val="Odlomakpopisa"/>
        <w:ind w:left="0"/>
        <w:outlineLvl w:val="0"/>
        <w:rPr>
          <w:rFonts w:ascii="Tahoma" w:hAnsi="Tahoma" w:cs="Tahoma"/>
          <w:b/>
          <w:bCs/>
        </w:rPr>
      </w:pPr>
    </w:p>
    <w:p w:rsidR="00063D06" w:rsidRDefault="00063D06" w:rsidP="00063D06">
      <w:pPr>
        <w:pStyle w:val="Odlomakpopisa"/>
        <w:ind w:left="0"/>
        <w:outlineLvl w:val="0"/>
        <w:rPr>
          <w:rFonts w:ascii="Tahoma" w:hAnsi="Tahoma" w:cs="Tahoma"/>
          <w:b/>
          <w:bCs/>
        </w:rPr>
      </w:pPr>
    </w:p>
    <w:p w:rsidR="00566955" w:rsidRPr="00197B59" w:rsidRDefault="00566955" w:rsidP="00D25CFE">
      <w:pPr>
        <w:pStyle w:val="Odlomakpopisa"/>
        <w:numPr>
          <w:ilvl w:val="0"/>
          <w:numId w:val="1"/>
        </w:numPr>
        <w:ind w:left="0" w:hanging="709"/>
        <w:outlineLvl w:val="0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lastRenderedPageBreak/>
        <w:t>Način isplate potpore</w:t>
      </w:r>
      <w:bookmarkEnd w:id="10"/>
    </w:p>
    <w:p w:rsidR="00714B45" w:rsidRPr="00197B59" w:rsidRDefault="00714B45" w:rsidP="00401BBE">
      <w:pPr>
        <w:pStyle w:val="Odlomakpopisa"/>
        <w:spacing w:after="0" w:line="240" w:lineRule="auto"/>
        <w:ind w:left="0" w:right="-567"/>
        <w:jc w:val="both"/>
        <w:rPr>
          <w:rFonts w:ascii="Tahoma" w:hAnsi="Tahoma" w:cs="Tahoma"/>
          <w:b/>
          <w:bCs/>
        </w:rPr>
      </w:pPr>
    </w:p>
    <w:p w:rsidR="00566955" w:rsidRPr="00197B59" w:rsidRDefault="00566955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HTZ će odobrena sredstva potpore doznačiti organizatoru nakon realizacije </w:t>
      </w:r>
      <w:r w:rsidR="00E93B51" w:rsidRPr="00197B59">
        <w:rPr>
          <w:rFonts w:ascii="Tahoma" w:hAnsi="Tahoma" w:cs="Tahoma"/>
        </w:rPr>
        <w:t>događanja</w:t>
      </w:r>
      <w:r w:rsidRPr="00197B59">
        <w:rPr>
          <w:rFonts w:ascii="Tahoma" w:hAnsi="Tahoma" w:cs="Tahoma"/>
        </w:rPr>
        <w:t xml:space="preserve"> i po</w:t>
      </w:r>
    </w:p>
    <w:p w:rsidR="00AD2E54" w:rsidRPr="00197B59" w:rsidRDefault="00566955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primitku cjelokupne potrebne dokumentacije utvrđene ugovorom</w:t>
      </w:r>
      <w:r w:rsidR="00AD2E54" w:rsidRPr="00197B59">
        <w:rPr>
          <w:rFonts w:ascii="Tahoma" w:hAnsi="Tahoma" w:cs="Tahoma"/>
        </w:rPr>
        <w:t>:</w:t>
      </w:r>
    </w:p>
    <w:p w:rsidR="00AD2E54" w:rsidRPr="00197B59" w:rsidRDefault="00566955" w:rsidP="00473E6E">
      <w:pPr>
        <w:pStyle w:val="Odlomakpopisa"/>
        <w:numPr>
          <w:ilvl w:val="0"/>
          <w:numId w:val="29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izvješće o realizaciji</w:t>
      </w:r>
      <w:r w:rsidR="00CB1984" w:rsidRPr="00197B59">
        <w:rPr>
          <w:rFonts w:ascii="Tahoma" w:hAnsi="Tahoma" w:cs="Tahoma"/>
        </w:rPr>
        <w:t xml:space="preserve"> </w:t>
      </w:r>
      <w:r w:rsidR="00E93B51" w:rsidRPr="00197B59">
        <w:rPr>
          <w:rFonts w:ascii="Tahoma" w:hAnsi="Tahoma" w:cs="Tahoma"/>
        </w:rPr>
        <w:t>događanja</w:t>
      </w:r>
      <w:r w:rsidRPr="00197B59">
        <w:rPr>
          <w:rFonts w:ascii="Tahoma" w:hAnsi="Tahoma" w:cs="Tahoma"/>
        </w:rPr>
        <w:t xml:space="preserve"> i utrošeni</w:t>
      </w:r>
      <w:r w:rsidR="008077AB">
        <w:rPr>
          <w:rFonts w:ascii="Tahoma" w:hAnsi="Tahoma" w:cs="Tahoma"/>
        </w:rPr>
        <w:t>m sredstvima potpore po vrstama,</w:t>
      </w:r>
      <w:r w:rsidR="00473E6E" w:rsidRPr="00197B59">
        <w:rPr>
          <w:rFonts w:ascii="Tahoma" w:hAnsi="Tahoma" w:cs="Tahoma"/>
        </w:rPr>
        <w:t xml:space="preserve"> </w:t>
      </w:r>
    </w:p>
    <w:p w:rsidR="00AD2E54" w:rsidRPr="00197B59" w:rsidRDefault="00566955" w:rsidP="002756BB">
      <w:pPr>
        <w:pStyle w:val="Odlomakpopisa"/>
        <w:numPr>
          <w:ilvl w:val="0"/>
          <w:numId w:val="29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foto i/ili druga dokumentacija kojom se</w:t>
      </w:r>
      <w:r w:rsidR="00CB1984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 xml:space="preserve">dokazuje realizacija </w:t>
      </w:r>
      <w:r w:rsidR="00E93B51" w:rsidRPr="00197B59">
        <w:rPr>
          <w:rFonts w:ascii="Tahoma" w:hAnsi="Tahoma" w:cs="Tahoma"/>
        </w:rPr>
        <w:t>događanja</w:t>
      </w:r>
      <w:r w:rsidRPr="00197B59">
        <w:rPr>
          <w:rFonts w:ascii="Tahoma" w:hAnsi="Tahoma" w:cs="Tahoma"/>
        </w:rPr>
        <w:t xml:space="preserve">, </w:t>
      </w:r>
    </w:p>
    <w:p w:rsidR="004E73C8" w:rsidRPr="00DD2E8D" w:rsidRDefault="00566955" w:rsidP="00DD2E8D">
      <w:pPr>
        <w:pStyle w:val="Odlomakpopisa"/>
        <w:numPr>
          <w:ilvl w:val="0"/>
          <w:numId w:val="29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računi izvođača/dobavljača</w:t>
      </w:r>
      <w:r w:rsidR="00DD2E8D">
        <w:rPr>
          <w:rFonts w:ascii="Tahoma" w:hAnsi="Tahoma" w:cs="Tahoma"/>
        </w:rPr>
        <w:t>, ugovori</w:t>
      </w:r>
      <w:r w:rsidRPr="00197B59">
        <w:rPr>
          <w:rFonts w:ascii="Tahoma" w:hAnsi="Tahoma" w:cs="Tahoma"/>
        </w:rPr>
        <w:t xml:space="preserve"> i druge dokaznice/dokumenti kojima</w:t>
      </w:r>
      <w:r w:rsidR="00CB1984" w:rsidRPr="00197B59">
        <w:rPr>
          <w:rFonts w:ascii="Tahoma" w:hAnsi="Tahoma" w:cs="Tahoma"/>
        </w:rPr>
        <w:t xml:space="preserve"> </w:t>
      </w:r>
      <w:r w:rsidRPr="00197B59">
        <w:rPr>
          <w:rFonts w:ascii="Tahoma" w:hAnsi="Tahoma" w:cs="Tahoma"/>
        </w:rPr>
        <w:t xml:space="preserve">se dokazuje realizacija </w:t>
      </w:r>
      <w:r w:rsidR="00E93B51" w:rsidRPr="00197B59">
        <w:rPr>
          <w:rFonts w:ascii="Tahoma" w:hAnsi="Tahoma" w:cs="Tahoma"/>
        </w:rPr>
        <w:t>događanja</w:t>
      </w:r>
      <w:r w:rsidR="004E73C8" w:rsidRPr="00197B59">
        <w:rPr>
          <w:rFonts w:ascii="Tahoma" w:hAnsi="Tahoma" w:cs="Tahoma"/>
        </w:rPr>
        <w:t xml:space="preserve"> i oglašavanje manifestacije</w:t>
      </w:r>
      <w:r w:rsidR="00DD2E8D">
        <w:rPr>
          <w:rFonts w:ascii="Tahoma" w:hAnsi="Tahoma" w:cs="Tahoma"/>
        </w:rPr>
        <w:t xml:space="preserve"> s bankarskim izvodima</w:t>
      </w:r>
      <w:r w:rsidR="00DD2E8D" w:rsidRPr="00197B59">
        <w:rPr>
          <w:rFonts w:ascii="Tahoma" w:hAnsi="Tahoma" w:cs="Tahoma"/>
        </w:rPr>
        <w:t xml:space="preserve"> koji dokazuju izvršena plaćanja</w:t>
      </w:r>
      <w:r w:rsidR="00DD2E8D">
        <w:rPr>
          <w:rFonts w:ascii="Tahoma" w:hAnsi="Tahoma" w:cs="Tahoma"/>
        </w:rPr>
        <w:t xml:space="preserve"> dostavljenih računa ili plaćeni</w:t>
      </w:r>
      <w:r w:rsidR="007D0F00">
        <w:rPr>
          <w:rFonts w:ascii="Tahoma" w:hAnsi="Tahoma" w:cs="Tahoma"/>
        </w:rPr>
        <w:t xml:space="preserve"> računi</w:t>
      </w:r>
      <w:r w:rsidR="00DD2E8D" w:rsidRPr="00197B59">
        <w:rPr>
          <w:rFonts w:ascii="Tahoma" w:hAnsi="Tahoma" w:cs="Tahoma"/>
        </w:rPr>
        <w:t xml:space="preserve"> za goto</w:t>
      </w:r>
      <w:r w:rsidR="00DD2E8D">
        <w:rPr>
          <w:rFonts w:ascii="Tahoma" w:hAnsi="Tahoma" w:cs="Tahoma"/>
        </w:rPr>
        <w:t>vinsko plaćanje</w:t>
      </w:r>
      <w:r w:rsidR="00DD2E8D" w:rsidRPr="00197B59">
        <w:rPr>
          <w:rFonts w:ascii="Tahoma" w:hAnsi="Tahoma" w:cs="Tahoma"/>
        </w:rPr>
        <w:t xml:space="preserve"> </w:t>
      </w:r>
    </w:p>
    <w:p w:rsidR="00BA6839" w:rsidRPr="00197B59" w:rsidRDefault="00AD2E54" w:rsidP="002756BB">
      <w:pPr>
        <w:pStyle w:val="Odlomakpopisa"/>
        <w:numPr>
          <w:ilvl w:val="0"/>
          <w:numId w:val="29"/>
        </w:numPr>
        <w:spacing w:after="0" w:line="240" w:lineRule="auto"/>
        <w:ind w:right="-7"/>
        <w:jc w:val="both"/>
        <w:rPr>
          <w:rFonts w:ascii="Tahoma" w:hAnsi="Tahoma" w:cs="Tahoma"/>
          <w:b/>
        </w:rPr>
      </w:pPr>
      <w:r w:rsidRPr="00197B59">
        <w:rPr>
          <w:rFonts w:ascii="Tahoma" w:hAnsi="Tahoma" w:cs="Tahoma"/>
        </w:rPr>
        <w:t>za top događanja obvezno se dostavlja dokaz o izvršenom oglašavanju</w:t>
      </w:r>
      <w:r w:rsidR="00BA6839" w:rsidRPr="00197B59">
        <w:rPr>
          <w:rFonts w:ascii="Tahoma" w:hAnsi="Tahoma" w:cs="Tahoma"/>
        </w:rPr>
        <w:t xml:space="preserve"> i to:</w:t>
      </w:r>
    </w:p>
    <w:p w:rsidR="002756BB" w:rsidRPr="00DD2E8D" w:rsidRDefault="001E2092" w:rsidP="00DD2E8D">
      <w:pPr>
        <w:pStyle w:val="Odlomakpopisa"/>
        <w:numPr>
          <w:ilvl w:val="0"/>
          <w:numId w:val="42"/>
        </w:numPr>
        <w:spacing w:after="0" w:line="240" w:lineRule="auto"/>
        <w:ind w:right="-567"/>
        <w:jc w:val="both"/>
        <w:rPr>
          <w:rFonts w:ascii="Tahoma" w:hAnsi="Tahoma" w:cs="Tahoma"/>
        </w:rPr>
      </w:pPr>
      <w:r w:rsidRPr="00DD2E8D">
        <w:rPr>
          <w:rFonts w:ascii="Tahoma" w:hAnsi="Tahoma" w:cs="Tahoma"/>
        </w:rPr>
        <w:t>k</w:t>
      </w:r>
      <w:r w:rsidR="002756BB" w:rsidRPr="00DD2E8D">
        <w:rPr>
          <w:rFonts w:ascii="Tahoma" w:hAnsi="Tahoma" w:cs="Tahoma"/>
        </w:rPr>
        <w:t>opija originalnih računa dobavljača kod kojih je izvršeno oglašavanje u cjelokupnom iznosu, s</w:t>
      </w:r>
      <w:r w:rsidR="007D0F00">
        <w:rPr>
          <w:rFonts w:ascii="Tahoma" w:hAnsi="Tahoma" w:cs="Tahoma"/>
        </w:rPr>
        <w:t xml:space="preserve">ukladno </w:t>
      </w:r>
      <w:proofErr w:type="spellStart"/>
      <w:r w:rsidR="007D0F00">
        <w:rPr>
          <w:rFonts w:ascii="Tahoma" w:hAnsi="Tahoma" w:cs="Tahoma"/>
        </w:rPr>
        <w:t>medi</w:t>
      </w:r>
      <w:r w:rsidR="002756BB" w:rsidRPr="00DD2E8D">
        <w:rPr>
          <w:rFonts w:ascii="Tahoma" w:hAnsi="Tahoma" w:cs="Tahoma"/>
        </w:rPr>
        <w:t>a</w:t>
      </w:r>
      <w:proofErr w:type="spellEnd"/>
      <w:r w:rsidR="002756BB" w:rsidRPr="00DD2E8D">
        <w:rPr>
          <w:rFonts w:ascii="Tahoma" w:hAnsi="Tahoma" w:cs="Tahoma"/>
        </w:rPr>
        <w:t xml:space="preserve"> planu</w:t>
      </w:r>
      <w:r w:rsidR="00DD2E8D" w:rsidRPr="00DD2E8D">
        <w:rPr>
          <w:rFonts w:ascii="Tahoma" w:hAnsi="Tahoma" w:cs="Tahoma"/>
        </w:rPr>
        <w:t xml:space="preserve"> s bankarskim izvodima koji dokazuju izvršena plaćanja dostavljenih računa, </w:t>
      </w:r>
    </w:p>
    <w:p w:rsidR="00BA6839" w:rsidRPr="00197B59" w:rsidRDefault="001E2092" w:rsidP="002756B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BA6839" w:rsidRPr="00197B59">
        <w:rPr>
          <w:rFonts w:ascii="Tahoma" w:hAnsi="Tahoma" w:cs="Tahoma"/>
        </w:rPr>
        <w:t xml:space="preserve">riginalni primjerci objavljenih oglasa u </w:t>
      </w:r>
      <w:r w:rsidR="007D0F00">
        <w:rPr>
          <w:rFonts w:ascii="Tahoma" w:hAnsi="Tahoma" w:cs="Tahoma"/>
        </w:rPr>
        <w:t xml:space="preserve">tiskanim medijima sukladno </w:t>
      </w:r>
      <w:proofErr w:type="spellStart"/>
      <w:r w:rsidR="007D0F00">
        <w:rPr>
          <w:rFonts w:ascii="Tahoma" w:hAnsi="Tahoma" w:cs="Tahoma"/>
        </w:rPr>
        <w:t>medi</w:t>
      </w:r>
      <w:r w:rsidR="00BA6839" w:rsidRPr="00197B59">
        <w:rPr>
          <w:rFonts w:ascii="Tahoma" w:hAnsi="Tahoma" w:cs="Tahoma"/>
        </w:rPr>
        <w:t>a</w:t>
      </w:r>
      <w:proofErr w:type="spellEnd"/>
      <w:r w:rsidR="00BA6839" w:rsidRPr="00197B59">
        <w:rPr>
          <w:rFonts w:ascii="Tahoma" w:hAnsi="Tahoma" w:cs="Tahoma"/>
        </w:rPr>
        <w:t xml:space="preserve"> planu,</w:t>
      </w:r>
    </w:p>
    <w:p w:rsidR="00BA6839" w:rsidRPr="00197B59" w:rsidRDefault="001E2092" w:rsidP="002756B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</w:t>
      </w:r>
      <w:r w:rsidR="00BA6839" w:rsidRPr="00197B59">
        <w:rPr>
          <w:rFonts w:ascii="Tahoma" w:hAnsi="Tahoma" w:cs="Tahoma"/>
        </w:rPr>
        <w:t>otodokumentacija za oglašavanje p</w:t>
      </w:r>
      <w:r w:rsidR="007D0F00">
        <w:rPr>
          <w:rFonts w:ascii="Tahoma" w:hAnsi="Tahoma" w:cs="Tahoma"/>
        </w:rPr>
        <w:t xml:space="preserve">utem plakatiranja sukladno </w:t>
      </w:r>
      <w:proofErr w:type="spellStart"/>
      <w:r w:rsidR="007D0F00">
        <w:rPr>
          <w:rFonts w:ascii="Tahoma" w:hAnsi="Tahoma" w:cs="Tahoma"/>
        </w:rPr>
        <w:t>medi</w:t>
      </w:r>
      <w:r w:rsidR="00BA6839" w:rsidRPr="00197B59">
        <w:rPr>
          <w:rFonts w:ascii="Tahoma" w:hAnsi="Tahoma" w:cs="Tahoma"/>
        </w:rPr>
        <w:t>a</w:t>
      </w:r>
      <w:proofErr w:type="spellEnd"/>
      <w:r w:rsidR="00BA6839" w:rsidRPr="00197B59">
        <w:rPr>
          <w:rFonts w:ascii="Tahoma" w:hAnsi="Tahoma" w:cs="Tahoma"/>
        </w:rPr>
        <w:t xml:space="preserve"> planu,</w:t>
      </w:r>
    </w:p>
    <w:p w:rsidR="00BA6839" w:rsidRPr="00197B59" w:rsidRDefault="001E2092" w:rsidP="002756B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BA6839" w:rsidRPr="00197B59">
        <w:rPr>
          <w:rFonts w:ascii="Tahoma" w:hAnsi="Tahoma" w:cs="Tahoma"/>
        </w:rPr>
        <w:t>ompjutorski ispis i audio-video zapis na CD-u ili DVD-u za TV i radio oglaš</w:t>
      </w:r>
      <w:r w:rsidR="007D0F00">
        <w:rPr>
          <w:rFonts w:ascii="Tahoma" w:hAnsi="Tahoma" w:cs="Tahoma"/>
        </w:rPr>
        <w:t xml:space="preserve">avanje sukladno </w:t>
      </w:r>
      <w:proofErr w:type="spellStart"/>
      <w:r w:rsidR="007D0F00">
        <w:rPr>
          <w:rFonts w:ascii="Tahoma" w:hAnsi="Tahoma" w:cs="Tahoma"/>
        </w:rPr>
        <w:t>medi</w:t>
      </w:r>
      <w:r w:rsidR="00BA6839" w:rsidRPr="00197B59">
        <w:rPr>
          <w:rFonts w:ascii="Tahoma" w:hAnsi="Tahoma" w:cs="Tahoma"/>
        </w:rPr>
        <w:t>a</w:t>
      </w:r>
      <w:proofErr w:type="spellEnd"/>
      <w:r w:rsidR="00BA6839" w:rsidRPr="00197B59">
        <w:rPr>
          <w:rFonts w:ascii="Tahoma" w:hAnsi="Tahoma" w:cs="Tahoma"/>
        </w:rPr>
        <w:t xml:space="preserve"> planu</w:t>
      </w:r>
      <w:r w:rsidR="00DD2E8D">
        <w:rPr>
          <w:rFonts w:ascii="Tahoma" w:hAnsi="Tahoma" w:cs="Tahoma"/>
        </w:rPr>
        <w:t xml:space="preserve"> </w:t>
      </w:r>
      <w:r w:rsidR="00BA6839" w:rsidRPr="00197B59">
        <w:rPr>
          <w:rFonts w:ascii="Tahoma" w:hAnsi="Tahoma" w:cs="Tahoma"/>
        </w:rPr>
        <w:t>,</w:t>
      </w:r>
    </w:p>
    <w:p w:rsidR="00BA6839" w:rsidRPr="00197B59" w:rsidRDefault="001E2092" w:rsidP="002756B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="00BA6839" w:rsidRPr="00197B59">
        <w:rPr>
          <w:rFonts w:ascii="Tahoma" w:hAnsi="Tahoma" w:cs="Tahoma"/>
        </w:rPr>
        <w:t>ompjutorski ispis i audio-video zapis na CD-u ili DVD-u za Int</w:t>
      </w:r>
      <w:r w:rsidR="007D0F00">
        <w:rPr>
          <w:rFonts w:ascii="Tahoma" w:hAnsi="Tahoma" w:cs="Tahoma"/>
        </w:rPr>
        <w:t xml:space="preserve">ernet oglašavanje sukladno </w:t>
      </w:r>
      <w:proofErr w:type="spellStart"/>
      <w:r w:rsidR="007D0F00">
        <w:rPr>
          <w:rFonts w:ascii="Tahoma" w:hAnsi="Tahoma" w:cs="Tahoma"/>
        </w:rPr>
        <w:t>medi</w:t>
      </w:r>
      <w:r w:rsidR="00BA6839" w:rsidRPr="00197B59">
        <w:rPr>
          <w:rFonts w:ascii="Tahoma" w:hAnsi="Tahoma" w:cs="Tahoma"/>
        </w:rPr>
        <w:t>a</w:t>
      </w:r>
      <w:proofErr w:type="spellEnd"/>
      <w:r w:rsidR="00BA6839" w:rsidRPr="00197B59">
        <w:rPr>
          <w:rFonts w:ascii="Tahoma" w:hAnsi="Tahoma" w:cs="Tahoma"/>
        </w:rPr>
        <w:t xml:space="preserve"> planu (</w:t>
      </w:r>
      <w:proofErr w:type="spellStart"/>
      <w:r w:rsidR="00BA6839" w:rsidRPr="00197B59">
        <w:rPr>
          <w:rFonts w:ascii="Tahoma" w:hAnsi="Tahoma" w:cs="Tahoma"/>
        </w:rPr>
        <w:t>screen</w:t>
      </w:r>
      <w:proofErr w:type="spellEnd"/>
      <w:r w:rsidR="00BA6839" w:rsidRPr="00197B59">
        <w:rPr>
          <w:rFonts w:ascii="Tahoma" w:hAnsi="Tahoma" w:cs="Tahoma"/>
        </w:rPr>
        <w:t>-</w:t>
      </w:r>
      <w:proofErr w:type="spellStart"/>
      <w:r w:rsidR="00BA6839" w:rsidRPr="00197B59">
        <w:rPr>
          <w:rFonts w:ascii="Tahoma" w:hAnsi="Tahoma" w:cs="Tahoma"/>
        </w:rPr>
        <w:t>shot</w:t>
      </w:r>
      <w:proofErr w:type="spellEnd"/>
      <w:r w:rsidR="00BA6839" w:rsidRPr="00197B59">
        <w:rPr>
          <w:rFonts w:ascii="Tahoma" w:hAnsi="Tahoma" w:cs="Tahoma"/>
        </w:rPr>
        <w:t xml:space="preserve"> stranice na kojoj je objavljen </w:t>
      </w:r>
      <w:proofErr w:type="spellStart"/>
      <w:r w:rsidR="00BA6839" w:rsidRPr="00197B59">
        <w:rPr>
          <w:rFonts w:ascii="Tahoma" w:hAnsi="Tahoma" w:cs="Tahoma"/>
        </w:rPr>
        <w:t>banner</w:t>
      </w:r>
      <w:proofErr w:type="spellEnd"/>
      <w:r w:rsidR="00BA6839" w:rsidRPr="00197B59">
        <w:rPr>
          <w:rFonts w:ascii="Tahoma" w:hAnsi="Tahoma" w:cs="Tahoma"/>
        </w:rPr>
        <w:t xml:space="preserve"> s logom HTZ-a ili popis ključnih riječi s </w:t>
      </w:r>
      <w:proofErr w:type="spellStart"/>
      <w:r w:rsidR="00BA6839" w:rsidRPr="00197B59">
        <w:rPr>
          <w:rFonts w:ascii="Tahoma" w:hAnsi="Tahoma" w:cs="Tahoma"/>
        </w:rPr>
        <w:t>screen</w:t>
      </w:r>
      <w:proofErr w:type="spellEnd"/>
      <w:r w:rsidR="00BA6839" w:rsidRPr="00197B59">
        <w:rPr>
          <w:rFonts w:ascii="Tahoma" w:hAnsi="Tahoma" w:cs="Tahoma"/>
        </w:rPr>
        <w:t>-</w:t>
      </w:r>
      <w:proofErr w:type="spellStart"/>
      <w:r w:rsidR="00BA6839" w:rsidRPr="00197B59">
        <w:rPr>
          <w:rFonts w:ascii="Tahoma" w:hAnsi="Tahoma" w:cs="Tahoma"/>
        </w:rPr>
        <w:t>shotom</w:t>
      </w:r>
      <w:proofErr w:type="spellEnd"/>
      <w:r w:rsidR="00BA6839" w:rsidRPr="00197B59">
        <w:rPr>
          <w:rFonts w:ascii="Tahoma" w:hAnsi="Tahoma" w:cs="Tahoma"/>
        </w:rPr>
        <w:t xml:space="preserve"> stranice na koju ključne riječi vode, a na kojoj se mora nalaziti logo HTZ-a)</w:t>
      </w:r>
      <w:r w:rsidR="000367BF" w:rsidRPr="00197B59">
        <w:rPr>
          <w:rFonts w:ascii="Tahoma" w:hAnsi="Tahoma" w:cs="Tahoma"/>
        </w:rPr>
        <w:t>,</w:t>
      </w:r>
    </w:p>
    <w:p w:rsidR="002756BB" w:rsidRPr="00197B59" w:rsidRDefault="001E2092" w:rsidP="002756BB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o</w:t>
      </w:r>
      <w:r w:rsidR="00BA6839" w:rsidRPr="00197B59">
        <w:rPr>
          <w:rFonts w:ascii="Tahoma" w:hAnsi="Tahoma" w:cs="Tahoma"/>
        </w:rPr>
        <w:t>dgovarajuća dokumentacija za ostale vrste oglašavanja</w:t>
      </w:r>
      <w:r w:rsidR="000367BF" w:rsidRPr="00197B59">
        <w:rPr>
          <w:rFonts w:ascii="Tahoma" w:hAnsi="Tahoma" w:cs="Tahoma"/>
        </w:rPr>
        <w:t>,</w:t>
      </w:r>
      <w:r w:rsidR="00BA6839" w:rsidRPr="00197B59">
        <w:rPr>
          <w:rFonts w:ascii="Tahoma" w:hAnsi="Tahoma" w:cs="Tahoma"/>
        </w:rPr>
        <w:t xml:space="preserve"> </w:t>
      </w:r>
    </w:p>
    <w:p w:rsidR="00AD2E54" w:rsidRDefault="002756BB" w:rsidP="002756BB">
      <w:pPr>
        <w:pStyle w:val="Odlomakpopis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za top događanja obvezno se dostavlja dokaz o m</w:t>
      </w:r>
      <w:r w:rsidR="00AD2E54" w:rsidRPr="00197B59">
        <w:rPr>
          <w:rFonts w:ascii="Tahoma" w:hAnsi="Tahoma" w:cs="Tahoma"/>
        </w:rPr>
        <w:t>edijsk</w:t>
      </w:r>
      <w:r w:rsidRPr="00197B59">
        <w:rPr>
          <w:rFonts w:ascii="Tahoma" w:hAnsi="Tahoma" w:cs="Tahoma"/>
        </w:rPr>
        <w:t>oj</w:t>
      </w:r>
      <w:r w:rsidR="00AD2E54" w:rsidRPr="00197B59">
        <w:rPr>
          <w:rFonts w:ascii="Tahoma" w:hAnsi="Tahoma" w:cs="Tahoma"/>
        </w:rPr>
        <w:t xml:space="preserve"> pokrivenost</w:t>
      </w:r>
      <w:r w:rsidRPr="00197B59">
        <w:rPr>
          <w:rFonts w:ascii="Tahoma" w:hAnsi="Tahoma" w:cs="Tahoma"/>
        </w:rPr>
        <w:t>i</w:t>
      </w:r>
      <w:r w:rsidR="00AD2E54" w:rsidRPr="00197B59">
        <w:rPr>
          <w:rFonts w:ascii="Tahoma" w:hAnsi="Tahoma" w:cs="Tahoma"/>
        </w:rPr>
        <w:t xml:space="preserve"> događanja</w:t>
      </w:r>
      <w:r w:rsidRPr="00197B59">
        <w:rPr>
          <w:rFonts w:ascii="Tahoma" w:hAnsi="Tahoma" w:cs="Tahoma"/>
        </w:rPr>
        <w:t xml:space="preserve">, odnosno </w:t>
      </w:r>
      <w:r w:rsidR="00AD2E54" w:rsidRPr="00197B59">
        <w:rPr>
          <w:rFonts w:ascii="Tahoma" w:hAnsi="Tahoma" w:cs="Tahoma"/>
        </w:rPr>
        <w:t>procjena ekvivalenta marketinške vrijednosti ukupnih promotivnih aktivnosti</w:t>
      </w:r>
      <w:r w:rsidR="003C29C6" w:rsidRPr="00197B59">
        <w:rPr>
          <w:rFonts w:ascii="Tahoma" w:hAnsi="Tahoma" w:cs="Tahoma"/>
        </w:rPr>
        <w:t xml:space="preserve"> (originalni primjerci objavljenih reportaža ili vijesti u stranom i domaćem tisku, kompjutorski ispis i audio-video zapis na CD-u ili DVD-u za direktni TV prijenos i dr.).</w:t>
      </w:r>
      <w:r w:rsidRPr="00197B59">
        <w:rPr>
          <w:rFonts w:ascii="Tahoma" w:hAnsi="Tahoma" w:cs="Tahoma"/>
        </w:rPr>
        <w:t xml:space="preserve"> </w:t>
      </w:r>
    </w:p>
    <w:p w:rsidR="00FC4217" w:rsidRDefault="007C54EB" w:rsidP="00FC4217">
      <w:pPr>
        <w:pStyle w:val="Odlomakpopis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DD2E8D">
        <w:rPr>
          <w:rFonts w:ascii="Tahoma" w:hAnsi="Tahoma" w:cs="Tahoma"/>
        </w:rPr>
        <w:t xml:space="preserve">organizator je dužan realizirati najmanje 50 % </w:t>
      </w:r>
      <w:proofErr w:type="spellStart"/>
      <w:r w:rsidRPr="00DD2E8D">
        <w:rPr>
          <w:rFonts w:ascii="Tahoma" w:hAnsi="Tahoma" w:cs="Tahoma"/>
        </w:rPr>
        <w:t>media</w:t>
      </w:r>
      <w:proofErr w:type="spellEnd"/>
      <w:r w:rsidRPr="00DD2E8D">
        <w:rPr>
          <w:rFonts w:ascii="Tahoma" w:hAnsi="Tahoma" w:cs="Tahoma"/>
        </w:rPr>
        <w:t xml:space="preserve"> plana dostavljenog prilikom kandidature na ispunjenom obrascu MP-2015.</w:t>
      </w:r>
    </w:p>
    <w:p w:rsidR="007D0F00" w:rsidRPr="007D0F00" w:rsidRDefault="007D0F00" w:rsidP="007D0F00">
      <w:pPr>
        <w:pStyle w:val="Odlomakpopis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</w:rPr>
      </w:pPr>
    </w:p>
    <w:p w:rsidR="00FC4217" w:rsidRPr="00197B59" w:rsidRDefault="00FC4217" w:rsidP="00FC4217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197B59">
        <w:rPr>
          <w:rFonts w:ascii="Tahoma" w:hAnsi="Tahoma" w:cs="Tahoma"/>
          <w:b/>
        </w:rPr>
        <w:t xml:space="preserve">HTZ ima pravo praćenja provjere točnosti podataka iz dostavljene dokumentacije te zadržava pravo traženja dopune dokazne dokumentacije o realizaciji događanja i izvršenim plaćanjima. </w:t>
      </w:r>
    </w:p>
    <w:p w:rsidR="00566955" w:rsidRPr="00197B59" w:rsidRDefault="00566955" w:rsidP="00063D06">
      <w:pPr>
        <w:pStyle w:val="Odlomakpopisa"/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bookmarkStart w:id="11" w:name="_Toc413661769"/>
      <w:r w:rsidRPr="00197B59">
        <w:rPr>
          <w:rFonts w:ascii="Tahoma" w:hAnsi="Tahoma" w:cs="Tahoma"/>
          <w:b/>
          <w:bCs/>
        </w:rPr>
        <w:t>Nadzor</w:t>
      </w:r>
      <w:bookmarkEnd w:id="11"/>
    </w:p>
    <w:p w:rsidR="00714B45" w:rsidRPr="00197B59" w:rsidRDefault="00714B45" w:rsidP="00401BBE">
      <w:pPr>
        <w:pStyle w:val="Odlomakpopisa"/>
        <w:spacing w:after="0" w:line="240" w:lineRule="auto"/>
        <w:ind w:left="0" w:right="-567"/>
        <w:jc w:val="both"/>
        <w:rPr>
          <w:rFonts w:ascii="Tahoma" w:hAnsi="Tahoma" w:cs="Tahoma"/>
          <w:b/>
          <w:bCs/>
        </w:rPr>
      </w:pPr>
    </w:p>
    <w:p w:rsidR="00566955" w:rsidRPr="00197B59" w:rsidRDefault="00566955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HTZ ima pravo nadzora/praćenja realizacije </w:t>
      </w:r>
      <w:r w:rsidR="00E93B51" w:rsidRPr="00197B59">
        <w:rPr>
          <w:rFonts w:ascii="Tahoma" w:hAnsi="Tahoma" w:cs="Tahoma"/>
        </w:rPr>
        <w:t>događanja</w:t>
      </w:r>
      <w:r w:rsidRPr="00197B59">
        <w:rPr>
          <w:rFonts w:ascii="Tahoma" w:hAnsi="Tahoma" w:cs="Tahoma"/>
        </w:rPr>
        <w:t xml:space="preserve"> i kontrole namjenskog trošenja sredstava.</w:t>
      </w:r>
    </w:p>
    <w:p w:rsidR="00566955" w:rsidRPr="00197B59" w:rsidRDefault="00566955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Ako HTZ utvrdi nepravilnosti u korištenju potpore, naložit će organizatoru povrat potpore u dijelu u</w:t>
      </w:r>
    </w:p>
    <w:p w:rsidR="00566955" w:rsidRPr="00197B59" w:rsidRDefault="00566955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  <w:r w:rsidRPr="00197B59">
        <w:rPr>
          <w:rFonts w:ascii="Tahoma" w:hAnsi="Tahoma" w:cs="Tahoma"/>
        </w:rPr>
        <w:t>kojemu je utvrđena nepravilnost.</w:t>
      </w:r>
    </w:p>
    <w:p w:rsidR="00EB047A" w:rsidRPr="00197B59" w:rsidRDefault="00EB047A" w:rsidP="00401BBE">
      <w:pPr>
        <w:spacing w:after="0" w:line="240" w:lineRule="auto"/>
        <w:ind w:right="-567"/>
        <w:jc w:val="both"/>
        <w:rPr>
          <w:rFonts w:ascii="Tahoma" w:hAnsi="Tahoma" w:cs="Tahoma"/>
        </w:rPr>
      </w:pPr>
    </w:p>
    <w:p w:rsidR="00714B45" w:rsidRPr="00197B59" w:rsidRDefault="00062665" w:rsidP="00401BBE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  <w:bdr w:val="single" w:sz="4" w:space="0" w:color="auto"/>
        </w:rPr>
        <w:t>Dodatne informacije</w:t>
      </w:r>
      <w:r w:rsidR="00566955" w:rsidRPr="00197B59">
        <w:rPr>
          <w:rFonts w:ascii="Tahoma" w:hAnsi="Tahoma" w:cs="Tahoma"/>
          <w:b/>
          <w:bCs/>
          <w:bdr w:val="single" w:sz="4" w:space="0" w:color="auto"/>
        </w:rPr>
        <w:t>:</w:t>
      </w:r>
      <w:r w:rsidR="00566955" w:rsidRPr="00197B59">
        <w:rPr>
          <w:rFonts w:ascii="Tahoma" w:hAnsi="Tahoma" w:cs="Tahoma"/>
          <w:b/>
          <w:bCs/>
        </w:rPr>
        <w:t xml:space="preserve"> </w:t>
      </w:r>
      <w:r w:rsidR="006552B1" w:rsidRPr="00197B59">
        <w:rPr>
          <w:rFonts w:ascii="Tahoma" w:hAnsi="Tahoma" w:cs="Tahoma"/>
          <w:b/>
          <w:bCs/>
        </w:rPr>
        <w:t xml:space="preserve"> </w:t>
      </w:r>
    </w:p>
    <w:p w:rsidR="009842FA" w:rsidRPr="00197B59" w:rsidRDefault="009842FA" w:rsidP="009842FA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>Isključivo pisanim putem, na</w:t>
      </w:r>
      <w:r w:rsidR="00897CB5" w:rsidRPr="00197B59">
        <w:rPr>
          <w:rFonts w:ascii="Tahoma" w:hAnsi="Tahoma" w:cs="Tahoma"/>
        </w:rPr>
        <w:t xml:space="preserve"> </w:t>
      </w:r>
      <w:hyperlink r:id="rId12" w:history="1">
        <w:r w:rsidR="00897CB5" w:rsidRPr="00197B59">
          <w:rPr>
            <w:rStyle w:val="Hiperveza"/>
            <w:rFonts w:ascii="Tahoma" w:hAnsi="Tahoma" w:cs="Tahoma"/>
            <w:b/>
          </w:rPr>
          <w:t>potpore@htz.hr</w:t>
        </w:r>
      </w:hyperlink>
      <w:r w:rsidR="00897CB5" w:rsidRPr="00197B59">
        <w:rPr>
          <w:rFonts w:ascii="Tahoma" w:hAnsi="Tahoma" w:cs="Tahoma"/>
          <w:b/>
          <w:bCs/>
        </w:rPr>
        <w:t xml:space="preserve"> </w:t>
      </w:r>
      <w:r w:rsidRPr="00197B59">
        <w:rPr>
          <w:rFonts w:ascii="Tahoma" w:hAnsi="Tahoma" w:cs="Tahoma"/>
          <w:b/>
          <w:bCs/>
        </w:rPr>
        <w:t>najkasnije tri dana prije roka za dostavu kandidatura.</w:t>
      </w:r>
    </w:p>
    <w:p w:rsidR="00FC4C58" w:rsidRPr="00197B59" w:rsidRDefault="00FC4C58" w:rsidP="00401BBE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</w:p>
    <w:p w:rsidR="00566955" w:rsidRPr="00197B59" w:rsidRDefault="00566955" w:rsidP="00401BBE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proofErr w:type="spellStart"/>
      <w:r w:rsidRPr="00197B59">
        <w:rPr>
          <w:rFonts w:ascii="Tahoma" w:hAnsi="Tahoma" w:cs="Tahoma"/>
          <w:b/>
          <w:bCs/>
        </w:rPr>
        <w:t>Ur.br</w:t>
      </w:r>
      <w:r w:rsidR="00D2041C">
        <w:rPr>
          <w:rFonts w:ascii="Tahoma" w:hAnsi="Tahoma" w:cs="Tahoma"/>
          <w:b/>
          <w:bCs/>
        </w:rPr>
        <w:t>oj</w:t>
      </w:r>
      <w:proofErr w:type="spellEnd"/>
      <w:r w:rsidR="00CB1984" w:rsidRPr="00197B59">
        <w:rPr>
          <w:rFonts w:ascii="Tahoma" w:hAnsi="Tahoma" w:cs="Tahoma"/>
          <w:b/>
          <w:bCs/>
        </w:rPr>
        <w:t xml:space="preserve">: </w:t>
      </w:r>
      <w:r w:rsidR="00EB047A">
        <w:rPr>
          <w:rFonts w:ascii="Tahoma" w:hAnsi="Tahoma" w:cs="Tahoma"/>
          <w:b/>
          <w:bCs/>
        </w:rPr>
        <w:t>1294/ 15</w:t>
      </w:r>
    </w:p>
    <w:p w:rsidR="00566955" w:rsidRPr="00197B59" w:rsidRDefault="00705C9F" w:rsidP="00401BBE">
      <w:pPr>
        <w:spacing w:after="0" w:line="240" w:lineRule="auto"/>
        <w:ind w:right="-567"/>
        <w:jc w:val="both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t>Zagreb,</w:t>
      </w:r>
      <w:r w:rsidR="00EB047A">
        <w:rPr>
          <w:rFonts w:ascii="Tahoma" w:hAnsi="Tahoma" w:cs="Tahoma"/>
          <w:b/>
          <w:bCs/>
        </w:rPr>
        <w:t>20. ožujka 2015.</w:t>
      </w:r>
    </w:p>
    <w:p w:rsidR="00F13073" w:rsidRPr="00197B59" w:rsidRDefault="00F13073" w:rsidP="00063D06">
      <w:pPr>
        <w:spacing w:after="0" w:line="240" w:lineRule="auto"/>
        <w:ind w:right="-567"/>
        <w:jc w:val="center"/>
        <w:rPr>
          <w:rFonts w:ascii="Tahoma" w:hAnsi="Tahoma" w:cs="Tahoma"/>
          <w:b/>
          <w:bCs/>
        </w:rPr>
      </w:pPr>
    </w:p>
    <w:p w:rsidR="00AC7415" w:rsidRDefault="00D2041C" w:rsidP="00AC7415">
      <w:pPr>
        <w:spacing w:after="0" w:line="240" w:lineRule="auto"/>
        <w:ind w:right="-567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DIREKTOR GLAVNOG UREDA</w:t>
      </w:r>
    </w:p>
    <w:p w:rsidR="00D2041C" w:rsidRPr="00197B59" w:rsidRDefault="00D2041C" w:rsidP="00AC7415">
      <w:pPr>
        <w:spacing w:after="0" w:line="240" w:lineRule="auto"/>
        <w:ind w:right="-567"/>
        <w:jc w:val="right"/>
        <w:rPr>
          <w:rFonts w:ascii="Tahoma" w:hAnsi="Tahoma" w:cs="Tahoma"/>
          <w:b/>
          <w:bCs/>
        </w:rPr>
      </w:pPr>
    </w:p>
    <w:p w:rsidR="00F13073" w:rsidRPr="00197B59" w:rsidRDefault="00D2041C" w:rsidP="00973A64">
      <w:pPr>
        <w:spacing w:after="0" w:line="240" w:lineRule="auto"/>
        <w:ind w:right="-567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Ratomir Ivičić, v.r.</w:t>
      </w:r>
    </w:p>
    <w:p w:rsidR="00806174" w:rsidRPr="00197B59" w:rsidRDefault="00806174" w:rsidP="00F13073">
      <w:pPr>
        <w:spacing w:after="0" w:line="240" w:lineRule="auto"/>
        <w:ind w:right="-567"/>
        <w:rPr>
          <w:rFonts w:ascii="Tahoma" w:hAnsi="Tahoma" w:cs="Tahoma"/>
          <w:b/>
          <w:bCs/>
        </w:rPr>
      </w:pPr>
      <w:r w:rsidRPr="00197B59">
        <w:rPr>
          <w:rFonts w:ascii="Tahoma" w:hAnsi="Tahoma" w:cs="Tahoma"/>
          <w:b/>
          <w:bCs/>
        </w:rPr>
        <w:br w:type="page"/>
      </w:r>
    </w:p>
    <w:p w:rsidR="00077A0D" w:rsidRPr="00197B59" w:rsidRDefault="00806174" w:rsidP="00806174">
      <w:pPr>
        <w:pStyle w:val="Odlomakpopisa"/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bookmarkStart w:id="12" w:name="_Toc413661770"/>
      <w:r w:rsidRPr="00197B59">
        <w:rPr>
          <w:rFonts w:ascii="Tahoma" w:hAnsi="Tahoma" w:cs="Tahoma"/>
          <w:b/>
          <w:bCs/>
        </w:rPr>
        <w:lastRenderedPageBreak/>
        <w:t>Prilog I.</w:t>
      </w:r>
      <w:r w:rsidRPr="00197B59">
        <w:rPr>
          <w:rFonts w:ascii="Tahoma" w:hAnsi="Tahoma" w:cs="Tahoma"/>
          <w:b/>
          <w:bCs/>
        </w:rPr>
        <w:tab/>
      </w:r>
      <w:r w:rsidR="00917936" w:rsidRPr="00197B59">
        <w:rPr>
          <w:rFonts w:ascii="Tahoma" w:hAnsi="Tahoma" w:cs="Tahoma"/>
          <w:b/>
          <w:bCs/>
        </w:rPr>
        <w:tab/>
      </w:r>
      <w:r w:rsidR="00917936" w:rsidRPr="00197B59">
        <w:rPr>
          <w:rFonts w:ascii="Tahoma" w:hAnsi="Tahoma" w:cs="Tahoma"/>
          <w:b/>
          <w:bCs/>
        </w:rPr>
        <w:tab/>
      </w:r>
      <w:r w:rsidR="00917936" w:rsidRPr="00197B59">
        <w:rPr>
          <w:rFonts w:ascii="Tahoma" w:hAnsi="Tahoma" w:cs="Tahoma"/>
          <w:b/>
          <w:bCs/>
        </w:rPr>
        <w:tab/>
      </w:r>
      <w:r w:rsidR="00917936" w:rsidRPr="00197B59">
        <w:rPr>
          <w:rFonts w:ascii="Tahoma" w:hAnsi="Tahoma" w:cs="Tahoma"/>
          <w:b/>
          <w:bCs/>
        </w:rPr>
        <w:tab/>
      </w:r>
      <w:r w:rsidR="00917936" w:rsidRPr="00197B59">
        <w:rPr>
          <w:rFonts w:ascii="Tahoma" w:hAnsi="Tahoma" w:cs="Tahoma"/>
          <w:b/>
          <w:bCs/>
        </w:rPr>
        <w:tab/>
      </w:r>
      <w:r w:rsidR="00917936" w:rsidRPr="00197B59">
        <w:rPr>
          <w:rFonts w:ascii="Tahoma" w:hAnsi="Tahoma" w:cs="Tahoma"/>
          <w:b/>
          <w:bCs/>
        </w:rPr>
        <w:tab/>
      </w:r>
      <w:r w:rsidR="00917936" w:rsidRPr="00197B59">
        <w:rPr>
          <w:rFonts w:ascii="Tahoma" w:hAnsi="Tahoma" w:cs="Tahoma"/>
          <w:b/>
          <w:bCs/>
        </w:rPr>
        <w:tab/>
      </w:r>
      <w:r w:rsidR="00917936" w:rsidRPr="00197B59">
        <w:rPr>
          <w:rFonts w:ascii="Tahoma" w:hAnsi="Tahoma" w:cs="Tahoma"/>
          <w:b/>
          <w:bCs/>
        </w:rPr>
        <w:tab/>
        <w:t>o</w:t>
      </w:r>
      <w:r w:rsidR="00E93B51" w:rsidRPr="00197B59">
        <w:rPr>
          <w:rFonts w:ascii="Tahoma" w:hAnsi="Tahoma" w:cs="Tahoma"/>
          <w:b/>
          <w:bCs/>
        </w:rPr>
        <w:t xml:space="preserve">brazac </w:t>
      </w:r>
      <w:r w:rsidR="00FE42A0" w:rsidRPr="00197B59">
        <w:rPr>
          <w:rFonts w:ascii="Tahoma" w:hAnsi="Tahoma" w:cs="Tahoma"/>
          <w:b/>
          <w:bCs/>
        </w:rPr>
        <w:t>J</w:t>
      </w:r>
      <w:r w:rsidR="00E93B51" w:rsidRPr="00197B59">
        <w:rPr>
          <w:rFonts w:ascii="Tahoma" w:hAnsi="Tahoma" w:cs="Tahoma"/>
          <w:b/>
          <w:bCs/>
        </w:rPr>
        <w:t>PD</w:t>
      </w:r>
      <w:r w:rsidR="00D2041C">
        <w:rPr>
          <w:rFonts w:ascii="Tahoma" w:hAnsi="Tahoma" w:cs="Tahoma"/>
          <w:b/>
          <w:bCs/>
        </w:rPr>
        <w:t>-2015</w:t>
      </w:r>
      <w:r w:rsidRPr="00197B59">
        <w:rPr>
          <w:rFonts w:ascii="Tahoma" w:hAnsi="Tahoma" w:cs="Tahoma"/>
          <w:b/>
          <w:bCs/>
        </w:rPr>
        <w:t>.</w:t>
      </w:r>
      <w:bookmarkEnd w:id="12"/>
    </w:p>
    <w:p w:rsidR="00806174" w:rsidRPr="00197B59" w:rsidRDefault="00806174" w:rsidP="00806174">
      <w:pPr>
        <w:pStyle w:val="Default"/>
        <w:jc w:val="right"/>
        <w:rPr>
          <w:rFonts w:ascii="Tahoma" w:eastAsia="Arial Unicode MS" w:hAnsi="Tahoma" w:cs="Tahoma"/>
          <w:b/>
          <w:sz w:val="22"/>
          <w:szCs w:val="22"/>
        </w:rPr>
      </w:pPr>
      <w:r w:rsidRPr="00197B59">
        <w:rPr>
          <w:rFonts w:ascii="Tahoma" w:eastAsia="Arial Unicode MS" w:hAnsi="Tahoma" w:cs="Tahoma"/>
          <w:b/>
          <w:sz w:val="22"/>
          <w:szCs w:val="22"/>
        </w:rPr>
        <w:tab/>
      </w:r>
      <w:r w:rsidRPr="00197B59">
        <w:rPr>
          <w:rFonts w:ascii="Tahoma" w:eastAsia="Arial Unicode MS" w:hAnsi="Tahoma" w:cs="Tahoma"/>
          <w:b/>
          <w:sz w:val="22"/>
          <w:szCs w:val="22"/>
        </w:rPr>
        <w:tab/>
      </w:r>
      <w:r w:rsidRPr="00197B59">
        <w:rPr>
          <w:rFonts w:ascii="Tahoma" w:eastAsia="Arial Unicode MS" w:hAnsi="Tahoma" w:cs="Tahoma"/>
          <w:b/>
          <w:sz w:val="22"/>
          <w:szCs w:val="22"/>
        </w:rPr>
        <w:tab/>
      </w:r>
      <w:r w:rsidRPr="00197B59">
        <w:rPr>
          <w:rFonts w:ascii="Tahoma" w:eastAsia="Arial Unicode MS" w:hAnsi="Tahoma" w:cs="Tahoma"/>
          <w:b/>
          <w:sz w:val="22"/>
          <w:szCs w:val="22"/>
        </w:rPr>
        <w:tab/>
      </w:r>
      <w:r w:rsidRPr="00197B59">
        <w:rPr>
          <w:rFonts w:ascii="Tahoma" w:eastAsia="Arial Unicode MS" w:hAnsi="Tahoma" w:cs="Tahoma"/>
          <w:b/>
          <w:sz w:val="22"/>
          <w:szCs w:val="22"/>
        </w:rPr>
        <w:tab/>
      </w:r>
      <w:r w:rsidRPr="00197B59">
        <w:rPr>
          <w:rFonts w:ascii="Tahoma" w:eastAsia="Arial Unicode MS" w:hAnsi="Tahoma" w:cs="Tahoma"/>
          <w:b/>
          <w:sz w:val="22"/>
          <w:szCs w:val="22"/>
        </w:rPr>
        <w:tab/>
      </w:r>
      <w:r w:rsidRPr="00197B59">
        <w:rPr>
          <w:rFonts w:ascii="Tahoma" w:eastAsia="Arial Unicode MS" w:hAnsi="Tahoma" w:cs="Tahoma"/>
          <w:b/>
          <w:sz w:val="22"/>
          <w:szCs w:val="22"/>
        </w:rPr>
        <w:tab/>
      </w:r>
      <w:r w:rsidRPr="00197B59">
        <w:rPr>
          <w:rFonts w:ascii="Tahoma" w:eastAsia="Arial Unicode MS" w:hAnsi="Tahoma" w:cs="Tahoma"/>
          <w:b/>
          <w:sz w:val="22"/>
          <w:szCs w:val="22"/>
        </w:rPr>
        <w:tab/>
      </w:r>
      <w:r w:rsidRPr="00197B59">
        <w:rPr>
          <w:rFonts w:ascii="Tahoma" w:eastAsia="Arial Unicode MS" w:hAnsi="Tahoma" w:cs="Tahoma"/>
          <w:b/>
          <w:sz w:val="22"/>
          <w:szCs w:val="22"/>
        </w:rPr>
        <w:tab/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23"/>
      </w:tblGrid>
      <w:tr w:rsidR="00806174" w:rsidRPr="00197B59" w:rsidTr="00D4418C">
        <w:trPr>
          <w:trHeight w:val="553"/>
        </w:trPr>
        <w:tc>
          <w:tcPr>
            <w:tcW w:w="1843" w:type="dxa"/>
            <w:vAlign w:val="center"/>
          </w:tcPr>
          <w:p w:rsidR="00806174" w:rsidRPr="00197B59" w:rsidRDefault="00806174" w:rsidP="00806174">
            <w:pPr>
              <w:ind w:left="176"/>
              <w:jc w:val="both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Urudžbeni broj:</w:t>
            </w:r>
          </w:p>
        </w:tc>
        <w:tc>
          <w:tcPr>
            <w:tcW w:w="1523" w:type="dxa"/>
            <w:vAlign w:val="center"/>
          </w:tcPr>
          <w:p w:rsidR="00806174" w:rsidRPr="00197B59" w:rsidRDefault="00806174" w:rsidP="00806174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:rsidR="00806174" w:rsidRPr="00197B59" w:rsidRDefault="00806174" w:rsidP="007D0F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65"/>
        </w:tabs>
        <w:ind w:left="4956" w:firstLine="708"/>
        <w:jc w:val="center"/>
        <w:rPr>
          <w:rFonts w:ascii="Tahoma" w:hAnsi="Tahoma" w:cs="Tahoma"/>
        </w:rPr>
      </w:pPr>
      <w:r w:rsidRPr="00197B59">
        <w:rPr>
          <w:rFonts w:ascii="Tahoma" w:hAnsi="Tahoma" w:cs="Tahoma"/>
        </w:rPr>
        <w:tab/>
        <w:t>(popunjava HTZ)</w:t>
      </w:r>
    </w:p>
    <w:p w:rsidR="00806174" w:rsidRPr="00197B59" w:rsidRDefault="007D0F00" w:rsidP="007D0F00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ZAHTJEV </w:t>
      </w:r>
      <w:r w:rsidR="00806174" w:rsidRPr="00D2041C">
        <w:rPr>
          <w:rFonts w:ascii="Tahoma" w:hAnsi="Tahoma" w:cs="Tahoma"/>
          <w:b/>
          <w:bCs/>
        </w:rPr>
        <w:t>za</w:t>
      </w:r>
      <w:r w:rsidR="00E93B51" w:rsidRPr="00D2041C">
        <w:rPr>
          <w:rFonts w:ascii="Tahoma" w:hAnsi="Tahoma" w:cs="Tahoma"/>
          <w:b/>
          <w:bCs/>
        </w:rPr>
        <w:t xml:space="preserve"> dodjelu potpore događanju</w:t>
      </w:r>
    </w:p>
    <w:tbl>
      <w:tblPr>
        <w:tblW w:w="10389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6720"/>
      </w:tblGrid>
      <w:tr w:rsidR="00D2041C" w:rsidRPr="00197B59" w:rsidTr="00E37618">
        <w:trPr>
          <w:trHeight w:val="547"/>
          <w:jc w:val="center"/>
        </w:trPr>
        <w:tc>
          <w:tcPr>
            <w:tcW w:w="3669" w:type="dxa"/>
            <w:vAlign w:val="center"/>
          </w:tcPr>
          <w:p w:rsidR="00D2041C" w:rsidRPr="00197B59" w:rsidRDefault="00D2041C" w:rsidP="0080617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720" w:type="dxa"/>
            <w:shd w:val="clear" w:color="auto" w:fill="D9D9D9" w:themeFill="background1" w:themeFillShade="D9"/>
          </w:tcPr>
          <w:p w:rsidR="00D2041C" w:rsidRPr="00D2041C" w:rsidRDefault="00D2041C" w:rsidP="00D204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Mjera 1. događanja na turistički nerazvijenim PPS područjima</w:t>
            </w:r>
          </w:p>
        </w:tc>
      </w:tr>
      <w:tr w:rsidR="00D2041C" w:rsidRPr="00197B59" w:rsidTr="00D2041C">
        <w:trPr>
          <w:trHeight w:val="547"/>
          <w:jc w:val="center"/>
        </w:trPr>
        <w:tc>
          <w:tcPr>
            <w:tcW w:w="3669" w:type="dxa"/>
            <w:vAlign w:val="center"/>
          </w:tcPr>
          <w:p w:rsidR="00D2041C" w:rsidRPr="00197B59" w:rsidRDefault="00D2041C" w:rsidP="0080617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720" w:type="dxa"/>
            <w:shd w:val="clear" w:color="auto" w:fill="auto"/>
          </w:tcPr>
          <w:p w:rsidR="00D2041C" w:rsidRPr="00D2041C" w:rsidRDefault="00063D06" w:rsidP="00D204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</w:t>
            </w:r>
            <w:r w:rsidR="00D2041C">
              <w:rPr>
                <w:rFonts w:ascii="Tahoma" w:hAnsi="Tahoma" w:cs="Tahoma"/>
                <w:b/>
                <w:bCs/>
              </w:rPr>
              <w:t xml:space="preserve"> 1. kulturna/zabavna</w:t>
            </w:r>
          </w:p>
        </w:tc>
      </w:tr>
      <w:tr w:rsidR="00D2041C" w:rsidRPr="00197B59" w:rsidTr="00D2041C">
        <w:trPr>
          <w:trHeight w:val="547"/>
          <w:jc w:val="center"/>
        </w:trPr>
        <w:tc>
          <w:tcPr>
            <w:tcW w:w="3669" w:type="dxa"/>
            <w:vAlign w:val="center"/>
          </w:tcPr>
          <w:p w:rsidR="00D2041C" w:rsidRPr="00197B59" w:rsidRDefault="00D2041C" w:rsidP="0080617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720" w:type="dxa"/>
            <w:shd w:val="clear" w:color="auto" w:fill="auto"/>
          </w:tcPr>
          <w:p w:rsidR="00D2041C" w:rsidRPr="00D2041C" w:rsidRDefault="00063D06" w:rsidP="00D204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</w:t>
            </w:r>
            <w:r w:rsidR="00D2041C">
              <w:rPr>
                <w:rFonts w:ascii="Tahoma" w:hAnsi="Tahoma" w:cs="Tahoma"/>
                <w:b/>
                <w:bCs/>
              </w:rPr>
              <w:t>2. sportska</w:t>
            </w:r>
          </w:p>
        </w:tc>
      </w:tr>
      <w:tr w:rsidR="00D2041C" w:rsidRPr="00197B59" w:rsidTr="00D2041C">
        <w:trPr>
          <w:trHeight w:val="547"/>
          <w:jc w:val="center"/>
        </w:trPr>
        <w:tc>
          <w:tcPr>
            <w:tcW w:w="3669" w:type="dxa"/>
            <w:vAlign w:val="center"/>
          </w:tcPr>
          <w:p w:rsidR="00D2041C" w:rsidRPr="00197B59" w:rsidRDefault="00D2041C" w:rsidP="0080617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720" w:type="dxa"/>
            <w:shd w:val="clear" w:color="auto" w:fill="auto"/>
          </w:tcPr>
          <w:p w:rsidR="00D2041C" w:rsidRPr="00D2041C" w:rsidRDefault="00063D06" w:rsidP="00D204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</w:t>
            </w:r>
            <w:r w:rsidR="00D2041C" w:rsidRPr="00D2041C">
              <w:rPr>
                <w:rFonts w:ascii="Tahoma" w:hAnsi="Tahoma" w:cs="Tahoma"/>
                <w:b/>
                <w:bCs/>
              </w:rPr>
              <w:t xml:space="preserve">3. eno-gastronomska i ostala događanja (povijesna, </w:t>
            </w:r>
            <w:r w:rsidR="00D2041C">
              <w:rPr>
                <w:rFonts w:ascii="Tahoma" w:hAnsi="Tahoma" w:cs="Tahoma"/>
                <w:b/>
                <w:bCs/>
              </w:rPr>
              <w:t xml:space="preserve">              </w:t>
            </w: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="00D2041C">
              <w:rPr>
                <w:rFonts w:ascii="Tahoma" w:hAnsi="Tahoma" w:cs="Tahoma"/>
                <w:b/>
                <w:bCs/>
              </w:rPr>
              <w:t>tradicijska i dr.)</w:t>
            </w:r>
          </w:p>
        </w:tc>
      </w:tr>
      <w:tr w:rsidR="00AF0722" w:rsidRPr="00197B59" w:rsidTr="00E37618">
        <w:trPr>
          <w:trHeight w:val="547"/>
          <w:jc w:val="center"/>
        </w:trPr>
        <w:tc>
          <w:tcPr>
            <w:tcW w:w="3669" w:type="dxa"/>
            <w:vMerge w:val="restart"/>
            <w:vAlign w:val="center"/>
          </w:tcPr>
          <w:p w:rsidR="00A5443E" w:rsidRPr="00197B59" w:rsidRDefault="00A5443E" w:rsidP="0080617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Vrsta događanja</w:t>
            </w:r>
          </w:p>
          <w:p w:rsidR="00A5443E" w:rsidRDefault="00A5443E" w:rsidP="0080617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(zaokružiti)</w:t>
            </w:r>
          </w:p>
          <w:p w:rsidR="007D0F00" w:rsidRPr="00197B59" w:rsidRDefault="007D0F00" w:rsidP="0080617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720" w:type="dxa"/>
            <w:shd w:val="clear" w:color="auto" w:fill="D9D9D9" w:themeFill="background1" w:themeFillShade="D9"/>
          </w:tcPr>
          <w:p w:rsidR="00A5443E" w:rsidRPr="00D2041C" w:rsidRDefault="00D2041C" w:rsidP="00D204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Mjera 2. nacionalna i regionalna događanja</w:t>
            </w:r>
          </w:p>
        </w:tc>
      </w:tr>
      <w:tr w:rsidR="00D2041C" w:rsidRPr="00197B59" w:rsidTr="00806174">
        <w:trPr>
          <w:trHeight w:val="541"/>
          <w:jc w:val="center"/>
        </w:trPr>
        <w:tc>
          <w:tcPr>
            <w:tcW w:w="3669" w:type="dxa"/>
            <w:vMerge/>
            <w:vAlign w:val="center"/>
          </w:tcPr>
          <w:p w:rsidR="00D2041C" w:rsidRPr="00197B59" w:rsidRDefault="00D2041C" w:rsidP="0080617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720" w:type="dxa"/>
          </w:tcPr>
          <w:p w:rsidR="00D2041C" w:rsidRPr="00D2041C" w:rsidRDefault="00D2041C" w:rsidP="005F5E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1. kulturna/z</w:t>
            </w:r>
            <w:bookmarkStart w:id="13" w:name="_GoBack"/>
            <w:bookmarkEnd w:id="13"/>
            <w:r>
              <w:rPr>
                <w:rFonts w:ascii="Tahoma" w:hAnsi="Tahoma" w:cs="Tahoma"/>
                <w:b/>
                <w:bCs/>
              </w:rPr>
              <w:t>abavna</w:t>
            </w:r>
          </w:p>
        </w:tc>
      </w:tr>
      <w:tr w:rsidR="00D2041C" w:rsidRPr="00197B59" w:rsidTr="00806174">
        <w:trPr>
          <w:trHeight w:val="541"/>
          <w:jc w:val="center"/>
        </w:trPr>
        <w:tc>
          <w:tcPr>
            <w:tcW w:w="3669" w:type="dxa"/>
            <w:vMerge/>
            <w:vAlign w:val="center"/>
          </w:tcPr>
          <w:p w:rsidR="00D2041C" w:rsidRPr="00197B59" w:rsidRDefault="00D2041C" w:rsidP="0080617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720" w:type="dxa"/>
          </w:tcPr>
          <w:p w:rsidR="00D2041C" w:rsidRPr="00D2041C" w:rsidRDefault="00063D06" w:rsidP="005F5E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</w:t>
            </w:r>
            <w:r w:rsidR="00D2041C">
              <w:rPr>
                <w:rFonts w:ascii="Tahoma" w:hAnsi="Tahoma" w:cs="Tahoma"/>
                <w:b/>
                <w:bCs/>
              </w:rPr>
              <w:t>2. sportska</w:t>
            </w:r>
          </w:p>
        </w:tc>
      </w:tr>
      <w:tr w:rsidR="00D2041C" w:rsidRPr="00197B59" w:rsidTr="00806174">
        <w:trPr>
          <w:trHeight w:val="541"/>
          <w:jc w:val="center"/>
        </w:trPr>
        <w:tc>
          <w:tcPr>
            <w:tcW w:w="3669" w:type="dxa"/>
            <w:vMerge/>
            <w:vAlign w:val="center"/>
          </w:tcPr>
          <w:p w:rsidR="00D2041C" w:rsidRPr="00197B59" w:rsidRDefault="00D2041C" w:rsidP="0080617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720" w:type="dxa"/>
          </w:tcPr>
          <w:p w:rsidR="00D2041C" w:rsidRPr="00D2041C" w:rsidRDefault="00063D06" w:rsidP="005F5E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      </w:t>
            </w:r>
            <w:r w:rsidR="00D2041C" w:rsidRPr="00D2041C">
              <w:rPr>
                <w:rFonts w:ascii="Tahoma" w:hAnsi="Tahoma" w:cs="Tahoma"/>
                <w:b/>
                <w:bCs/>
              </w:rPr>
              <w:t xml:space="preserve">3. eno-gastronomska i ostala događanja (povijesna, </w:t>
            </w:r>
            <w:r>
              <w:rPr>
                <w:rFonts w:ascii="Tahoma" w:hAnsi="Tahoma" w:cs="Tahoma"/>
                <w:b/>
                <w:bCs/>
              </w:rPr>
              <w:t xml:space="preserve">                         t</w:t>
            </w:r>
            <w:r w:rsidR="00D2041C">
              <w:rPr>
                <w:rFonts w:ascii="Tahoma" w:hAnsi="Tahoma" w:cs="Tahoma"/>
                <w:b/>
                <w:bCs/>
              </w:rPr>
              <w:t>radicijska i dr.)</w:t>
            </w:r>
          </w:p>
        </w:tc>
      </w:tr>
      <w:tr w:rsidR="00D2041C" w:rsidRPr="00197B59" w:rsidTr="00E37618">
        <w:trPr>
          <w:trHeight w:val="541"/>
          <w:jc w:val="center"/>
        </w:trPr>
        <w:tc>
          <w:tcPr>
            <w:tcW w:w="3669" w:type="dxa"/>
            <w:vMerge/>
            <w:vAlign w:val="center"/>
          </w:tcPr>
          <w:p w:rsidR="00D2041C" w:rsidRPr="00197B59" w:rsidRDefault="00D2041C" w:rsidP="0080617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720" w:type="dxa"/>
            <w:shd w:val="clear" w:color="auto" w:fill="D9D9D9" w:themeFill="background1" w:themeFillShade="D9"/>
          </w:tcPr>
          <w:p w:rsidR="00D2041C" w:rsidRPr="00D2041C" w:rsidRDefault="00D2041C" w:rsidP="00D2041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Mjera 3. TOP događanja</w:t>
            </w:r>
          </w:p>
        </w:tc>
      </w:tr>
      <w:tr w:rsidR="00D2041C" w:rsidRPr="00197B59" w:rsidTr="00806174">
        <w:trPr>
          <w:trHeight w:val="541"/>
          <w:jc w:val="center"/>
        </w:trPr>
        <w:tc>
          <w:tcPr>
            <w:tcW w:w="3669" w:type="dxa"/>
            <w:vMerge/>
            <w:vAlign w:val="center"/>
          </w:tcPr>
          <w:p w:rsidR="00D2041C" w:rsidRPr="00197B59" w:rsidRDefault="00D2041C" w:rsidP="0080617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720" w:type="dxa"/>
          </w:tcPr>
          <w:p w:rsidR="00D2041C" w:rsidRPr="00197B59" w:rsidRDefault="00D2041C" w:rsidP="00063D06">
            <w:pPr>
              <w:pStyle w:val="Odlomakpopis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710" w:hanging="284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zabavna</w:t>
            </w:r>
          </w:p>
        </w:tc>
      </w:tr>
      <w:tr w:rsidR="00D2041C" w:rsidRPr="00197B59" w:rsidTr="00806174">
        <w:trPr>
          <w:trHeight w:val="541"/>
          <w:jc w:val="center"/>
        </w:trPr>
        <w:tc>
          <w:tcPr>
            <w:tcW w:w="3669" w:type="dxa"/>
            <w:vMerge/>
            <w:vAlign w:val="center"/>
          </w:tcPr>
          <w:p w:rsidR="00D2041C" w:rsidRPr="00197B59" w:rsidRDefault="00D2041C" w:rsidP="0080617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720" w:type="dxa"/>
          </w:tcPr>
          <w:p w:rsidR="00D2041C" w:rsidRPr="00197B59" w:rsidRDefault="00D2041C" w:rsidP="00063D06">
            <w:pPr>
              <w:pStyle w:val="Odlomakpopis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710" w:hanging="284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sportska</w:t>
            </w:r>
          </w:p>
        </w:tc>
      </w:tr>
    </w:tbl>
    <w:p w:rsidR="00806174" w:rsidRPr="00197B59" w:rsidRDefault="00806174" w:rsidP="00806174">
      <w:pPr>
        <w:rPr>
          <w:rFonts w:ascii="Tahoma" w:hAnsi="Tahoma" w:cs="Tahoma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AF0722" w:rsidRPr="00197B59" w:rsidTr="00C47C9E">
        <w:trPr>
          <w:trHeight w:val="454"/>
          <w:jc w:val="center"/>
        </w:trPr>
        <w:tc>
          <w:tcPr>
            <w:tcW w:w="10468" w:type="dxa"/>
            <w:gridSpan w:val="2"/>
            <w:shd w:val="clear" w:color="auto" w:fill="C0C0C0"/>
            <w:noWrap/>
            <w:vAlign w:val="center"/>
          </w:tcPr>
          <w:p w:rsidR="00806174" w:rsidRPr="00197B59" w:rsidRDefault="00806174" w:rsidP="00E93B5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Osnovni podaci o organizatoru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</w:p>
        </w:tc>
      </w:tr>
      <w:tr w:rsidR="00AF0722" w:rsidRPr="00197B59" w:rsidTr="00C47C9E">
        <w:trPr>
          <w:trHeight w:val="852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Naziv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</w:rPr>
            </w:pPr>
          </w:p>
        </w:tc>
      </w:tr>
      <w:tr w:rsidR="00AF0722" w:rsidRPr="00197B59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Organizator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</w:rPr>
            </w:pPr>
          </w:p>
        </w:tc>
      </w:tr>
      <w:tr w:rsidR="00AF0722" w:rsidRPr="00197B59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Adresa/sjedište organizatora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</w:p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</w:rPr>
            </w:pPr>
          </w:p>
        </w:tc>
      </w:tr>
      <w:tr w:rsidR="00AF0722" w:rsidRPr="00197B59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lastRenderedPageBreak/>
              <w:t xml:space="preserve">Telefon/telefaks organizatora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</w:rPr>
            </w:pPr>
          </w:p>
        </w:tc>
      </w:tr>
    </w:tbl>
    <w:p w:rsidR="00D4418C" w:rsidRPr="00197B59" w:rsidRDefault="00D4418C">
      <w:pPr>
        <w:rPr>
          <w:rFonts w:ascii="Tahoma" w:hAnsi="Tahoma" w:cs="Tahoma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3112"/>
        <w:gridCol w:w="1281"/>
        <w:gridCol w:w="1832"/>
      </w:tblGrid>
      <w:tr w:rsidR="00AF0722" w:rsidRPr="00197B59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E-mail i Internet adresa organizatora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</w:rPr>
            </w:pPr>
          </w:p>
        </w:tc>
      </w:tr>
      <w:tr w:rsidR="00AF0722" w:rsidRPr="00197B59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CE30F6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OIB organizatora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</w:rPr>
            </w:pPr>
          </w:p>
        </w:tc>
      </w:tr>
      <w:tr w:rsidR="00AF0722" w:rsidRPr="00197B59" w:rsidTr="0087289C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7289C" w:rsidRPr="00197B59" w:rsidRDefault="0087289C" w:rsidP="0087289C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Registrirana pri</w:t>
            </w:r>
          </w:p>
        </w:tc>
        <w:tc>
          <w:tcPr>
            <w:tcW w:w="3112" w:type="dxa"/>
            <w:shd w:val="clear" w:color="auto" w:fill="auto"/>
            <w:noWrap/>
            <w:vAlign w:val="center"/>
          </w:tcPr>
          <w:p w:rsidR="0087289C" w:rsidRPr="00197B59" w:rsidRDefault="0087289C" w:rsidP="0087289C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87289C" w:rsidRPr="00197B59" w:rsidRDefault="0087289C" w:rsidP="0087289C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Reg.br.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87289C" w:rsidRPr="00197B59" w:rsidRDefault="0087289C" w:rsidP="0087289C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AF0722" w:rsidRPr="00197B59" w:rsidTr="0087289C">
        <w:trPr>
          <w:trHeight w:val="113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7289C" w:rsidRPr="00197B59" w:rsidRDefault="0087289C" w:rsidP="0087289C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Svrha i područje djelovanja/djelatnost/predmet poslovanja (prema registraciji ili Statutu)</w:t>
            </w:r>
          </w:p>
        </w:tc>
        <w:tc>
          <w:tcPr>
            <w:tcW w:w="6225" w:type="dxa"/>
            <w:gridSpan w:val="3"/>
            <w:shd w:val="clear" w:color="auto" w:fill="auto"/>
            <w:noWrap/>
            <w:vAlign w:val="center"/>
          </w:tcPr>
          <w:p w:rsidR="0087289C" w:rsidRPr="00197B59" w:rsidRDefault="0087289C" w:rsidP="0087289C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806174" w:rsidRPr="00197B59" w:rsidTr="00D2041C">
        <w:trPr>
          <w:trHeight w:val="107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Odgovorna osoba za realizaciju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</w:p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(ime, prezime i funkcija)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</w:rPr>
            </w:pPr>
          </w:p>
        </w:tc>
      </w:tr>
      <w:tr w:rsidR="00806174" w:rsidRPr="00197B59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Osoba za kontakt</w:t>
            </w:r>
          </w:p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(ime, prezime, funkcija, broj telefona)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</w:rPr>
            </w:pPr>
          </w:p>
        </w:tc>
      </w:tr>
      <w:tr w:rsidR="00AA5EFB" w:rsidRPr="00197B59" w:rsidTr="00C47C9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AA5EFB" w:rsidRDefault="00AA5EFB" w:rsidP="0080617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Obveznik PDV-a</w:t>
            </w:r>
          </w:p>
          <w:p w:rsidR="00AA5EFB" w:rsidRPr="00197B59" w:rsidRDefault="00AA5EFB" w:rsidP="00806174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da/ne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:rsidR="00AA5EFB" w:rsidRPr="00197B59" w:rsidRDefault="00AA5EFB" w:rsidP="00806174">
            <w:pPr>
              <w:rPr>
                <w:rFonts w:ascii="Tahoma" w:hAnsi="Tahoma" w:cs="Tahoma"/>
              </w:rPr>
            </w:pPr>
          </w:p>
        </w:tc>
      </w:tr>
    </w:tbl>
    <w:p w:rsidR="00A63E36" w:rsidRPr="00197B59" w:rsidRDefault="00A63E36">
      <w:pPr>
        <w:rPr>
          <w:rFonts w:ascii="Tahoma" w:hAnsi="Tahoma" w:cs="Tahoma"/>
        </w:rPr>
      </w:pPr>
    </w:p>
    <w:p w:rsidR="00A63E36" w:rsidRPr="00197B59" w:rsidRDefault="00A63E36">
      <w:pPr>
        <w:rPr>
          <w:rFonts w:ascii="Tahoma" w:hAnsi="Tahoma" w:cs="Tahoma"/>
        </w:rPr>
      </w:pPr>
      <w:r w:rsidRPr="00197B59">
        <w:rPr>
          <w:rFonts w:ascii="Tahoma" w:hAnsi="Tahoma" w:cs="Tahoma"/>
        </w:rPr>
        <w:br w:type="page"/>
      </w: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197B59" w:rsidTr="00C47C9E">
        <w:trPr>
          <w:trHeight w:val="454"/>
          <w:jc w:val="center"/>
        </w:trPr>
        <w:tc>
          <w:tcPr>
            <w:tcW w:w="10468" w:type="dxa"/>
            <w:gridSpan w:val="2"/>
            <w:shd w:val="clear" w:color="auto" w:fill="C0C0C0"/>
            <w:noWrap/>
            <w:vAlign w:val="center"/>
          </w:tcPr>
          <w:p w:rsidR="00806174" w:rsidRPr="00197B59" w:rsidRDefault="00806174" w:rsidP="00E93B5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lastRenderedPageBreak/>
              <w:t xml:space="preserve">Podaci o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događanju</w:t>
            </w:r>
          </w:p>
        </w:tc>
      </w:tr>
      <w:tr w:rsidR="00806174" w:rsidRPr="00197B59" w:rsidTr="00C47C9E">
        <w:trPr>
          <w:trHeight w:val="1923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</w:rPr>
              <w:t>Cilj/svrha</w:t>
            </w:r>
          </w:p>
          <w:p w:rsidR="00806174" w:rsidRDefault="007D0F00" w:rsidP="0080617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="00E93B51" w:rsidRPr="00197B59">
              <w:rPr>
                <w:rFonts w:ascii="Tahoma" w:hAnsi="Tahoma" w:cs="Tahoma"/>
                <w:b/>
              </w:rPr>
              <w:t>ogađanja</w:t>
            </w:r>
          </w:p>
          <w:p w:rsidR="007D0F00" w:rsidRPr="007D0F00" w:rsidRDefault="007D0F00" w:rsidP="008061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D0F00">
              <w:rPr>
                <w:rFonts w:ascii="Tahoma" w:hAnsi="Tahoma" w:cs="Tahoma"/>
                <w:b/>
                <w:sz w:val="18"/>
                <w:szCs w:val="18"/>
              </w:rPr>
              <w:t>(maksimalno 500 znakova s razmacima)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</w:rPr>
            </w:pPr>
          </w:p>
        </w:tc>
      </w:tr>
      <w:tr w:rsidR="00806174" w:rsidRPr="00197B59" w:rsidTr="00C47C9E">
        <w:trPr>
          <w:trHeight w:val="2352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</w:rPr>
              <w:t>Sadržaj/opis i program</w:t>
            </w:r>
          </w:p>
          <w:p w:rsidR="00806174" w:rsidRDefault="00DD2E8D" w:rsidP="0080617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="00E93B51" w:rsidRPr="00197B59">
              <w:rPr>
                <w:rFonts w:ascii="Tahoma" w:hAnsi="Tahoma" w:cs="Tahoma"/>
                <w:b/>
              </w:rPr>
              <w:t>ogađanja</w:t>
            </w:r>
          </w:p>
          <w:p w:rsidR="00DD2E8D" w:rsidRPr="00DD2E8D" w:rsidRDefault="00DD2E8D" w:rsidP="0080617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D2E8D">
              <w:rPr>
                <w:rFonts w:ascii="Tahoma" w:hAnsi="Tahoma" w:cs="Tahoma"/>
                <w:b/>
                <w:sz w:val="18"/>
                <w:szCs w:val="18"/>
              </w:rPr>
              <w:t>(maksimalno 500 znakova s razmacima)</w:t>
            </w:r>
          </w:p>
          <w:p w:rsidR="00DD2E8D" w:rsidRPr="00197B59" w:rsidRDefault="00DD2E8D" w:rsidP="00806174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</w:rPr>
            </w:pPr>
            <w:r w:rsidRPr="00197B59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806174" w:rsidRPr="00197B59" w:rsidTr="00C47C9E">
        <w:trPr>
          <w:trHeight w:val="467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Navedite prvu godinu od kada se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događanje</w:t>
            </w:r>
            <w:r w:rsidRPr="00197B59">
              <w:rPr>
                <w:rFonts w:ascii="Tahoma" w:hAnsi="Tahoma" w:cs="Tahoma"/>
                <w:b/>
                <w:bCs/>
              </w:rPr>
              <w:t xml:space="preserve"> kontinuirano održava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806174" w:rsidRPr="00197B59" w:rsidTr="00C47C9E">
        <w:trPr>
          <w:trHeight w:val="201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Mjesto održavanja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</w:rPr>
              <w:t xml:space="preserve">Ugostiteljski ili sl. objekt </w:t>
            </w:r>
          </w:p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</w:rPr>
              <w:t xml:space="preserve">(naziv, adresa i </w:t>
            </w:r>
            <w:proofErr w:type="spellStart"/>
            <w:r w:rsidRPr="00197B59">
              <w:rPr>
                <w:rFonts w:ascii="Tahoma" w:hAnsi="Tahoma" w:cs="Tahoma"/>
                <w:b/>
              </w:rPr>
              <w:t>pošt</w:t>
            </w:r>
            <w:proofErr w:type="spellEnd"/>
            <w:r w:rsidRPr="00197B59">
              <w:rPr>
                <w:rFonts w:ascii="Tahoma" w:hAnsi="Tahoma" w:cs="Tahoma"/>
                <w:b/>
              </w:rPr>
              <w:t>. broj mjesta)</w:t>
            </w:r>
          </w:p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</w:p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806174" w:rsidRPr="00197B59" w:rsidTr="00C47C9E">
        <w:trPr>
          <w:trHeight w:val="671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</w:rPr>
              <w:t xml:space="preserve">Dvorana </w:t>
            </w:r>
          </w:p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</w:rPr>
              <w:t xml:space="preserve">(naziv, adresa i </w:t>
            </w:r>
            <w:proofErr w:type="spellStart"/>
            <w:r w:rsidRPr="00197B59">
              <w:rPr>
                <w:rFonts w:ascii="Tahoma" w:hAnsi="Tahoma" w:cs="Tahoma"/>
                <w:b/>
              </w:rPr>
              <w:t>pošt</w:t>
            </w:r>
            <w:proofErr w:type="spellEnd"/>
            <w:r w:rsidRPr="00197B59">
              <w:rPr>
                <w:rFonts w:ascii="Tahoma" w:hAnsi="Tahoma" w:cs="Tahoma"/>
                <w:b/>
              </w:rPr>
              <w:t>. broj mjesta)</w:t>
            </w:r>
          </w:p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</w:p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806174" w:rsidRPr="00197B59" w:rsidTr="00C47C9E">
        <w:trPr>
          <w:trHeight w:val="198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</w:rPr>
              <w:t xml:space="preserve">Otvoreni javni prostor – trg/ulica </w:t>
            </w:r>
          </w:p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</w:rPr>
              <w:t xml:space="preserve">(naziv, adresa i </w:t>
            </w:r>
            <w:proofErr w:type="spellStart"/>
            <w:r w:rsidRPr="00197B59">
              <w:rPr>
                <w:rFonts w:ascii="Tahoma" w:hAnsi="Tahoma" w:cs="Tahoma"/>
                <w:b/>
              </w:rPr>
              <w:t>pošt</w:t>
            </w:r>
            <w:proofErr w:type="spellEnd"/>
            <w:r w:rsidRPr="00197B59">
              <w:rPr>
                <w:rFonts w:ascii="Tahoma" w:hAnsi="Tahoma" w:cs="Tahoma"/>
                <w:b/>
              </w:rPr>
              <w:t>. broj mjesta, te kapacitet)</w:t>
            </w:r>
          </w:p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</w:p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806174" w:rsidRPr="00197B59" w:rsidTr="00C47C9E">
        <w:trPr>
          <w:trHeight w:val="447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</w:rPr>
              <w:t xml:space="preserve">Posebno organizirani javni prostor ili stadion </w:t>
            </w:r>
          </w:p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</w:rPr>
              <w:t xml:space="preserve">(naziv, adresa i </w:t>
            </w:r>
            <w:proofErr w:type="spellStart"/>
            <w:r w:rsidRPr="00197B59">
              <w:rPr>
                <w:rFonts w:ascii="Tahoma" w:hAnsi="Tahoma" w:cs="Tahoma"/>
                <w:b/>
              </w:rPr>
              <w:t>pošt</w:t>
            </w:r>
            <w:proofErr w:type="spellEnd"/>
            <w:r w:rsidRPr="00197B59">
              <w:rPr>
                <w:rFonts w:ascii="Tahoma" w:hAnsi="Tahoma" w:cs="Tahoma"/>
                <w:b/>
              </w:rPr>
              <w:t>. broj mjesta, te kapacitet)</w:t>
            </w:r>
          </w:p>
          <w:p w:rsidR="00806174" w:rsidRPr="00197B59" w:rsidRDefault="00806174" w:rsidP="00D4418C">
            <w:pPr>
              <w:rPr>
                <w:rFonts w:ascii="Tahoma" w:hAnsi="Tahoma" w:cs="Tahoma"/>
                <w:b/>
              </w:rPr>
            </w:pPr>
          </w:p>
        </w:tc>
      </w:tr>
    </w:tbl>
    <w:p w:rsidR="00D4418C" w:rsidRPr="00197B59" w:rsidRDefault="00D4418C">
      <w:pPr>
        <w:rPr>
          <w:rFonts w:ascii="Tahoma" w:hAnsi="Tahoma" w:cs="Tahoma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197B59" w:rsidTr="00C47C9E">
        <w:trPr>
          <w:trHeight w:val="517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lastRenderedPageBreak/>
              <w:t xml:space="preserve">Datum održavanja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  <w:r w:rsidR="007F647A">
              <w:rPr>
                <w:rFonts w:ascii="Tahoma" w:hAnsi="Tahoma" w:cs="Tahoma"/>
                <w:b/>
                <w:bCs/>
              </w:rPr>
              <w:t xml:space="preserve"> u 2015</w:t>
            </w:r>
            <w:r w:rsidRPr="00197B59">
              <w:rPr>
                <w:rFonts w:ascii="Tahoma" w:hAnsi="Tahoma" w:cs="Tahoma"/>
                <w:b/>
                <w:bCs/>
              </w:rPr>
              <w:t>. (datum početka i završetka)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806174" w:rsidRPr="00197B59" w:rsidTr="00E846CF">
        <w:trPr>
          <w:trHeight w:val="712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Broj dana trajanja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  <w:r w:rsidR="007F647A">
              <w:rPr>
                <w:rFonts w:ascii="Tahoma" w:hAnsi="Tahoma" w:cs="Tahoma"/>
                <w:b/>
                <w:bCs/>
              </w:rPr>
              <w:t xml:space="preserve"> u 2015</w:t>
            </w:r>
            <w:r w:rsidRPr="00197B59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E846CF">
            <w:pPr>
              <w:rPr>
                <w:rFonts w:ascii="Tahoma" w:hAnsi="Tahoma" w:cs="Tahoma"/>
              </w:rPr>
            </w:pPr>
          </w:p>
        </w:tc>
      </w:tr>
      <w:tr w:rsidR="00806174" w:rsidRPr="00197B59" w:rsidTr="00C47C9E">
        <w:trPr>
          <w:trHeight w:val="90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Neposredni izvođači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  <w:r w:rsidRPr="00197B59">
              <w:rPr>
                <w:rFonts w:ascii="Tahoma" w:hAnsi="Tahoma" w:cs="Tahoma"/>
                <w:b/>
                <w:bCs/>
              </w:rPr>
              <w:t xml:space="preserve"> (navesti vrstu izvođača, </w:t>
            </w:r>
            <w:r w:rsidRPr="00197B59">
              <w:rPr>
                <w:rFonts w:ascii="Tahoma" w:hAnsi="Tahoma" w:cs="Tahoma"/>
                <w:b/>
                <w:bCs/>
                <w:u w:val="single"/>
              </w:rPr>
              <w:t>mjesto odakle dolaze i broj</w:t>
            </w:r>
            <w:r w:rsidRPr="00197B59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2C3AC6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Nacionalni (RH)</w:t>
            </w:r>
          </w:p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806174" w:rsidRPr="00197B59" w:rsidTr="00C47C9E">
        <w:trPr>
          <w:trHeight w:val="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Regionalni </w:t>
            </w:r>
            <w:r w:rsidR="002C3AC6" w:rsidRPr="00197B59">
              <w:rPr>
                <w:rFonts w:ascii="Tahoma" w:hAnsi="Tahoma" w:cs="Tahoma"/>
                <w:b/>
                <w:bCs/>
              </w:rPr>
              <w:t>(iz RH i susjednih zemalja)</w:t>
            </w:r>
          </w:p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806174" w:rsidRPr="00197B59" w:rsidTr="00C47C9E">
        <w:trPr>
          <w:trHeight w:val="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Iz inozemstva</w:t>
            </w:r>
            <w:r w:rsidR="002C3AC6" w:rsidRPr="00197B59">
              <w:rPr>
                <w:rFonts w:ascii="Tahoma" w:hAnsi="Tahoma" w:cs="Tahoma"/>
                <w:b/>
                <w:bCs/>
              </w:rPr>
              <w:t xml:space="preserve"> (RH i inozemni)</w:t>
            </w:r>
          </w:p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806174" w:rsidRPr="00197B59" w:rsidTr="00C47C9E">
        <w:trPr>
          <w:trHeight w:val="270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Naplata ulaznica (zaokružiti; u slučaju pozitivnog odgovora navesti broj napla</w:t>
            </w:r>
            <w:r w:rsidR="007F647A">
              <w:rPr>
                <w:rFonts w:ascii="Tahoma" w:hAnsi="Tahoma" w:cs="Tahoma"/>
                <w:b/>
                <w:bCs/>
              </w:rPr>
              <w:t>ćenih ulaznica u 2014</w:t>
            </w:r>
            <w:r w:rsidR="00E846CF">
              <w:rPr>
                <w:rFonts w:ascii="Tahoma" w:hAnsi="Tahoma" w:cs="Tahoma"/>
                <w:b/>
                <w:bCs/>
              </w:rPr>
              <w:t>.g.)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Da      </w:t>
            </w:r>
          </w:p>
        </w:tc>
      </w:tr>
      <w:tr w:rsidR="00806174" w:rsidRPr="00197B59" w:rsidTr="00C47C9E">
        <w:trPr>
          <w:trHeight w:val="27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Ne</w:t>
            </w:r>
          </w:p>
        </w:tc>
      </w:tr>
    </w:tbl>
    <w:p w:rsidR="00E93B51" w:rsidRPr="00197B59" w:rsidRDefault="00E93B51">
      <w:pPr>
        <w:rPr>
          <w:rFonts w:ascii="Tahoma" w:hAnsi="Tahoma" w:cs="Tahoma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197B59" w:rsidTr="00806174">
        <w:trPr>
          <w:trHeight w:val="390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Ostvareni broj posjetitelja</w:t>
            </w:r>
            <w:r w:rsidR="00686644" w:rsidRPr="00197B59">
              <w:rPr>
                <w:rFonts w:ascii="Tahoma" w:hAnsi="Tahoma" w:cs="Tahoma"/>
                <w:b/>
                <w:bCs/>
              </w:rPr>
              <w:t>*</w:t>
            </w:r>
            <w:r w:rsidRPr="00197B59">
              <w:rPr>
                <w:rFonts w:ascii="Tahoma" w:hAnsi="Tahoma" w:cs="Tahoma"/>
                <w:b/>
                <w:bCs/>
              </w:rPr>
              <w:t xml:space="preserve">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  <w:r w:rsidR="007F647A">
              <w:rPr>
                <w:rFonts w:ascii="Tahoma" w:hAnsi="Tahoma" w:cs="Tahoma"/>
                <w:b/>
                <w:bCs/>
              </w:rPr>
              <w:t xml:space="preserve"> u 2014</w:t>
            </w:r>
            <w:r w:rsidRPr="00197B59">
              <w:rPr>
                <w:rFonts w:ascii="Tahoma" w:hAnsi="Tahoma" w:cs="Tahoma"/>
                <w:b/>
                <w:bCs/>
              </w:rPr>
              <w:t xml:space="preserve">. (posjetitelji izvan naselja u kojem se održava </w:t>
            </w:r>
            <w:r w:rsidR="00917936" w:rsidRPr="00197B59">
              <w:rPr>
                <w:rFonts w:ascii="Tahoma" w:hAnsi="Tahoma" w:cs="Tahoma"/>
                <w:b/>
                <w:bCs/>
              </w:rPr>
              <w:t>događanja</w:t>
            </w:r>
            <w:r w:rsidRPr="00197B59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</w:rPr>
            </w:pPr>
            <w:r w:rsidRPr="00197B59">
              <w:rPr>
                <w:rFonts w:ascii="Tahoma" w:hAnsi="Tahoma" w:cs="Tahoma"/>
                <w:b/>
                <w:bCs/>
              </w:rPr>
              <w:t>Domaći</w:t>
            </w:r>
          </w:p>
        </w:tc>
      </w:tr>
      <w:tr w:rsidR="00806174" w:rsidRPr="00197B59" w:rsidTr="00806174">
        <w:trPr>
          <w:trHeight w:val="3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Strani</w:t>
            </w:r>
          </w:p>
        </w:tc>
      </w:tr>
      <w:tr w:rsidR="00806174" w:rsidRPr="00197B59" w:rsidTr="00806174">
        <w:trPr>
          <w:trHeight w:val="398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Ostvareni broj noćenja posjetitelja</w:t>
            </w:r>
            <w:r w:rsidR="00686644" w:rsidRPr="00197B59">
              <w:rPr>
                <w:rFonts w:ascii="Tahoma" w:hAnsi="Tahoma" w:cs="Tahoma"/>
                <w:b/>
                <w:bCs/>
              </w:rPr>
              <w:t>*</w:t>
            </w:r>
            <w:r w:rsidRPr="00197B59">
              <w:rPr>
                <w:rFonts w:ascii="Tahoma" w:hAnsi="Tahoma" w:cs="Tahoma"/>
                <w:b/>
                <w:bCs/>
              </w:rPr>
              <w:t xml:space="preserve">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  <w:r w:rsidRPr="00197B59">
              <w:rPr>
                <w:rFonts w:ascii="Tahoma" w:hAnsi="Tahoma" w:cs="Tahoma"/>
                <w:b/>
                <w:bCs/>
              </w:rPr>
              <w:t xml:space="preserve"> u registrira</w:t>
            </w:r>
            <w:r w:rsidR="007F647A">
              <w:rPr>
                <w:rFonts w:ascii="Tahoma" w:hAnsi="Tahoma" w:cs="Tahoma"/>
                <w:b/>
                <w:bCs/>
              </w:rPr>
              <w:t>nim smještajnim objektima u 2014</w:t>
            </w:r>
            <w:r w:rsidRPr="00197B59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both"/>
              <w:rPr>
                <w:rFonts w:ascii="Tahoma" w:hAnsi="Tahoma" w:cs="Tahoma"/>
              </w:rPr>
            </w:pPr>
            <w:r w:rsidRPr="00197B59">
              <w:rPr>
                <w:rFonts w:ascii="Tahoma" w:hAnsi="Tahoma" w:cs="Tahoma"/>
                <w:b/>
              </w:rPr>
              <w:t xml:space="preserve">Domaći </w:t>
            </w:r>
          </w:p>
        </w:tc>
      </w:tr>
      <w:tr w:rsidR="00806174" w:rsidRPr="00197B59" w:rsidTr="00806174">
        <w:trPr>
          <w:trHeight w:val="397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both"/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</w:rPr>
              <w:t>Strani</w:t>
            </w:r>
          </w:p>
        </w:tc>
      </w:tr>
      <w:tr w:rsidR="00806174" w:rsidRPr="00197B59" w:rsidTr="00806174">
        <w:trPr>
          <w:trHeight w:val="533"/>
          <w:jc w:val="center"/>
        </w:trPr>
        <w:tc>
          <w:tcPr>
            <w:tcW w:w="10468" w:type="dxa"/>
            <w:gridSpan w:val="2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</w:rPr>
            </w:pPr>
            <w:r w:rsidRPr="00197B59">
              <w:rPr>
                <w:rFonts w:ascii="Tahoma" w:hAnsi="Tahoma" w:cs="Tahoma"/>
              </w:rPr>
              <w:t xml:space="preserve">(ukoliko se </w:t>
            </w:r>
            <w:r w:rsidR="00917936" w:rsidRPr="00197B59">
              <w:rPr>
                <w:rFonts w:ascii="Tahoma" w:hAnsi="Tahoma" w:cs="Tahoma"/>
              </w:rPr>
              <w:t>događanja</w:t>
            </w:r>
            <w:r w:rsidRPr="00197B59">
              <w:rPr>
                <w:rFonts w:ascii="Tahoma" w:hAnsi="Tahoma" w:cs="Tahoma"/>
              </w:rPr>
              <w:t xml:space="preserve"> održava prvi puta, ispunjavaju se samo sljedeće točke o planiranom broju)</w:t>
            </w:r>
          </w:p>
        </w:tc>
      </w:tr>
      <w:tr w:rsidR="00806174" w:rsidRPr="00197B59" w:rsidTr="00806174">
        <w:trPr>
          <w:trHeight w:val="398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197B59" w:rsidRDefault="00E9370A" w:rsidP="00806174">
            <w:pPr>
              <w:rPr>
                <w:rFonts w:ascii="Tahoma" w:hAnsi="Tahoma" w:cs="Tahoma"/>
                <w:b/>
                <w:bCs/>
              </w:rPr>
            </w:pPr>
            <w:r w:rsidRPr="009E0308">
              <w:rPr>
                <w:rFonts w:ascii="Tahoma" w:hAnsi="Tahoma" w:cs="Tahoma"/>
                <w:b/>
                <w:bCs/>
              </w:rPr>
              <w:t>Očekivani</w:t>
            </w:r>
            <w:r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  <w:r w:rsidR="00806174" w:rsidRPr="00197B59">
              <w:rPr>
                <w:rFonts w:ascii="Tahoma" w:hAnsi="Tahoma" w:cs="Tahoma"/>
                <w:b/>
                <w:bCs/>
              </w:rPr>
              <w:t xml:space="preserve">broj posjetitelja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  <w:r w:rsidR="00686644" w:rsidRPr="00197B59">
              <w:rPr>
                <w:rFonts w:ascii="Tahoma" w:hAnsi="Tahoma" w:cs="Tahoma"/>
                <w:b/>
                <w:bCs/>
              </w:rPr>
              <w:t>*</w:t>
            </w:r>
            <w:r w:rsidR="007F647A">
              <w:rPr>
                <w:rFonts w:ascii="Tahoma" w:hAnsi="Tahoma" w:cs="Tahoma"/>
                <w:b/>
                <w:bCs/>
              </w:rPr>
              <w:t xml:space="preserve"> u 2015</w:t>
            </w:r>
            <w:r w:rsidR="00806174" w:rsidRPr="00197B59">
              <w:rPr>
                <w:rFonts w:ascii="Tahoma" w:hAnsi="Tahoma" w:cs="Tahoma"/>
                <w:b/>
                <w:bCs/>
              </w:rPr>
              <w:t xml:space="preserve">. (posjetitelji izvan naselja u kojem se održava </w:t>
            </w:r>
            <w:r w:rsidR="00917936" w:rsidRPr="00197B59">
              <w:rPr>
                <w:rFonts w:ascii="Tahoma" w:hAnsi="Tahoma" w:cs="Tahoma"/>
                <w:b/>
                <w:bCs/>
              </w:rPr>
              <w:t>događanja</w:t>
            </w:r>
            <w:r w:rsidR="00806174" w:rsidRPr="00197B59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</w:rPr>
            </w:pPr>
            <w:r w:rsidRPr="00197B59">
              <w:rPr>
                <w:rFonts w:ascii="Tahoma" w:hAnsi="Tahoma" w:cs="Tahoma"/>
                <w:b/>
                <w:bCs/>
              </w:rPr>
              <w:t>Domaći</w:t>
            </w:r>
          </w:p>
        </w:tc>
      </w:tr>
      <w:tr w:rsidR="00806174" w:rsidRPr="00197B59" w:rsidTr="00806174">
        <w:trPr>
          <w:trHeight w:val="397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both"/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  <w:bCs/>
              </w:rPr>
              <w:t>Strani</w:t>
            </w:r>
          </w:p>
        </w:tc>
      </w:tr>
      <w:tr w:rsidR="00806174" w:rsidRPr="00197B59" w:rsidTr="00806174">
        <w:trPr>
          <w:trHeight w:val="533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197B59" w:rsidRDefault="00E9370A" w:rsidP="00806174">
            <w:pPr>
              <w:rPr>
                <w:rFonts w:ascii="Tahoma" w:hAnsi="Tahoma" w:cs="Tahoma"/>
                <w:b/>
                <w:bCs/>
              </w:rPr>
            </w:pPr>
            <w:r w:rsidRPr="009E0308">
              <w:rPr>
                <w:rFonts w:ascii="Tahoma" w:hAnsi="Tahoma" w:cs="Tahoma"/>
                <w:b/>
                <w:bCs/>
              </w:rPr>
              <w:t xml:space="preserve">Očekivani </w:t>
            </w:r>
            <w:r w:rsidR="00806174" w:rsidRPr="00197B59">
              <w:rPr>
                <w:rFonts w:ascii="Tahoma" w:hAnsi="Tahoma" w:cs="Tahoma"/>
                <w:b/>
                <w:bCs/>
              </w:rPr>
              <w:t>broj noćenja posjetitelja</w:t>
            </w:r>
            <w:r w:rsidR="00686644" w:rsidRPr="00197B59">
              <w:rPr>
                <w:rFonts w:ascii="Tahoma" w:hAnsi="Tahoma" w:cs="Tahoma"/>
                <w:b/>
                <w:bCs/>
              </w:rPr>
              <w:t>*</w:t>
            </w:r>
            <w:r w:rsidR="00806174" w:rsidRPr="00197B59">
              <w:rPr>
                <w:rFonts w:ascii="Tahoma" w:hAnsi="Tahoma" w:cs="Tahoma"/>
                <w:b/>
                <w:bCs/>
              </w:rPr>
              <w:t xml:space="preserve">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  <w:r w:rsidR="00806174" w:rsidRPr="00197B59">
              <w:rPr>
                <w:rFonts w:ascii="Tahoma" w:hAnsi="Tahoma" w:cs="Tahoma"/>
                <w:b/>
                <w:bCs/>
              </w:rPr>
              <w:t xml:space="preserve"> u registriran</w:t>
            </w:r>
            <w:r w:rsidR="007F647A">
              <w:rPr>
                <w:rFonts w:ascii="Tahoma" w:hAnsi="Tahoma" w:cs="Tahoma"/>
                <w:b/>
                <w:bCs/>
              </w:rPr>
              <w:t>im smještajnim objektima u 2015.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both"/>
              <w:rPr>
                <w:rFonts w:ascii="Tahoma" w:hAnsi="Tahoma" w:cs="Tahoma"/>
              </w:rPr>
            </w:pPr>
            <w:r w:rsidRPr="00197B59">
              <w:rPr>
                <w:rFonts w:ascii="Tahoma" w:hAnsi="Tahoma" w:cs="Tahoma"/>
                <w:b/>
              </w:rPr>
              <w:t xml:space="preserve">Domaći </w:t>
            </w:r>
          </w:p>
        </w:tc>
      </w:tr>
      <w:tr w:rsidR="00806174" w:rsidRPr="00197B59" w:rsidTr="00806174">
        <w:trPr>
          <w:trHeight w:val="533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</w:rPr>
            </w:pPr>
            <w:r w:rsidRPr="00197B59">
              <w:rPr>
                <w:rFonts w:ascii="Tahoma" w:hAnsi="Tahoma" w:cs="Tahoma"/>
                <w:b/>
              </w:rPr>
              <w:t>Strani</w:t>
            </w:r>
          </w:p>
        </w:tc>
      </w:tr>
      <w:tr w:rsidR="00806174" w:rsidRPr="00197B59" w:rsidTr="00806174">
        <w:trPr>
          <w:trHeight w:val="533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Planirani promet/prihod od organizacije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  <w:r w:rsidR="007F647A">
              <w:rPr>
                <w:rFonts w:ascii="Tahoma" w:hAnsi="Tahoma" w:cs="Tahoma"/>
                <w:b/>
                <w:bCs/>
              </w:rPr>
              <w:t xml:space="preserve"> u 2015</w:t>
            </w:r>
            <w:r w:rsidRPr="00197B59">
              <w:rPr>
                <w:rFonts w:ascii="Tahoma" w:hAnsi="Tahoma" w:cs="Tahoma"/>
                <w:b/>
                <w:bCs/>
              </w:rPr>
              <w:t>. u kn</w:t>
            </w:r>
            <w:r w:rsidR="006371E6" w:rsidRPr="00197B59">
              <w:rPr>
                <w:rFonts w:ascii="Tahoma" w:hAnsi="Tahoma" w:cs="Tahoma"/>
                <w:b/>
                <w:bCs/>
              </w:rPr>
              <w:t xml:space="preserve"> (procjena potrošnje posjetitelja)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7D0F00" w:rsidRPr="007D0F00" w:rsidRDefault="00686644">
      <w:pPr>
        <w:rPr>
          <w:rFonts w:ascii="Tahoma" w:hAnsi="Tahoma" w:cs="Tahoma"/>
          <w:b/>
        </w:rPr>
      </w:pPr>
      <w:r w:rsidRPr="00C5261F">
        <w:rPr>
          <w:rFonts w:ascii="Tahoma" w:hAnsi="Tahoma" w:cs="Tahoma"/>
          <w:b/>
        </w:rPr>
        <w:t>*posjetitelji čiji je dolazak u destinaciju motiviran događanjem</w:t>
      </w: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2"/>
        <w:gridCol w:w="6226"/>
      </w:tblGrid>
      <w:tr w:rsidR="00806174" w:rsidRPr="00197B59" w:rsidTr="00806174">
        <w:trPr>
          <w:trHeight w:val="557"/>
          <w:jc w:val="center"/>
        </w:trPr>
        <w:tc>
          <w:tcPr>
            <w:tcW w:w="10468" w:type="dxa"/>
            <w:gridSpan w:val="2"/>
            <w:shd w:val="clear" w:color="auto" w:fill="D9D9D9" w:themeFill="background1" w:themeFillShade="D9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lastRenderedPageBreak/>
              <w:t xml:space="preserve">Medijska pokrivenost </w:t>
            </w:r>
            <w:r w:rsidR="00E93B51" w:rsidRPr="00197B59">
              <w:rPr>
                <w:rFonts w:ascii="Tahoma" w:hAnsi="Tahoma" w:cs="Tahoma"/>
                <w:b/>
                <w:bCs/>
              </w:rPr>
              <w:t>događanja</w:t>
            </w:r>
            <w:r w:rsidR="007F647A">
              <w:rPr>
                <w:rFonts w:ascii="Tahoma" w:hAnsi="Tahoma" w:cs="Tahoma"/>
                <w:b/>
                <w:bCs/>
              </w:rPr>
              <w:t xml:space="preserve"> u 2015</w:t>
            </w:r>
            <w:r w:rsidRPr="00197B59">
              <w:rPr>
                <w:rFonts w:ascii="Tahoma" w:hAnsi="Tahoma" w:cs="Tahoma"/>
                <w:b/>
                <w:bCs/>
              </w:rPr>
              <w:t xml:space="preserve">. </w:t>
            </w:r>
          </w:p>
        </w:tc>
      </w:tr>
      <w:tr w:rsidR="00806174" w:rsidRPr="00197B59" w:rsidTr="00E9370A">
        <w:trPr>
          <w:trHeight w:val="677"/>
          <w:jc w:val="center"/>
        </w:trPr>
        <w:tc>
          <w:tcPr>
            <w:tcW w:w="4242" w:type="dxa"/>
            <w:shd w:val="clear" w:color="auto" w:fill="auto"/>
            <w:vAlign w:val="center"/>
          </w:tcPr>
          <w:p w:rsidR="00806174" w:rsidRPr="00197B59" w:rsidRDefault="00806174" w:rsidP="00806174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Prijenos/emitiranje na lokalnoj ili regionalnoj TV (navesti naziv postaje, vrijeme i datum emitiranja)</w:t>
            </w:r>
          </w:p>
          <w:p w:rsidR="00806174" w:rsidRPr="00197B59" w:rsidRDefault="00806174" w:rsidP="00806174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</w:rPr>
            </w:pPr>
          </w:p>
          <w:p w:rsidR="00806174" w:rsidRPr="00197B59" w:rsidRDefault="00806174" w:rsidP="00806174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6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806174" w:rsidRPr="00197B59" w:rsidTr="00E9370A">
        <w:trPr>
          <w:trHeight w:val="691"/>
          <w:jc w:val="center"/>
        </w:trPr>
        <w:tc>
          <w:tcPr>
            <w:tcW w:w="4242" w:type="dxa"/>
            <w:shd w:val="clear" w:color="auto" w:fill="auto"/>
            <w:vAlign w:val="center"/>
          </w:tcPr>
          <w:p w:rsidR="00806174" w:rsidRPr="00197B59" w:rsidRDefault="00806174" w:rsidP="00806174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Prijenos/emitiranje na nacionalnoj TV  (navesti naziv postaje, vrijeme i datum emitiranja)</w:t>
            </w:r>
          </w:p>
          <w:p w:rsidR="00806174" w:rsidRPr="00197B59" w:rsidRDefault="00806174" w:rsidP="00806174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</w:rPr>
            </w:pPr>
          </w:p>
          <w:p w:rsidR="00806174" w:rsidRPr="00197B59" w:rsidRDefault="00806174" w:rsidP="00806174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6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806174" w:rsidRPr="00197B59" w:rsidTr="00E9370A">
        <w:trPr>
          <w:trHeight w:val="1961"/>
          <w:jc w:val="center"/>
        </w:trPr>
        <w:tc>
          <w:tcPr>
            <w:tcW w:w="4242" w:type="dxa"/>
            <w:shd w:val="clear" w:color="auto" w:fill="auto"/>
            <w:vAlign w:val="center"/>
          </w:tcPr>
          <w:p w:rsidR="00806174" w:rsidRPr="00197B59" w:rsidRDefault="001014F3" w:rsidP="00806174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Prijenos na međunarodnim TV postajama ili postajama na značajnim emitivnim tržištima</w:t>
            </w:r>
            <w:r w:rsidR="00806174" w:rsidRPr="00197B59">
              <w:rPr>
                <w:rFonts w:ascii="Tahoma" w:hAnsi="Tahoma" w:cs="Tahoma"/>
                <w:b/>
                <w:bCs/>
              </w:rPr>
              <w:t xml:space="preserve"> (naziv postaje, vrijeme i datum emitiranja)</w:t>
            </w:r>
          </w:p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6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1014F3" w:rsidRPr="00197B59" w:rsidTr="00E9370A">
        <w:trPr>
          <w:trHeight w:val="663"/>
          <w:jc w:val="center"/>
        </w:trPr>
        <w:tc>
          <w:tcPr>
            <w:tcW w:w="4242" w:type="dxa"/>
            <w:shd w:val="clear" w:color="auto" w:fill="auto"/>
            <w:vAlign w:val="center"/>
          </w:tcPr>
          <w:p w:rsidR="001014F3" w:rsidRPr="009E0308" w:rsidRDefault="001014F3" w:rsidP="009E0308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</w:rPr>
            </w:pPr>
            <w:r w:rsidRPr="009E0308">
              <w:rPr>
                <w:rFonts w:ascii="Tahoma" w:hAnsi="Tahoma" w:cs="Tahoma"/>
                <w:b/>
                <w:bCs/>
              </w:rPr>
              <w:t>Reportaže/</w:t>
            </w:r>
            <w:r w:rsidR="006371E6" w:rsidRPr="009E0308">
              <w:rPr>
                <w:rFonts w:ascii="Tahoma" w:hAnsi="Tahoma" w:cs="Tahoma"/>
                <w:b/>
                <w:bCs/>
              </w:rPr>
              <w:t>vijesti u</w:t>
            </w:r>
            <w:r w:rsidRPr="009E0308">
              <w:rPr>
                <w:rFonts w:ascii="Tahoma" w:hAnsi="Tahoma" w:cs="Tahoma"/>
                <w:b/>
                <w:bCs/>
              </w:rPr>
              <w:t xml:space="preserve"> </w:t>
            </w:r>
            <w:r w:rsidR="00E9370A" w:rsidRPr="009E0308">
              <w:rPr>
                <w:rFonts w:ascii="Tahoma" w:hAnsi="Tahoma" w:cs="Tahoma"/>
                <w:b/>
                <w:bCs/>
              </w:rPr>
              <w:t>ostalim</w:t>
            </w:r>
            <w:r w:rsidRPr="009E0308">
              <w:rPr>
                <w:rFonts w:ascii="Tahoma" w:hAnsi="Tahoma" w:cs="Tahoma"/>
                <w:b/>
                <w:bCs/>
              </w:rPr>
              <w:t xml:space="preserve"> medijima </w:t>
            </w:r>
            <w:r w:rsidR="006371E6" w:rsidRPr="009E0308">
              <w:rPr>
                <w:rFonts w:ascii="Tahoma" w:hAnsi="Tahoma" w:cs="Tahoma"/>
                <w:b/>
                <w:bCs/>
              </w:rPr>
              <w:t>na značajnim emitivnim tržištima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1014F3" w:rsidRPr="00197B59" w:rsidRDefault="001014F3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6371E6" w:rsidRPr="00197B59" w:rsidTr="00E9370A">
        <w:trPr>
          <w:trHeight w:val="663"/>
          <w:jc w:val="center"/>
        </w:trPr>
        <w:tc>
          <w:tcPr>
            <w:tcW w:w="4242" w:type="dxa"/>
            <w:shd w:val="clear" w:color="auto" w:fill="auto"/>
            <w:vAlign w:val="center"/>
          </w:tcPr>
          <w:p w:rsidR="006371E6" w:rsidRPr="009E0308" w:rsidRDefault="009E0308" w:rsidP="009E0308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</w:rPr>
            </w:pPr>
            <w:r w:rsidRPr="009E0308">
              <w:rPr>
                <w:rFonts w:ascii="Tahoma" w:hAnsi="Tahoma" w:cs="Tahoma"/>
                <w:b/>
                <w:bCs/>
              </w:rPr>
              <w:t xml:space="preserve">Reportaže/vijesti u </w:t>
            </w:r>
            <w:r w:rsidR="00E9370A" w:rsidRPr="009E0308">
              <w:rPr>
                <w:rFonts w:ascii="Tahoma" w:hAnsi="Tahoma" w:cs="Tahoma"/>
                <w:b/>
                <w:bCs/>
              </w:rPr>
              <w:t xml:space="preserve">ostalim </w:t>
            </w:r>
            <w:r w:rsidR="006371E6" w:rsidRPr="009E0308">
              <w:rPr>
                <w:rFonts w:ascii="Tahoma" w:hAnsi="Tahoma" w:cs="Tahoma"/>
                <w:b/>
                <w:bCs/>
              </w:rPr>
              <w:t>nacionalnim medijima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6371E6" w:rsidRPr="00197B59" w:rsidRDefault="006371E6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6371E6" w:rsidRPr="00197B59" w:rsidTr="00E9370A">
        <w:trPr>
          <w:trHeight w:val="663"/>
          <w:jc w:val="center"/>
        </w:trPr>
        <w:tc>
          <w:tcPr>
            <w:tcW w:w="4242" w:type="dxa"/>
            <w:shd w:val="clear" w:color="auto" w:fill="auto"/>
            <w:vAlign w:val="center"/>
          </w:tcPr>
          <w:p w:rsidR="006371E6" w:rsidRPr="009E0308" w:rsidRDefault="006371E6" w:rsidP="009E0308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</w:rPr>
            </w:pPr>
            <w:r w:rsidRPr="009E0308">
              <w:rPr>
                <w:rFonts w:ascii="Tahoma" w:hAnsi="Tahoma" w:cs="Tahoma"/>
                <w:b/>
                <w:bCs/>
              </w:rPr>
              <w:t xml:space="preserve">Reportaže/vijesti u </w:t>
            </w:r>
            <w:r w:rsidR="00E9370A" w:rsidRPr="009E0308">
              <w:rPr>
                <w:rFonts w:ascii="Tahoma" w:hAnsi="Tahoma" w:cs="Tahoma"/>
                <w:b/>
                <w:bCs/>
              </w:rPr>
              <w:t xml:space="preserve">ostalim </w:t>
            </w:r>
            <w:r w:rsidRPr="009E0308">
              <w:rPr>
                <w:rFonts w:ascii="Tahoma" w:hAnsi="Tahoma" w:cs="Tahoma"/>
                <w:b/>
                <w:bCs/>
              </w:rPr>
              <w:t>regionalnim medijima</w:t>
            </w:r>
          </w:p>
        </w:tc>
        <w:tc>
          <w:tcPr>
            <w:tcW w:w="6226" w:type="dxa"/>
            <w:shd w:val="clear" w:color="auto" w:fill="auto"/>
            <w:vAlign w:val="center"/>
          </w:tcPr>
          <w:p w:rsidR="006371E6" w:rsidRPr="00197B59" w:rsidRDefault="006371E6" w:rsidP="00806174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705C9F" w:rsidRDefault="00705C9F" w:rsidP="00806174">
      <w:pPr>
        <w:rPr>
          <w:rFonts w:ascii="Tahoma" w:hAnsi="Tahoma" w:cs="Tahoma"/>
        </w:rPr>
      </w:pPr>
    </w:p>
    <w:p w:rsidR="002E713C" w:rsidRDefault="002E713C" w:rsidP="00806174">
      <w:pPr>
        <w:rPr>
          <w:rFonts w:ascii="Tahoma" w:hAnsi="Tahoma" w:cs="Tahoma"/>
        </w:rPr>
      </w:pPr>
    </w:p>
    <w:p w:rsidR="007D0F00" w:rsidRDefault="007D0F00" w:rsidP="00806174">
      <w:pPr>
        <w:rPr>
          <w:rFonts w:ascii="Tahoma" w:hAnsi="Tahoma" w:cs="Tahoma"/>
        </w:rPr>
      </w:pPr>
    </w:p>
    <w:p w:rsidR="007D0F00" w:rsidRDefault="007D0F00" w:rsidP="00806174">
      <w:pPr>
        <w:rPr>
          <w:rFonts w:ascii="Tahoma" w:hAnsi="Tahoma" w:cs="Tahoma"/>
        </w:rPr>
      </w:pPr>
    </w:p>
    <w:p w:rsidR="00C02AC3" w:rsidRDefault="00C02AC3" w:rsidP="00806174">
      <w:pPr>
        <w:rPr>
          <w:rFonts w:ascii="Tahoma" w:hAnsi="Tahoma" w:cs="Tahoma"/>
        </w:rPr>
      </w:pPr>
    </w:p>
    <w:p w:rsidR="00C02AC3" w:rsidRDefault="00C02AC3" w:rsidP="00806174">
      <w:pPr>
        <w:rPr>
          <w:rFonts w:ascii="Tahoma" w:hAnsi="Tahoma" w:cs="Tahoma"/>
        </w:rPr>
      </w:pPr>
    </w:p>
    <w:p w:rsidR="00C02AC3" w:rsidRDefault="00C02AC3" w:rsidP="00806174">
      <w:pPr>
        <w:rPr>
          <w:rFonts w:ascii="Tahoma" w:hAnsi="Tahoma" w:cs="Tahoma"/>
        </w:rPr>
      </w:pPr>
    </w:p>
    <w:p w:rsidR="00C02AC3" w:rsidRPr="00197B59" w:rsidRDefault="00C02AC3" w:rsidP="00806174">
      <w:pPr>
        <w:rPr>
          <w:rFonts w:ascii="Tahoma" w:hAnsi="Tahoma" w:cs="Tahoma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25"/>
      </w:tblGrid>
      <w:tr w:rsidR="00806174" w:rsidRPr="00197B59" w:rsidTr="002E713C">
        <w:trPr>
          <w:trHeight w:val="686"/>
          <w:jc w:val="center"/>
        </w:trPr>
        <w:tc>
          <w:tcPr>
            <w:tcW w:w="10468" w:type="dxa"/>
            <w:gridSpan w:val="2"/>
            <w:shd w:val="clear" w:color="auto" w:fill="D9D9D9" w:themeFill="background1" w:themeFillShade="D9"/>
            <w:vAlign w:val="center"/>
          </w:tcPr>
          <w:p w:rsidR="00806174" w:rsidRPr="00197B59" w:rsidRDefault="00806174" w:rsidP="002E713C">
            <w:pPr>
              <w:jc w:val="center"/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</w:rPr>
              <w:lastRenderedPageBreak/>
              <w:t xml:space="preserve">Potrebna sredstva za organizaciju </w:t>
            </w:r>
            <w:r w:rsidR="00E93B51" w:rsidRPr="00197B59">
              <w:rPr>
                <w:rFonts w:ascii="Tahoma" w:hAnsi="Tahoma" w:cs="Tahoma"/>
                <w:b/>
              </w:rPr>
              <w:t>događanja</w:t>
            </w:r>
          </w:p>
        </w:tc>
      </w:tr>
      <w:tr w:rsidR="00806174" w:rsidRPr="00197B59" w:rsidTr="00806174">
        <w:trPr>
          <w:trHeight w:val="794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Ukupan iznos potrebnih sredstava za realizaciju </w:t>
            </w:r>
            <w:r w:rsidR="00E93B51" w:rsidRPr="00197B59">
              <w:rPr>
                <w:rFonts w:ascii="Tahoma" w:hAnsi="Tahoma" w:cs="Tahoma"/>
                <w:b/>
              </w:rPr>
              <w:t>događanja</w:t>
            </w:r>
            <w:r w:rsidRPr="00197B59">
              <w:rPr>
                <w:rFonts w:ascii="Tahoma" w:hAnsi="Tahoma" w:cs="Tahoma"/>
                <w:b/>
                <w:bCs/>
              </w:rPr>
              <w:t xml:space="preserve"> u kn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806174" w:rsidRPr="00197B59" w:rsidTr="00806174">
        <w:trPr>
          <w:trHeight w:val="794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Traženi iznos potpore od Hrvatske turističke zajednice u kn</w:t>
            </w:r>
          </w:p>
        </w:tc>
        <w:tc>
          <w:tcPr>
            <w:tcW w:w="6225" w:type="dxa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  <w:r w:rsidRPr="00197B59">
              <w:rPr>
                <w:rFonts w:ascii="Tahoma" w:hAnsi="Tahoma" w:cs="Tahoma"/>
              </w:rPr>
              <w:t> </w:t>
            </w:r>
          </w:p>
        </w:tc>
      </w:tr>
    </w:tbl>
    <w:p w:rsidR="00D4418C" w:rsidRPr="00197B59" w:rsidRDefault="00D4418C">
      <w:pPr>
        <w:rPr>
          <w:rFonts w:ascii="Tahoma" w:hAnsi="Tahoma" w:cs="Tahoma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200"/>
        <w:gridCol w:w="25"/>
      </w:tblGrid>
      <w:tr w:rsidR="00806174" w:rsidRPr="00197B59" w:rsidTr="00806174">
        <w:trPr>
          <w:trHeight w:val="454"/>
          <w:jc w:val="center"/>
        </w:trPr>
        <w:tc>
          <w:tcPr>
            <w:tcW w:w="10468" w:type="dxa"/>
            <w:gridSpan w:val="3"/>
            <w:shd w:val="clear" w:color="auto" w:fill="C0C0C0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Izvori financiranja </w:t>
            </w:r>
            <w:r w:rsidR="00E93B51" w:rsidRPr="00197B59">
              <w:rPr>
                <w:rFonts w:ascii="Tahoma" w:hAnsi="Tahoma" w:cs="Tahoma"/>
                <w:b/>
              </w:rPr>
              <w:t>događanja</w:t>
            </w:r>
            <w:r w:rsidRPr="00197B59">
              <w:rPr>
                <w:rFonts w:ascii="Tahoma" w:hAnsi="Tahoma" w:cs="Tahoma"/>
                <w:b/>
                <w:bCs/>
              </w:rPr>
              <w:t xml:space="preserve"> - iznos u kn</w:t>
            </w:r>
          </w:p>
        </w:tc>
      </w:tr>
      <w:tr w:rsidR="00806174" w:rsidRPr="00197B59" w:rsidTr="00806174">
        <w:trPr>
          <w:trHeight w:val="581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Vlastita sredstva organizatora</w:t>
            </w:r>
          </w:p>
          <w:p w:rsidR="00806174" w:rsidRPr="00197B59" w:rsidRDefault="00E93B51" w:rsidP="00806174">
            <w:pPr>
              <w:ind w:left="360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</w:rPr>
              <w:t>događanja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806174" w:rsidRPr="00197B59" w:rsidTr="00806174">
        <w:trPr>
          <w:trHeight w:val="213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806174" w:rsidRPr="00197B59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Uložena sredstva </w:t>
            </w:r>
          </w:p>
          <w:p w:rsidR="00806174" w:rsidRPr="00197B59" w:rsidRDefault="00806174" w:rsidP="009E0308">
            <w:pPr>
              <w:ind w:left="360"/>
              <w:rPr>
                <w:rFonts w:ascii="Tahoma" w:hAnsi="Tahoma" w:cs="Tahoma"/>
                <w:b/>
                <w:bCs/>
              </w:rPr>
            </w:pPr>
            <w:r w:rsidRPr="009E0308">
              <w:rPr>
                <w:rFonts w:ascii="Tahoma" w:hAnsi="Tahoma" w:cs="Tahoma"/>
                <w:b/>
                <w:bCs/>
              </w:rPr>
              <w:t xml:space="preserve">TZ </w:t>
            </w:r>
            <w:r w:rsidR="009E0308" w:rsidRPr="009E0308">
              <w:rPr>
                <w:rFonts w:ascii="Tahoma" w:hAnsi="Tahoma" w:cs="Tahoma"/>
                <w:b/>
                <w:bCs/>
                <w:strike/>
              </w:rPr>
              <w:t>-</w:t>
            </w:r>
            <w:r w:rsidR="00E9370A" w:rsidRPr="009E0308">
              <w:rPr>
                <w:rFonts w:ascii="Tahoma" w:hAnsi="Tahoma" w:cs="Tahoma"/>
                <w:b/>
                <w:bCs/>
              </w:rPr>
              <w:t>a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806174" w:rsidRPr="00197B59" w:rsidTr="00806174">
        <w:trPr>
          <w:trHeight w:val="454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197B59" w:rsidRDefault="006A5D1C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Uložena sredstva subjekata javnog sektora</w:t>
            </w:r>
            <w:r w:rsidR="00806174" w:rsidRPr="00197B59">
              <w:rPr>
                <w:rFonts w:ascii="Tahoma" w:hAnsi="Tahoma" w:cs="Tahoma"/>
                <w:b/>
                <w:bCs/>
              </w:rPr>
              <w:t xml:space="preserve"> (navesti </w:t>
            </w:r>
            <w:r w:rsidRPr="00197B59">
              <w:rPr>
                <w:rFonts w:ascii="Tahoma" w:hAnsi="Tahoma" w:cs="Tahoma"/>
                <w:b/>
                <w:bCs/>
              </w:rPr>
              <w:t xml:space="preserve">izvore, </w:t>
            </w:r>
            <w:r w:rsidR="00806174" w:rsidRPr="00197B59">
              <w:rPr>
                <w:rFonts w:ascii="Tahoma" w:hAnsi="Tahoma" w:cs="Tahoma"/>
                <w:b/>
                <w:bCs/>
              </w:rPr>
              <w:t>iznose</w:t>
            </w:r>
            <w:r w:rsidRPr="00197B59">
              <w:rPr>
                <w:rFonts w:ascii="Tahoma" w:hAnsi="Tahoma" w:cs="Tahoma"/>
                <w:b/>
                <w:bCs/>
              </w:rPr>
              <w:t>, udio u ukupn</w:t>
            </w:r>
            <w:r w:rsidR="00DF1A35" w:rsidRPr="00197B59">
              <w:rPr>
                <w:rFonts w:ascii="Tahoma" w:hAnsi="Tahoma" w:cs="Tahoma"/>
                <w:b/>
                <w:bCs/>
              </w:rPr>
              <w:t>om financiranju projekta</w:t>
            </w:r>
            <w:r w:rsidR="00806174" w:rsidRPr="00197B59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806174" w:rsidRPr="00197B59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197B59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806174" w:rsidRPr="00197B59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197B59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806174" w:rsidRPr="00197B59" w:rsidTr="00806174">
        <w:trPr>
          <w:trHeight w:val="473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806174" w:rsidRPr="00197B59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>Uložena sredstva subjekata</w:t>
            </w:r>
            <w:r w:rsidR="006A5D1C" w:rsidRPr="00197B59">
              <w:rPr>
                <w:rFonts w:ascii="Tahoma" w:hAnsi="Tahoma" w:cs="Tahoma"/>
                <w:b/>
                <w:bCs/>
              </w:rPr>
              <w:t xml:space="preserve"> privatnog sektora</w:t>
            </w:r>
            <w:r w:rsidRPr="00197B59">
              <w:rPr>
                <w:rFonts w:ascii="Tahoma" w:hAnsi="Tahoma" w:cs="Tahoma"/>
                <w:b/>
                <w:bCs/>
              </w:rPr>
              <w:t xml:space="preserve"> (navesti </w:t>
            </w:r>
            <w:r w:rsidR="00DF1A35" w:rsidRPr="00197B59">
              <w:rPr>
                <w:rFonts w:ascii="Tahoma" w:hAnsi="Tahoma" w:cs="Tahoma"/>
                <w:b/>
                <w:bCs/>
              </w:rPr>
              <w:t xml:space="preserve">izvore, </w:t>
            </w:r>
            <w:r w:rsidRPr="00197B59">
              <w:rPr>
                <w:rFonts w:ascii="Tahoma" w:hAnsi="Tahoma" w:cs="Tahoma"/>
                <w:b/>
                <w:bCs/>
              </w:rPr>
              <w:t>iznose</w:t>
            </w:r>
            <w:r w:rsidR="00DF1A35" w:rsidRPr="00197B59">
              <w:rPr>
                <w:rFonts w:ascii="Tahoma" w:hAnsi="Tahoma" w:cs="Tahoma"/>
                <w:b/>
                <w:bCs/>
              </w:rPr>
              <w:t xml:space="preserve"> i udio u ukupnom financiranju projekta</w:t>
            </w:r>
            <w:r w:rsidRPr="00197B59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806174" w:rsidRPr="00197B59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197B59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806174" w:rsidRPr="00197B59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197B59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806174" w:rsidRPr="00197B59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197B59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806174" w:rsidRPr="00197B59" w:rsidTr="00806174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806174" w:rsidRPr="00197B59" w:rsidRDefault="00806174" w:rsidP="002756BB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gridSpan w:val="2"/>
            <w:shd w:val="clear" w:color="auto" w:fill="auto"/>
            <w:vAlign w:val="center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</w:rPr>
            </w:pPr>
          </w:p>
        </w:tc>
      </w:tr>
      <w:tr w:rsidR="00806174" w:rsidRPr="00197B59" w:rsidTr="00806174">
        <w:trPr>
          <w:gridAfter w:val="1"/>
          <w:wAfter w:w="25" w:type="dxa"/>
          <w:trHeight w:val="435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15CA" w:rsidRPr="00197B59" w:rsidRDefault="00DF15CA" w:rsidP="00806174">
            <w:pPr>
              <w:rPr>
                <w:rFonts w:ascii="Tahoma" w:hAnsi="Tahoma" w:cs="Tahoma"/>
                <w:b/>
                <w:bCs/>
                <w:u w:val="single"/>
              </w:rPr>
            </w:pPr>
          </w:p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197B59">
              <w:rPr>
                <w:rFonts w:ascii="Tahoma" w:hAnsi="Tahoma" w:cs="Tahoma"/>
                <w:b/>
                <w:bCs/>
                <w:u w:val="single"/>
              </w:rPr>
              <w:t>NAPOMENA: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806174" w:rsidRPr="00197B59" w:rsidTr="00806174">
        <w:trPr>
          <w:trHeight w:val="435"/>
          <w:jc w:val="center"/>
        </w:trPr>
        <w:tc>
          <w:tcPr>
            <w:tcW w:w="10468" w:type="dxa"/>
            <w:gridSpan w:val="3"/>
            <w:shd w:val="clear" w:color="auto" w:fill="auto"/>
            <w:vAlign w:val="center"/>
          </w:tcPr>
          <w:p w:rsidR="00806174" w:rsidRPr="00197B59" w:rsidRDefault="00806174" w:rsidP="00DD2E8D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197B59">
              <w:rPr>
                <w:rFonts w:ascii="Tahoma" w:hAnsi="Tahoma" w:cs="Tahoma"/>
                <w:b/>
                <w:bCs/>
              </w:rPr>
              <w:t xml:space="preserve"> Uz Zahtjev je potrebno priložiti i cjelokupnu dokumentaciju navedenu u </w:t>
            </w:r>
            <w:r w:rsidR="00DD2E8D">
              <w:rPr>
                <w:rFonts w:ascii="Tahoma" w:hAnsi="Tahoma" w:cs="Tahoma"/>
                <w:b/>
                <w:bCs/>
              </w:rPr>
              <w:t>točki VI. Javnog poziva</w:t>
            </w:r>
            <w:r w:rsidRPr="00197B59">
              <w:rPr>
                <w:rFonts w:ascii="Tahoma" w:hAnsi="Tahoma" w:cs="Tahoma"/>
                <w:b/>
                <w:bCs/>
              </w:rPr>
              <w:t>.</w:t>
            </w:r>
          </w:p>
        </w:tc>
      </w:tr>
      <w:tr w:rsidR="00806174" w:rsidRPr="00197B59" w:rsidTr="00806174">
        <w:trPr>
          <w:trHeight w:val="435"/>
          <w:jc w:val="center"/>
        </w:trPr>
        <w:tc>
          <w:tcPr>
            <w:tcW w:w="10468" w:type="dxa"/>
            <w:gridSpan w:val="3"/>
            <w:shd w:val="clear" w:color="auto" w:fill="auto"/>
            <w:vAlign w:val="center"/>
          </w:tcPr>
          <w:p w:rsidR="00806174" w:rsidRPr="00197B59" w:rsidRDefault="00806174" w:rsidP="002756BB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C00000"/>
              </w:rPr>
            </w:pPr>
            <w:r w:rsidRPr="00C5261F">
              <w:rPr>
                <w:rFonts w:ascii="Tahoma" w:hAnsi="Tahoma" w:cs="Tahoma"/>
                <w:b/>
                <w:bCs/>
              </w:rPr>
              <w:t>Kandidature s nepotpunom dokumentacijom i nepotpuno ispunjenim obrascima iz točke VI. javnog poziva neće se razmatrati.</w:t>
            </w:r>
          </w:p>
        </w:tc>
      </w:tr>
      <w:tr w:rsidR="00806174" w:rsidRPr="00197B59" w:rsidTr="00DD2E8D">
        <w:trPr>
          <w:trHeight w:val="1142"/>
          <w:jc w:val="center"/>
        </w:trPr>
        <w:tc>
          <w:tcPr>
            <w:tcW w:w="4243" w:type="dxa"/>
            <w:shd w:val="clear" w:color="auto" w:fill="auto"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</w:rPr>
              <w:t>Mjesto i datum</w:t>
            </w:r>
          </w:p>
        </w:tc>
        <w:tc>
          <w:tcPr>
            <w:tcW w:w="6225" w:type="dxa"/>
            <w:gridSpan w:val="2"/>
            <w:shd w:val="clear" w:color="auto" w:fill="auto"/>
            <w:noWrap/>
          </w:tcPr>
          <w:p w:rsidR="00806174" w:rsidRPr="00197B59" w:rsidRDefault="00806174" w:rsidP="00806174">
            <w:pPr>
              <w:jc w:val="center"/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</w:rPr>
              <w:t xml:space="preserve">Žig i potpis odgovorne osobe organizatora za realizaciju </w:t>
            </w:r>
            <w:r w:rsidR="00E93B51" w:rsidRPr="00197B59">
              <w:rPr>
                <w:rFonts w:ascii="Tahoma" w:hAnsi="Tahoma" w:cs="Tahoma"/>
                <w:b/>
              </w:rPr>
              <w:t>događanja</w:t>
            </w:r>
          </w:p>
        </w:tc>
      </w:tr>
    </w:tbl>
    <w:p w:rsidR="00A63E36" w:rsidRPr="00197B59" w:rsidRDefault="00A63E36">
      <w:pPr>
        <w:rPr>
          <w:rFonts w:ascii="Tahoma" w:hAnsi="Tahoma" w:cs="Tahoma"/>
        </w:rPr>
      </w:pPr>
    </w:p>
    <w:p w:rsidR="00705C9F" w:rsidRPr="007F647A" w:rsidRDefault="00A63E36" w:rsidP="007F647A">
      <w:pPr>
        <w:rPr>
          <w:rFonts w:ascii="Tahoma" w:hAnsi="Tahoma" w:cs="Tahoma"/>
        </w:rPr>
      </w:pPr>
      <w:r w:rsidRPr="00197B59">
        <w:rPr>
          <w:rFonts w:ascii="Tahoma" w:hAnsi="Tahoma" w:cs="Tahoma"/>
        </w:rPr>
        <w:br w:type="page"/>
      </w:r>
    </w:p>
    <w:p w:rsidR="00806174" w:rsidRPr="00197B59" w:rsidRDefault="00806174" w:rsidP="00806174">
      <w:pPr>
        <w:pStyle w:val="Odlomakpopisa"/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bookmarkStart w:id="14" w:name="_Toc413661771"/>
      <w:r w:rsidRPr="00197B59">
        <w:rPr>
          <w:rFonts w:ascii="Tahoma" w:hAnsi="Tahoma" w:cs="Tahoma"/>
          <w:b/>
          <w:bCs/>
        </w:rPr>
        <w:lastRenderedPageBreak/>
        <w:t>Prilog II.</w:t>
      </w:r>
      <w:r w:rsidRPr="00197B59">
        <w:rPr>
          <w:rFonts w:ascii="Tahoma" w:hAnsi="Tahoma" w:cs="Tahoma"/>
          <w:b/>
          <w:bCs/>
        </w:rPr>
        <w:tab/>
      </w:r>
      <w:r w:rsidR="00705C9F" w:rsidRPr="00197B59">
        <w:rPr>
          <w:rFonts w:ascii="Tahoma" w:hAnsi="Tahoma" w:cs="Tahoma"/>
          <w:b/>
          <w:bCs/>
        </w:rPr>
        <w:tab/>
      </w:r>
      <w:r w:rsidR="00705C9F" w:rsidRPr="00197B59">
        <w:rPr>
          <w:rFonts w:ascii="Tahoma" w:hAnsi="Tahoma" w:cs="Tahoma"/>
          <w:b/>
          <w:bCs/>
        </w:rPr>
        <w:tab/>
      </w:r>
      <w:r w:rsidR="00705C9F" w:rsidRPr="00197B59">
        <w:rPr>
          <w:rFonts w:ascii="Tahoma" w:hAnsi="Tahoma" w:cs="Tahoma"/>
          <w:b/>
          <w:bCs/>
        </w:rPr>
        <w:tab/>
      </w:r>
      <w:r w:rsidR="00705C9F" w:rsidRPr="00197B59">
        <w:rPr>
          <w:rFonts w:ascii="Tahoma" w:hAnsi="Tahoma" w:cs="Tahoma"/>
          <w:b/>
          <w:bCs/>
        </w:rPr>
        <w:tab/>
      </w:r>
      <w:r w:rsidR="00705C9F" w:rsidRPr="00197B59">
        <w:rPr>
          <w:rFonts w:ascii="Tahoma" w:hAnsi="Tahoma" w:cs="Tahoma"/>
          <w:b/>
          <w:bCs/>
        </w:rPr>
        <w:tab/>
      </w:r>
      <w:r w:rsidR="00705C9F" w:rsidRPr="00197B59">
        <w:rPr>
          <w:rFonts w:ascii="Tahoma" w:hAnsi="Tahoma" w:cs="Tahoma"/>
          <w:b/>
          <w:bCs/>
        </w:rPr>
        <w:tab/>
      </w:r>
      <w:r w:rsidR="00705C9F" w:rsidRPr="00197B59">
        <w:rPr>
          <w:rFonts w:ascii="Tahoma" w:hAnsi="Tahoma" w:cs="Tahoma"/>
          <w:b/>
          <w:bCs/>
        </w:rPr>
        <w:tab/>
      </w:r>
      <w:r w:rsidR="00705C9F" w:rsidRPr="00197B59">
        <w:rPr>
          <w:rFonts w:ascii="Tahoma" w:hAnsi="Tahoma" w:cs="Tahoma"/>
          <w:b/>
          <w:bCs/>
        </w:rPr>
        <w:tab/>
      </w:r>
      <w:r w:rsidRPr="00197B59">
        <w:rPr>
          <w:rFonts w:ascii="Tahoma" w:hAnsi="Tahoma" w:cs="Tahoma"/>
          <w:b/>
          <w:bCs/>
        </w:rPr>
        <w:t>obrazac MP-201</w:t>
      </w:r>
      <w:r w:rsidR="007F647A">
        <w:rPr>
          <w:rFonts w:ascii="Tahoma" w:hAnsi="Tahoma" w:cs="Tahoma"/>
          <w:b/>
          <w:bCs/>
        </w:rPr>
        <w:t>5</w:t>
      </w:r>
      <w:bookmarkEnd w:id="14"/>
    </w:p>
    <w:p w:rsidR="00806174" w:rsidRPr="00197B59" w:rsidRDefault="00806174" w:rsidP="00806174">
      <w:pPr>
        <w:spacing w:after="0" w:line="240" w:lineRule="auto"/>
        <w:ind w:left="-600" w:right="-561"/>
        <w:jc w:val="both"/>
        <w:rPr>
          <w:rFonts w:ascii="Tahoma" w:eastAsia="Times New Roman" w:hAnsi="Tahoma" w:cs="Tahoma"/>
          <w:lang w:eastAsia="hr-HR"/>
        </w:rPr>
      </w:pPr>
    </w:p>
    <w:p w:rsidR="00705C9F" w:rsidRPr="00197B59" w:rsidRDefault="00705C9F" w:rsidP="00705C9F">
      <w:pPr>
        <w:spacing w:after="0" w:line="240" w:lineRule="auto"/>
        <w:ind w:left="-600" w:right="-561"/>
        <w:jc w:val="center"/>
        <w:rPr>
          <w:rFonts w:ascii="Tahoma" w:eastAsia="Times New Roman" w:hAnsi="Tahoma" w:cs="Tahoma"/>
          <w:b/>
          <w:bCs/>
          <w:lang w:eastAsia="hr-HR"/>
        </w:rPr>
      </w:pPr>
    </w:p>
    <w:p w:rsidR="00806174" w:rsidRPr="00197B59" w:rsidRDefault="002E713C" w:rsidP="00705C9F">
      <w:pPr>
        <w:spacing w:after="0" w:line="240" w:lineRule="auto"/>
        <w:ind w:left="-600" w:right="-561"/>
        <w:jc w:val="center"/>
        <w:rPr>
          <w:rFonts w:ascii="Tahoma" w:eastAsia="Times New Roman" w:hAnsi="Tahoma" w:cs="Tahoma"/>
          <w:b/>
          <w:bCs/>
          <w:lang w:eastAsia="hr-HR"/>
        </w:rPr>
      </w:pPr>
      <w:r>
        <w:rPr>
          <w:rFonts w:ascii="Tahoma" w:eastAsia="Times New Roman" w:hAnsi="Tahoma" w:cs="Tahoma"/>
          <w:b/>
          <w:bCs/>
          <w:lang w:eastAsia="hr-HR"/>
        </w:rPr>
        <w:t>MEDI</w:t>
      </w:r>
      <w:r w:rsidR="00705C9F" w:rsidRPr="00197B59">
        <w:rPr>
          <w:rFonts w:ascii="Tahoma" w:eastAsia="Times New Roman" w:hAnsi="Tahoma" w:cs="Tahoma"/>
          <w:b/>
          <w:bCs/>
          <w:lang w:eastAsia="hr-HR"/>
        </w:rPr>
        <w:t xml:space="preserve">A-PLAN </w:t>
      </w:r>
      <w:r w:rsidR="007F647A">
        <w:rPr>
          <w:rFonts w:ascii="Tahoma" w:eastAsia="Times New Roman" w:hAnsi="Tahoma" w:cs="Tahoma"/>
          <w:b/>
          <w:bCs/>
          <w:lang w:eastAsia="hr-HR"/>
        </w:rPr>
        <w:t>2015</w:t>
      </w:r>
      <w:r w:rsidR="00806174" w:rsidRPr="00197B59">
        <w:rPr>
          <w:rFonts w:ascii="Tahoma" w:eastAsia="Times New Roman" w:hAnsi="Tahoma" w:cs="Tahoma"/>
          <w:b/>
          <w:bCs/>
          <w:lang w:eastAsia="hr-HR"/>
        </w:rPr>
        <w:t>.</w:t>
      </w:r>
    </w:p>
    <w:p w:rsidR="00806174" w:rsidRPr="00197B59" w:rsidRDefault="00806174" w:rsidP="00806174">
      <w:pPr>
        <w:spacing w:after="0" w:line="240" w:lineRule="auto"/>
        <w:ind w:left="-600" w:right="-561"/>
        <w:rPr>
          <w:rFonts w:ascii="Tahoma" w:eastAsia="Times New Roman" w:hAnsi="Tahoma" w:cs="Tahoma"/>
          <w:b/>
          <w:bCs/>
          <w:lang w:eastAsia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717"/>
      </w:tblGrid>
      <w:tr w:rsidR="00806174" w:rsidRPr="00197B59" w:rsidTr="00806174">
        <w:trPr>
          <w:trHeight w:val="508"/>
        </w:trPr>
        <w:tc>
          <w:tcPr>
            <w:tcW w:w="4962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 xml:space="preserve">Naziv podnositelja zahtjeva (organizatora </w:t>
            </w:r>
            <w:r w:rsidR="00E93B51" w:rsidRPr="00197B59">
              <w:rPr>
                <w:rFonts w:ascii="Tahoma" w:eastAsia="Times New Roman" w:hAnsi="Tahoma" w:cs="Tahoma"/>
                <w:lang w:eastAsia="hr-HR"/>
              </w:rPr>
              <w:t>događanja</w:t>
            </w:r>
            <w:r w:rsidRPr="00197B59">
              <w:rPr>
                <w:rFonts w:ascii="Tahoma" w:eastAsia="Times New Roman" w:hAnsi="Tahoma" w:cs="Tahoma"/>
                <w:lang w:eastAsia="hr-HR"/>
              </w:rPr>
              <w:t>):</w:t>
            </w:r>
          </w:p>
        </w:tc>
        <w:tc>
          <w:tcPr>
            <w:tcW w:w="4820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  <w:tr w:rsidR="00806174" w:rsidRPr="00197B59" w:rsidTr="00806174">
        <w:trPr>
          <w:trHeight w:val="508"/>
        </w:trPr>
        <w:tc>
          <w:tcPr>
            <w:tcW w:w="4962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 xml:space="preserve">Naziv </w:t>
            </w:r>
            <w:r w:rsidR="00E93B51" w:rsidRPr="00197B59">
              <w:rPr>
                <w:rFonts w:ascii="Tahoma" w:eastAsia="Times New Roman" w:hAnsi="Tahoma" w:cs="Tahoma"/>
                <w:lang w:eastAsia="hr-HR"/>
              </w:rPr>
              <w:t>događanja</w:t>
            </w:r>
            <w:r w:rsidRPr="00197B59">
              <w:rPr>
                <w:rFonts w:ascii="Tahoma" w:eastAsia="Times New Roman" w:hAnsi="Tahoma" w:cs="Tahoma"/>
                <w:lang w:eastAsia="hr-HR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  <w:tr w:rsidR="00806174" w:rsidRPr="00197B59" w:rsidTr="00806174">
        <w:trPr>
          <w:trHeight w:val="540"/>
        </w:trPr>
        <w:tc>
          <w:tcPr>
            <w:tcW w:w="4962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Ime i prezime osobe ovlaštene za zastupanje:</w:t>
            </w:r>
          </w:p>
        </w:tc>
        <w:tc>
          <w:tcPr>
            <w:tcW w:w="4820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  <w:tr w:rsidR="00806174" w:rsidRPr="00197B59" w:rsidTr="00806174">
        <w:trPr>
          <w:trHeight w:val="600"/>
        </w:trPr>
        <w:tc>
          <w:tcPr>
            <w:tcW w:w="4962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Adresa,telefon, e-mail</w:t>
            </w:r>
          </w:p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</w:tbl>
    <w:p w:rsidR="00806174" w:rsidRPr="00197B59" w:rsidRDefault="00806174" w:rsidP="00806174">
      <w:pPr>
        <w:spacing w:after="0" w:line="240" w:lineRule="auto"/>
        <w:ind w:left="-426" w:right="-561"/>
        <w:rPr>
          <w:rFonts w:ascii="Tahoma" w:eastAsia="Times New Roman" w:hAnsi="Tahoma" w:cs="Tahoma"/>
          <w:b/>
          <w:bCs/>
          <w:lang w:eastAsia="hr-HR"/>
        </w:rPr>
      </w:pPr>
    </w:p>
    <w:p w:rsidR="00806174" w:rsidRPr="00197B59" w:rsidRDefault="00806174" w:rsidP="00806174">
      <w:pPr>
        <w:spacing w:after="0" w:line="240" w:lineRule="auto"/>
        <w:ind w:right="-561"/>
        <w:rPr>
          <w:rFonts w:ascii="Tahoma" w:eastAsia="Times New Roman" w:hAnsi="Tahoma" w:cs="Tahoma"/>
          <w:b/>
          <w:lang w:eastAsia="hr-HR"/>
        </w:rPr>
      </w:pPr>
    </w:p>
    <w:tbl>
      <w:tblPr>
        <w:tblW w:w="9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1922"/>
        <w:gridCol w:w="142"/>
        <w:gridCol w:w="1559"/>
        <w:gridCol w:w="1933"/>
        <w:gridCol w:w="1959"/>
        <w:gridCol w:w="1134"/>
      </w:tblGrid>
      <w:tr w:rsidR="00806174" w:rsidRPr="00197B59" w:rsidTr="007F647A">
        <w:tc>
          <w:tcPr>
            <w:tcW w:w="489" w:type="dxa"/>
          </w:tcPr>
          <w:p w:rsidR="00806174" w:rsidRPr="00197B59" w:rsidRDefault="007F647A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  <w:r>
              <w:rPr>
                <w:rFonts w:ascii="Tahoma" w:eastAsia="Times New Roman" w:hAnsi="Tahoma" w:cs="Tahoma"/>
                <w:b/>
                <w:lang w:eastAsia="hr-HR"/>
              </w:rPr>
              <w:t>RB</w:t>
            </w:r>
            <w:r w:rsidR="00806174" w:rsidRPr="00197B59">
              <w:rPr>
                <w:rFonts w:ascii="Tahoma" w:eastAsia="Times New Roman" w:hAnsi="Tahoma" w:cs="Tahoma"/>
                <w:b/>
                <w:lang w:eastAsia="hr-HR"/>
              </w:rPr>
              <w:t xml:space="preserve"> </w:t>
            </w:r>
          </w:p>
        </w:tc>
        <w:tc>
          <w:tcPr>
            <w:tcW w:w="1922" w:type="dxa"/>
            <w:vAlign w:val="center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bCs/>
                <w:lang w:eastAsia="hr-HR"/>
              </w:rPr>
              <w:t>VRSTA OGLAŠAVANJA</w:t>
            </w:r>
          </w:p>
        </w:tc>
        <w:tc>
          <w:tcPr>
            <w:tcW w:w="5593" w:type="dxa"/>
            <w:gridSpan w:val="4"/>
            <w:vAlign w:val="center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bCs/>
                <w:lang w:eastAsia="hr-HR"/>
              </w:rPr>
              <w:t>Medij (naziv tiskovine, TV kanala, postaje)</w:t>
            </w:r>
          </w:p>
        </w:tc>
        <w:tc>
          <w:tcPr>
            <w:tcW w:w="1134" w:type="dxa"/>
            <w:vAlign w:val="center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bCs/>
                <w:lang w:eastAsia="hr-HR"/>
              </w:rPr>
              <w:t>Iznos</w:t>
            </w:r>
          </w:p>
        </w:tc>
      </w:tr>
      <w:tr w:rsidR="00BC4C51" w:rsidRPr="00197B59" w:rsidTr="007F647A">
        <w:trPr>
          <w:trHeight w:val="283"/>
        </w:trPr>
        <w:tc>
          <w:tcPr>
            <w:tcW w:w="48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1922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center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1701" w:type="dxa"/>
            <w:gridSpan w:val="2"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bCs/>
                <w:lang w:eastAsia="hr-HR"/>
              </w:rPr>
              <w:t>Inozemni</w:t>
            </w:r>
          </w:p>
        </w:tc>
        <w:tc>
          <w:tcPr>
            <w:tcW w:w="1933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bCs/>
                <w:lang w:eastAsia="hr-HR"/>
              </w:rPr>
              <w:t>Nacionalni</w:t>
            </w:r>
          </w:p>
        </w:tc>
        <w:tc>
          <w:tcPr>
            <w:tcW w:w="19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bCs/>
                <w:lang w:eastAsia="hr-HR"/>
              </w:rPr>
              <w:t>Regionalni</w:t>
            </w:r>
          </w:p>
        </w:tc>
        <w:tc>
          <w:tcPr>
            <w:tcW w:w="1134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</w:tr>
      <w:tr w:rsidR="00806174" w:rsidRPr="00197B59" w:rsidTr="00BC4C51">
        <w:trPr>
          <w:trHeight w:val="397"/>
        </w:trPr>
        <w:tc>
          <w:tcPr>
            <w:tcW w:w="489" w:type="dxa"/>
            <w:shd w:val="clear" w:color="auto" w:fill="D9D9D9" w:themeFill="background1" w:themeFillShade="D9"/>
            <w:vAlign w:val="center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I.</w:t>
            </w:r>
          </w:p>
        </w:tc>
        <w:tc>
          <w:tcPr>
            <w:tcW w:w="8649" w:type="dxa"/>
            <w:gridSpan w:val="6"/>
            <w:shd w:val="clear" w:color="auto" w:fill="D9D9D9" w:themeFill="background1" w:themeFillShade="D9"/>
            <w:vAlign w:val="center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MEDIJSKO OGLAŠAVANJE</w:t>
            </w:r>
          </w:p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</w:tr>
      <w:tr w:rsidR="00BC4C51" w:rsidRPr="00197B59" w:rsidTr="002E713C">
        <w:trPr>
          <w:trHeight w:val="283"/>
        </w:trPr>
        <w:tc>
          <w:tcPr>
            <w:tcW w:w="489" w:type="dxa"/>
            <w:vMerge w:val="restart"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2064" w:type="dxa"/>
            <w:gridSpan w:val="2"/>
            <w:vMerge w:val="restart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 xml:space="preserve">Oglašavanje u </w:t>
            </w:r>
          </w:p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tiskanim</w:t>
            </w:r>
          </w:p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 xml:space="preserve"> medijima </w:t>
            </w:r>
          </w:p>
        </w:tc>
        <w:tc>
          <w:tcPr>
            <w:tcW w:w="15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33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BC4C51" w:rsidRPr="00197B59" w:rsidTr="002E713C">
        <w:trPr>
          <w:trHeight w:val="283"/>
        </w:trPr>
        <w:tc>
          <w:tcPr>
            <w:tcW w:w="489" w:type="dxa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2064" w:type="dxa"/>
            <w:gridSpan w:val="2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5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33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BC4C51" w:rsidRPr="00197B59" w:rsidTr="002E713C">
        <w:trPr>
          <w:trHeight w:val="283"/>
        </w:trPr>
        <w:tc>
          <w:tcPr>
            <w:tcW w:w="489" w:type="dxa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2064" w:type="dxa"/>
            <w:gridSpan w:val="2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5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33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BC4C51" w:rsidRPr="00197B59" w:rsidTr="002E713C">
        <w:trPr>
          <w:trHeight w:val="283"/>
        </w:trPr>
        <w:tc>
          <w:tcPr>
            <w:tcW w:w="489" w:type="dxa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2064" w:type="dxa"/>
            <w:gridSpan w:val="2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5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33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BC4C51" w:rsidRPr="00197B59" w:rsidTr="002E713C">
        <w:trPr>
          <w:trHeight w:val="283"/>
        </w:trPr>
        <w:tc>
          <w:tcPr>
            <w:tcW w:w="489" w:type="dxa"/>
            <w:vMerge w:val="restart"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2.</w:t>
            </w:r>
          </w:p>
        </w:tc>
        <w:tc>
          <w:tcPr>
            <w:tcW w:w="2064" w:type="dxa"/>
            <w:gridSpan w:val="2"/>
            <w:vMerge w:val="restart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Oglašavanje na</w:t>
            </w:r>
          </w:p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 xml:space="preserve"> televiziji </w:t>
            </w:r>
          </w:p>
        </w:tc>
        <w:tc>
          <w:tcPr>
            <w:tcW w:w="15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33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BC4C51" w:rsidRPr="00197B59" w:rsidTr="002E713C">
        <w:trPr>
          <w:trHeight w:val="283"/>
        </w:trPr>
        <w:tc>
          <w:tcPr>
            <w:tcW w:w="489" w:type="dxa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2064" w:type="dxa"/>
            <w:gridSpan w:val="2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5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33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BC4C51" w:rsidRPr="00197B59" w:rsidTr="002E713C">
        <w:trPr>
          <w:trHeight w:val="283"/>
        </w:trPr>
        <w:tc>
          <w:tcPr>
            <w:tcW w:w="489" w:type="dxa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2064" w:type="dxa"/>
            <w:gridSpan w:val="2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5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33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BC4C51" w:rsidRPr="00197B59" w:rsidTr="002E713C">
        <w:trPr>
          <w:trHeight w:val="283"/>
        </w:trPr>
        <w:tc>
          <w:tcPr>
            <w:tcW w:w="489" w:type="dxa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2064" w:type="dxa"/>
            <w:gridSpan w:val="2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5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33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BC4C51" w:rsidRPr="00197B59" w:rsidTr="002E713C">
        <w:trPr>
          <w:trHeight w:val="283"/>
        </w:trPr>
        <w:tc>
          <w:tcPr>
            <w:tcW w:w="489" w:type="dxa"/>
            <w:vMerge w:val="restart"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3.</w:t>
            </w:r>
          </w:p>
        </w:tc>
        <w:tc>
          <w:tcPr>
            <w:tcW w:w="2064" w:type="dxa"/>
            <w:gridSpan w:val="2"/>
            <w:vMerge w:val="restart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Oglašavanje na</w:t>
            </w:r>
          </w:p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 xml:space="preserve"> radiju </w:t>
            </w:r>
          </w:p>
        </w:tc>
        <w:tc>
          <w:tcPr>
            <w:tcW w:w="15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33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BC4C51" w:rsidRPr="00197B59" w:rsidTr="002E713C">
        <w:trPr>
          <w:trHeight w:val="283"/>
        </w:trPr>
        <w:tc>
          <w:tcPr>
            <w:tcW w:w="489" w:type="dxa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2064" w:type="dxa"/>
            <w:gridSpan w:val="2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5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33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BC4C51" w:rsidRPr="00197B59" w:rsidTr="002E713C">
        <w:trPr>
          <w:trHeight w:val="283"/>
        </w:trPr>
        <w:tc>
          <w:tcPr>
            <w:tcW w:w="489" w:type="dxa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2064" w:type="dxa"/>
            <w:gridSpan w:val="2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5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33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BC4C51" w:rsidRPr="00197B59" w:rsidTr="002E713C">
        <w:trPr>
          <w:trHeight w:val="283"/>
        </w:trPr>
        <w:tc>
          <w:tcPr>
            <w:tcW w:w="489" w:type="dxa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2064" w:type="dxa"/>
            <w:gridSpan w:val="2"/>
            <w:vMerge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5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33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59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BC4C51" w:rsidRPr="00197B59" w:rsidRDefault="00BC4C51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7B486B" w:rsidRPr="00197B59" w:rsidTr="002E713C">
        <w:trPr>
          <w:trHeight w:val="283"/>
        </w:trPr>
        <w:tc>
          <w:tcPr>
            <w:tcW w:w="489" w:type="dxa"/>
            <w:vMerge w:val="restart"/>
          </w:tcPr>
          <w:p w:rsidR="007B486B" w:rsidRPr="00197B59" w:rsidRDefault="007B486B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4.</w:t>
            </w:r>
          </w:p>
        </w:tc>
        <w:tc>
          <w:tcPr>
            <w:tcW w:w="2064" w:type="dxa"/>
            <w:gridSpan w:val="2"/>
            <w:vMerge w:val="restart"/>
          </w:tcPr>
          <w:p w:rsidR="007B486B" w:rsidRPr="00197B59" w:rsidRDefault="007B486B" w:rsidP="007B486B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 xml:space="preserve">Vanjsko </w:t>
            </w:r>
          </w:p>
          <w:p w:rsidR="007B486B" w:rsidRPr="00197B59" w:rsidRDefault="007B486B" w:rsidP="007B486B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(„</w:t>
            </w:r>
            <w:proofErr w:type="spellStart"/>
            <w:r w:rsidRPr="00197B59">
              <w:rPr>
                <w:rFonts w:ascii="Tahoma" w:eastAsia="Times New Roman" w:hAnsi="Tahoma" w:cs="Tahoma"/>
                <w:lang w:eastAsia="hr-HR"/>
              </w:rPr>
              <w:t>outdoor</w:t>
            </w:r>
            <w:proofErr w:type="spellEnd"/>
            <w:r w:rsidRPr="00197B59">
              <w:rPr>
                <w:rFonts w:ascii="Tahoma" w:eastAsia="Times New Roman" w:hAnsi="Tahoma" w:cs="Tahoma"/>
                <w:lang w:eastAsia="hr-HR"/>
              </w:rPr>
              <w:t xml:space="preserve">“) </w:t>
            </w:r>
          </w:p>
          <w:p w:rsidR="007B486B" w:rsidRPr="00197B59" w:rsidRDefault="007B486B" w:rsidP="007B486B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 xml:space="preserve">oglašavanje </w:t>
            </w:r>
          </w:p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559" w:type="dxa"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33" w:type="dxa"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59" w:type="dxa"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7B486B" w:rsidRPr="00197B59" w:rsidTr="002E713C">
        <w:trPr>
          <w:trHeight w:val="283"/>
        </w:trPr>
        <w:tc>
          <w:tcPr>
            <w:tcW w:w="489" w:type="dxa"/>
            <w:vMerge/>
          </w:tcPr>
          <w:p w:rsidR="007B486B" w:rsidRPr="00197B59" w:rsidRDefault="007B486B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2064" w:type="dxa"/>
            <w:gridSpan w:val="2"/>
            <w:vMerge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559" w:type="dxa"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33" w:type="dxa"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59" w:type="dxa"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7B486B" w:rsidRPr="00197B59" w:rsidTr="002E713C">
        <w:trPr>
          <w:trHeight w:val="283"/>
        </w:trPr>
        <w:tc>
          <w:tcPr>
            <w:tcW w:w="489" w:type="dxa"/>
            <w:vMerge/>
          </w:tcPr>
          <w:p w:rsidR="007B486B" w:rsidRPr="00197B59" w:rsidRDefault="007B486B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2064" w:type="dxa"/>
            <w:gridSpan w:val="2"/>
            <w:vMerge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559" w:type="dxa"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33" w:type="dxa"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59" w:type="dxa"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7B486B" w:rsidRPr="00197B59" w:rsidTr="002E713C">
        <w:trPr>
          <w:trHeight w:val="283"/>
        </w:trPr>
        <w:tc>
          <w:tcPr>
            <w:tcW w:w="489" w:type="dxa"/>
            <w:vMerge/>
          </w:tcPr>
          <w:p w:rsidR="007B486B" w:rsidRPr="00197B59" w:rsidRDefault="007B486B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2064" w:type="dxa"/>
            <w:gridSpan w:val="2"/>
            <w:vMerge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559" w:type="dxa"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33" w:type="dxa"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959" w:type="dxa"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7B486B" w:rsidRPr="00197B59" w:rsidRDefault="007B486B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806174" w:rsidRPr="00197B59" w:rsidTr="002E713C">
        <w:trPr>
          <w:trHeight w:val="283"/>
        </w:trPr>
        <w:tc>
          <w:tcPr>
            <w:tcW w:w="489" w:type="dxa"/>
            <w:vMerge w:val="restart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5.</w:t>
            </w:r>
          </w:p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064" w:type="dxa"/>
            <w:gridSpan w:val="2"/>
            <w:vMerge w:val="restart"/>
          </w:tcPr>
          <w:p w:rsidR="007B486B" w:rsidRPr="00197B59" w:rsidRDefault="007B486B" w:rsidP="007B486B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 xml:space="preserve">Oglašavanje na </w:t>
            </w:r>
          </w:p>
          <w:p w:rsidR="00806174" w:rsidRDefault="007B486B" w:rsidP="007B486B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Internet portalima</w:t>
            </w:r>
          </w:p>
          <w:p w:rsidR="00C13860" w:rsidRPr="009E0308" w:rsidRDefault="00C13860" w:rsidP="007B486B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9E0308">
              <w:rPr>
                <w:rFonts w:ascii="Tahoma" w:eastAsia="Times New Roman" w:hAnsi="Tahoma" w:cs="Tahoma"/>
                <w:lang w:eastAsia="hr-HR"/>
              </w:rPr>
              <w:t xml:space="preserve">i društvenim </w:t>
            </w:r>
          </w:p>
          <w:p w:rsidR="00C13860" w:rsidRPr="00197B59" w:rsidRDefault="00C13860" w:rsidP="007B486B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9E0308">
              <w:rPr>
                <w:rFonts w:ascii="Tahoma" w:eastAsia="Times New Roman" w:hAnsi="Tahoma" w:cs="Tahoma"/>
                <w:lang w:eastAsia="hr-HR"/>
              </w:rPr>
              <w:t>mrežama</w:t>
            </w:r>
          </w:p>
        </w:tc>
        <w:tc>
          <w:tcPr>
            <w:tcW w:w="5451" w:type="dxa"/>
            <w:gridSpan w:val="3"/>
          </w:tcPr>
          <w:p w:rsidR="00806174" w:rsidRPr="00197B59" w:rsidRDefault="00806174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806174" w:rsidRPr="00197B59" w:rsidTr="002E713C">
        <w:trPr>
          <w:trHeight w:val="283"/>
        </w:trPr>
        <w:tc>
          <w:tcPr>
            <w:tcW w:w="489" w:type="dxa"/>
            <w:vMerge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2064" w:type="dxa"/>
            <w:gridSpan w:val="2"/>
            <w:vMerge/>
          </w:tcPr>
          <w:p w:rsidR="00806174" w:rsidRPr="00197B59" w:rsidRDefault="00806174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451" w:type="dxa"/>
            <w:gridSpan w:val="3"/>
          </w:tcPr>
          <w:p w:rsidR="00806174" w:rsidRPr="00197B59" w:rsidRDefault="00806174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806174" w:rsidRPr="00197B59" w:rsidTr="002E713C">
        <w:trPr>
          <w:trHeight w:val="283"/>
        </w:trPr>
        <w:tc>
          <w:tcPr>
            <w:tcW w:w="489" w:type="dxa"/>
            <w:vMerge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2064" w:type="dxa"/>
            <w:gridSpan w:val="2"/>
            <w:vMerge/>
          </w:tcPr>
          <w:p w:rsidR="00806174" w:rsidRPr="00197B59" w:rsidRDefault="00806174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451" w:type="dxa"/>
            <w:gridSpan w:val="3"/>
          </w:tcPr>
          <w:p w:rsidR="00806174" w:rsidRPr="00197B59" w:rsidRDefault="00806174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806174" w:rsidRPr="00197B59" w:rsidTr="002E713C">
        <w:trPr>
          <w:trHeight w:val="283"/>
        </w:trPr>
        <w:tc>
          <w:tcPr>
            <w:tcW w:w="489" w:type="dxa"/>
            <w:vMerge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2064" w:type="dxa"/>
            <w:gridSpan w:val="2"/>
            <w:vMerge/>
          </w:tcPr>
          <w:p w:rsidR="00806174" w:rsidRPr="00197B59" w:rsidRDefault="00806174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5451" w:type="dxa"/>
            <w:gridSpan w:val="3"/>
          </w:tcPr>
          <w:p w:rsidR="00806174" w:rsidRPr="00197B59" w:rsidRDefault="00806174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4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806174" w:rsidRPr="00197B59" w:rsidTr="00BC4C51">
        <w:trPr>
          <w:trHeight w:val="405"/>
        </w:trPr>
        <w:tc>
          <w:tcPr>
            <w:tcW w:w="489" w:type="dxa"/>
          </w:tcPr>
          <w:p w:rsidR="00806174" w:rsidRPr="00197B59" w:rsidRDefault="00806174" w:rsidP="00806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6.</w:t>
            </w:r>
          </w:p>
        </w:tc>
        <w:tc>
          <w:tcPr>
            <w:tcW w:w="7515" w:type="dxa"/>
            <w:gridSpan w:val="5"/>
          </w:tcPr>
          <w:p w:rsidR="00806174" w:rsidRPr="00197B59" w:rsidRDefault="00806174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Ukupno medijsko oglašavanje</w:t>
            </w:r>
          </w:p>
        </w:tc>
        <w:tc>
          <w:tcPr>
            <w:tcW w:w="1134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  <w:tr w:rsidR="00513DE5" w:rsidRPr="00197B59" w:rsidTr="00BC4C51">
        <w:trPr>
          <w:trHeight w:val="405"/>
        </w:trPr>
        <w:tc>
          <w:tcPr>
            <w:tcW w:w="489" w:type="dxa"/>
          </w:tcPr>
          <w:p w:rsidR="00513DE5" w:rsidRPr="00197B59" w:rsidRDefault="00513DE5" w:rsidP="00806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7.</w:t>
            </w:r>
          </w:p>
        </w:tc>
        <w:tc>
          <w:tcPr>
            <w:tcW w:w="7515" w:type="dxa"/>
            <w:gridSpan w:val="5"/>
          </w:tcPr>
          <w:p w:rsidR="00513DE5" w:rsidRPr="00197B59" w:rsidRDefault="008A3EDF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Procijenjena</w:t>
            </w:r>
            <w:r w:rsidR="00513DE5" w:rsidRPr="00197B59">
              <w:rPr>
                <w:rFonts w:ascii="Tahoma" w:eastAsia="Times New Roman" w:hAnsi="Tahoma" w:cs="Tahoma"/>
                <w:b/>
                <w:lang w:eastAsia="hr-HR"/>
              </w:rPr>
              <w:t xml:space="preserve"> vrijednost oglašenih materijala</w:t>
            </w:r>
          </w:p>
        </w:tc>
        <w:tc>
          <w:tcPr>
            <w:tcW w:w="1134" w:type="dxa"/>
          </w:tcPr>
          <w:p w:rsidR="00513DE5" w:rsidRPr="00197B59" w:rsidRDefault="00513DE5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</w:tbl>
    <w:p w:rsidR="00705C9F" w:rsidRPr="00197B59" w:rsidRDefault="00705C9F">
      <w:pPr>
        <w:rPr>
          <w:rFonts w:ascii="Tahoma" w:hAnsi="Tahoma" w:cs="Tahoma"/>
        </w:rPr>
      </w:pPr>
      <w:r w:rsidRPr="00197B59">
        <w:rPr>
          <w:rFonts w:ascii="Tahoma" w:hAnsi="Tahoma" w:cs="Tahoma"/>
        </w:rPr>
        <w:br w:type="page"/>
      </w:r>
    </w:p>
    <w:p w:rsidR="00705C9F" w:rsidRPr="00197B59" w:rsidRDefault="00705C9F">
      <w:pPr>
        <w:rPr>
          <w:rFonts w:ascii="Tahoma" w:hAnsi="Tahoma" w:cs="Tahoma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464"/>
        <w:gridCol w:w="997"/>
        <w:gridCol w:w="2690"/>
        <w:gridCol w:w="1133"/>
      </w:tblGrid>
      <w:tr w:rsidR="00806174" w:rsidRPr="00197B59" w:rsidTr="007F647A">
        <w:trPr>
          <w:trHeight w:val="396"/>
        </w:trPr>
        <w:tc>
          <w:tcPr>
            <w:tcW w:w="498" w:type="dxa"/>
            <w:shd w:val="clear" w:color="auto" w:fill="D9D9D9"/>
            <w:vAlign w:val="center"/>
          </w:tcPr>
          <w:p w:rsidR="00806174" w:rsidRPr="00197B59" w:rsidRDefault="00806174" w:rsidP="00806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II.</w:t>
            </w:r>
          </w:p>
        </w:tc>
        <w:tc>
          <w:tcPr>
            <w:tcW w:w="9284" w:type="dxa"/>
            <w:gridSpan w:val="4"/>
            <w:shd w:val="clear" w:color="auto" w:fill="D9D9D9" w:themeFill="background1" w:themeFillShade="D9"/>
            <w:vAlign w:val="center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OGLAŠAVANJE U VLASTITIM PROMOTIVNIM</w:t>
            </w:r>
          </w:p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I PRODAJNIM KANALIMA</w:t>
            </w:r>
          </w:p>
        </w:tc>
      </w:tr>
      <w:tr w:rsidR="00806174" w:rsidRPr="00197B59" w:rsidTr="007F647A">
        <w:trPr>
          <w:trHeight w:val="567"/>
        </w:trPr>
        <w:tc>
          <w:tcPr>
            <w:tcW w:w="498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1.</w:t>
            </w:r>
          </w:p>
        </w:tc>
        <w:tc>
          <w:tcPr>
            <w:tcW w:w="4464" w:type="dxa"/>
          </w:tcPr>
          <w:p w:rsidR="00806174" w:rsidRPr="00197B59" w:rsidRDefault="00806174" w:rsidP="008061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lang w:eastAsia="hr-HR"/>
              </w:rPr>
            </w:pPr>
            <w:r w:rsidRPr="009E0308">
              <w:rPr>
                <w:rFonts w:ascii="Tahoma" w:eastAsia="Times New Roman" w:hAnsi="Tahoma" w:cs="Tahoma"/>
                <w:lang w:eastAsia="hr-HR"/>
              </w:rPr>
              <w:t xml:space="preserve">Oglašavanje na vlastitim web stranicama (link + priložiti </w:t>
            </w:r>
            <w:proofErr w:type="spellStart"/>
            <w:r w:rsidRPr="009E0308">
              <w:rPr>
                <w:rFonts w:ascii="Tahoma" w:eastAsia="Times New Roman" w:hAnsi="Tahoma" w:cs="Tahoma"/>
                <w:i/>
                <w:lang w:eastAsia="hr-HR"/>
              </w:rPr>
              <w:t>screen</w:t>
            </w:r>
            <w:proofErr w:type="spellEnd"/>
            <w:r w:rsidRPr="009E0308">
              <w:rPr>
                <w:rFonts w:ascii="Tahoma" w:eastAsia="Times New Roman" w:hAnsi="Tahoma" w:cs="Tahoma"/>
                <w:i/>
                <w:lang w:eastAsia="hr-HR"/>
              </w:rPr>
              <w:t xml:space="preserve"> </w:t>
            </w:r>
            <w:proofErr w:type="spellStart"/>
            <w:r w:rsidRPr="009E0308">
              <w:rPr>
                <w:rFonts w:ascii="Tahoma" w:eastAsia="Times New Roman" w:hAnsi="Tahoma" w:cs="Tahoma"/>
                <w:i/>
                <w:lang w:eastAsia="hr-HR"/>
              </w:rPr>
              <w:t>shotove</w:t>
            </w:r>
            <w:proofErr w:type="spellEnd"/>
            <w:r w:rsidRPr="009E0308">
              <w:rPr>
                <w:rFonts w:ascii="Tahoma" w:eastAsia="Times New Roman" w:hAnsi="Tahoma" w:cs="Tahoma"/>
                <w:lang w:eastAsia="hr-HR"/>
              </w:rPr>
              <w:t>)</w:t>
            </w:r>
            <w:r w:rsidR="00C13860" w:rsidRPr="009E0308">
              <w:rPr>
                <w:rFonts w:ascii="Tahoma" w:eastAsia="Times New Roman" w:hAnsi="Tahoma" w:cs="Tahoma"/>
                <w:lang w:eastAsia="hr-HR"/>
              </w:rPr>
              <w:t xml:space="preserve"> i društvenim mrežama</w:t>
            </w:r>
          </w:p>
        </w:tc>
        <w:tc>
          <w:tcPr>
            <w:tcW w:w="3687" w:type="dxa"/>
            <w:gridSpan w:val="2"/>
          </w:tcPr>
          <w:p w:rsidR="00806174" w:rsidRPr="00197B59" w:rsidRDefault="00806174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133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jc w:val="both"/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806174" w:rsidRPr="00197B59" w:rsidTr="007F647A">
        <w:trPr>
          <w:trHeight w:val="567"/>
        </w:trPr>
        <w:tc>
          <w:tcPr>
            <w:tcW w:w="498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2.</w:t>
            </w:r>
          </w:p>
        </w:tc>
        <w:tc>
          <w:tcPr>
            <w:tcW w:w="4464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Cs/>
                <w:lang w:eastAsia="hr-HR"/>
              </w:rPr>
              <w:t xml:space="preserve">Tiskana promotivna brošura, letci </w:t>
            </w:r>
          </w:p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Cs/>
                <w:lang w:eastAsia="hr-HR"/>
              </w:rPr>
              <w:t>(priložiti nekoliko skeniranih stranica)</w:t>
            </w:r>
          </w:p>
        </w:tc>
        <w:tc>
          <w:tcPr>
            <w:tcW w:w="3687" w:type="dxa"/>
            <w:gridSpan w:val="2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</w:tr>
      <w:tr w:rsidR="00806174" w:rsidRPr="00197B59" w:rsidTr="007F647A">
        <w:trPr>
          <w:trHeight w:val="567"/>
        </w:trPr>
        <w:tc>
          <w:tcPr>
            <w:tcW w:w="498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3.</w:t>
            </w:r>
          </w:p>
        </w:tc>
        <w:tc>
          <w:tcPr>
            <w:tcW w:w="4464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Cs/>
                <w:lang w:eastAsia="hr-HR"/>
              </w:rPr>
              <w:t>Tiskani katalog</w:t>
            </w:r>
          </w:p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Cs/>
                <w:lang w:eastAsia="hr-HR"/>
              </w:rPr>
              <w:t>(priložiti nekoliko skeniranih stranica)</w:t>
            </w:r>
          </w:p>
        </w:tc>
        <w:tc>
          <w:tcPr>
            <w:tcW w:w="3687" w:type="dxa"/>
            <w:gridSpan w:val="2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</w:tr>
      <w:tr w:rsidR="00806174" w:rsidRPr="00197B59" w:rsidTr="007F647A">
        <w:trPr>
          <w:trHeight w:val="567"/>
        </w:trPr>
        <w:tc>
          <w:tcPr>
            <w:tcW w:w="498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4.</w:t>
            </w:r>
          </w:p>
        </w:tc>
        <w:tc>
          <w:tcPr>
            <w:tcW w:w="4464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Cs/>
                <w:lang w:eastAsia="hr-HR"/>
              </w:rPr>
              <w:t>Tiskani program</w:t>
            </w:r>
          </w:p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Cs/>
                <w:lang w:eastAsia="hr-HR"/>
              </w:rPr>
              <w:t>(priložiti nekoliko skeniranih stranica)</w:t>
            </w:r>
          </w:p>
        </w:tc>
        <w:tc>
          <w:tcPr>
            <w:tcW w:w="3687" w:type="dxa"/>
            <w:gridSpan w:val="2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</w:tr>
      <w:tr w:rsidR="00806174" w:rsidRPr="00197B59" w:rsidTr="007F647A">
        <w:trPr>
          <w:trHeight w:val="397"/>
        </w:trPr>
        <w:tc>
          <w:tcPr>
            <w:tcW w:w="498" w:type="dxa"/>
            <w:vMerge w:val="restart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5.</w:t>
            </w:r>
          </w:p>
        </w:tc>
        <w:tc>
          <w:tcPr>
            <w:tcW w:w="4464" w:type="dxa"/>
            <w:vMerge w:val="restart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Cs/>
                <w:lang w:eastAsia="hr-HR"/>
              </w:rPr>
              <w:t>Ostali oblici promocije u vlastitim promotivnim/prodajnim kanalima</w:t>
            </w:r>
          </w:p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Cs/>
                <w:lang w:eastAsia="hr-HR"/>
              </w:rPr>
              <w:t xml:space="preserve">(navesti koji + priložiti ilustracije </w:t>
            </w:r>
          </w:p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Cs/>
                <w:lang w:eastAsia="hr-HR"/>
              </w:rPr>
              <w:t xml:space="preserve">ukoliko moguće) </w:t>
            </w:r>
          </w:p>
        </w:tc>
        <w:tc>
          <w:tcPr>
            <w:tcW w:w="3687" w:type="dxa"/>
            <w:gridSpan w:val="2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</w:tr>
      <w:tr w:rsidR="00806174" w:rsidRPr="00197B59" w:rsidTr="007F647A">
        <w:trPr>
          <w:trHeight w:val="397"/>
        </w:trPr>
        <w:tc>
          <w:tcPr>
            <w:tcW w:w="498" w:type="dxa"/>
            <w:vMerge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4464" w:type="dxa"/>
            <w:vMerge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Cs/>
                <w:lang w:eastAsia="hr-HR"/>
              </w:rPr>
            </w:pPr>
          </w:p>
        </w:tc>
        <w:tc>
          <w:tcPr>
            <w:tcW w:w="3687" w:type="dxa"/>
            <w:gridSpan w:val="2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</w:tr>
      <w:tr w:rsidR="00806174" w:rsidRPr="00197B59" w:rsidTr="007F647A">
        <w:trPr>
          <w:trHeight w:val="397"/>
        </w:trPr>
        <w:tc>
          <w:tcPr>
            <w:tcW w:w="498" w:type="dxa"/>
            <w:vMerge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4464" w:type="dxa"/>
            <w:vMerge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Cs/>
                <w:lang w:eastAsia="hr-HR"/>
              </w:rPr>
            </w:pPr>
          </w:p>
        </w:tc>
        <w:tc>
          <w:tcPr>
            <w:tcW w:w="3687" w:type="dxa"/>
            <w:gridSpan w:val="2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</w:tr>
      <w:tr w:rsidR="00806174" w:rsidRPr="00197B59" w:rsidTr="007F647A">
        <w:trPr>
          <w:trHeight w:val="397"/>
        </w:trPr>
        <w:tc>
          <w:tcPr>
            <w:tcW w:w="498" w:type="dxa"/>
            <w:vMerge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4464" w:type="dxa"/>
            <w:vMerge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Cs/>
                <w:lang w:eastAsia="hr-HR"/>
              </w:rPr>
            </w:pPr>
          </w:p>
        </w:tc>
        <w:tc>
          <w:tcPr>
            <w:tcW w:w="3687" w:type="dxa"/>
            <w:gridSpan w:val="2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</w:tr>
      <w:tr w:rsidR="00806174" w:rsidRPr="00197B59" w:rsidTr="007F647A">
        <w:trPr>
          <w:trHeight w:val="397"/>
        </w:trPr>
        <w:tc>
          <w:tcPr>
            <w:tcW w:w="498" w:type="dxa"/>
            <w:vMerge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4464" w:type="dxa"/>
            <w:vMerge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Cs/>
                <w:lang w:eastAsia="hr-HR"/>
              </w:rPr>
            </w:pPr>
          </w:p>
        </w:tc>
        <w:tc>
          <w:tcPr>
            <w:tcW w:w="3687" w:type="dxa"/>
            <w:gridSpan w:val="2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</w:tr>
      <w:tr w:rsidR="00806174" w:rsidRPr="00197B59" w:rsidTr="007F647A">
        <w:tc>
          <w:tcPr>
            <w:tcW w:w="498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6.</w:t>
            </w:r>
          </w:p>
        </w:tc>
        <w:tc>
          <w:tcPr>
            <w:tcW w:w="4464" w:type="dxa"/>
            <w:vAlign w:val="center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bCs/>
                <w:lang w:eastAsia="hr-HR"/>
              </w:rPr>
              <w:t>Ukupno oglašavanje u vlastitim promotivnim i prodajnim kanalima</w:t>
            </w:r>
          </w:p>
        </w:tc>
        <w:tc>
          <w:tcPr>
            <w:tcW w:w="997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2690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1133" w:type="dxa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</w:tr>
      <w:tr w:rsidR="00806174" w:rsidRPr="00197B59" w:rsidTr="007F647A">
        <w:tc>
          <w:tcPr>
            <w:tcW w:w="4962" w:type="dxa"/>
            <w:gridSpan w:val="2"/>
            <w:shd w:val="clear" w:color="auto" w:fill="D9D9D9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bCs/>
                <w:lang w:eastAsia="hr-HR"/>
              </w:rPr>
              <w:t>III. UKUPNO OGLAŠAVANJE (I.+II.)</w:t>
            </w:r>
          </w:p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997" w:type="dxa"/>
            <w:shd w:val="clear" w:color="auto" w:fill="D9D9D9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2690" w:type="dxa"/>
            <w:shd w:val="clear" w:color="auto" w:fill="D9D9D9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  <w:tc>
          <w:tcPr>
            <w:tcW w:w="1133" w:type="dxa"/>
            <w:shd w:val="clear" w:color="auto" w:fill="D9D9D9"/>
          </w:tcPr>
          <w:p w:rsidR="00806174" w:rsidRPr="00197B59" w:rsidRDefault="00806174" w:rsidP="00806174">
            <w:pPr>
              <w:spacing w:after="0" w:line="240" w:lineRule="auto"/>
              <w:ind w:right="-561"/>
              <w:rPr>
                <w:rFonts w:ascii="Tahoma" w:eastAsia="Times New Roman" w:hAnsi="Tahoma" w:cs="Tahoma"/>
                <w:b/>
                <w:bCs/>
                <w:lang w:eastAsia="hr-HR"/>
              </w:rPr>
            </w:pPr>
          </w:p>
        </w:tc>
      </w:tr>
    </w:tbl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</w:p>
    <w:p w:rsidR="00705C9F" w:rsidRPr="00197B59" w:rsidRDefault="00705C9F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_________________________</w:t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  <w:t>___________________________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Podnositelj zahtjeva, mjesto i datum</w:t>
      </w:r>
      <w:r w:rsidR="001157FF" w:rsidRPr="00197B59">
        <w:rPr>
          <w:rFonts w:ascii="Tahoma" w:eastAsia="Times New Roman" w:hAnsi="Tahoma" w:cs="Tahoma"/>
          <w:lang w:eastAsia="hr-HR"/>
        </w:rPr>
        <w:tab/>
      </w:r>
      <w:r w:rsidR="001157FF" w:rsidRPr="00197B59">
        <w:rPr>
          <w:rFonts w:ascii="Tahoma" w:eastAsia="Times New Roman" w:hAnsi="Tahoma" w:cs="Tahoma"/>
          <w:lang w:eastAsia="hr-HR"/>
        </w:rPr>
        <w:tab/>
      </w:r>
      <w:r w:rsidR="001157FF"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>Ime i prezime i potpis odgovorne osobe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(pečat)</w:t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  <w:t xml:space="preserve"> 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</w:p>
    <w:p w:rsidR="00806174" w:rsidRPr="00197B59" w:rsidRDefault="00806174" w:rsidP="00806174">
      <w:pPr>
        <w:spacing w:after="0" w:line="240" w:lineRule="auto"/>
        <w:ind w:left="-600" w:right="-561"/>
        <w:rPr>
          <w:rFonts w:ascii="Tahoma" w:eastAsia="Times New Roman" w:hAnsi="Tahoma" w:cs="Tahoma"/>
          <w:b/>
          <w:lang w:eastAsia="hr-HR"/>
        </w:rPr>
      </w:pPr>
      <w:r w:rsidRPr="00197B59">
        <w:rPr>
          <w:rFonts w:ascii="Tahoma" w:eastAsia="Times New Roman" w:hAnsi="Tahoma" w:cs="Tahoma"/>
          <w:b/>
          <w:bCs/>
          <w:lang w:eastAsia="hr-HR"/>
        </w:rPr>
        <w:br w:type="page"/>
      </w:r>
    </w:p>
    <w:p w:rsidR="00806174" w:rsidRPr="00197B59" w:rsidRDefault="00806174" w:rsidP="00806174">
      <w:pPr>
        <w:spacing w:after="0" w:line="240" w:lineRule="auto"/>
        <w:ind w:left="-600" w:right="-534"/>
        <w:jc w:val="both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pStyle w:val="Odlomakpopisa"/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bookmarkStart w:id="15" w:name="_Toc413661772"/>
      <w:r w:rsidRPr="00197B59">
        <w:rPr>
          <w:rFonts w:ascii="Tahoma" w:hAnsi="Tahoma" w:cs="Tahoma"/>
          <w:b/>
          <w:bCs/>
        </w:rPr>
        <w:t>Prilog III.</w:t>
      </w:r>
      <w:r w:rsidRPr="00197B59">
        <w:rPr>
          <w:rFonts w:ascii="Tahoma" w:hAnsi="Tahoma" w:cs="Tahoma"/>
          <w:b/>
          <w:bCs/>
        </w:rPr>
        <w:tab/>
      </w:r>
      <w:r w:rsidR="00705C9F" w:rsidRPr="00197B59">
        <w:rPr>
          <w:rFonts w:ascii="Tahoma" w:hAnsi="Tahoma" w:cs="Tahoma"/>
          <w:b/>
          <w:bCs/>
        </w:rPr>
        <w:tab/>
      </w:r>
      <w:r w:rsidR="00705C9F" w:rsidRPr="00197B59">
        <w:rPr>
          <w:rFonts w:ascii="Tahoma" w:hAnsi="Tahoma" w:cs="Tahoma"/>
          <w:b/>
          <w:bCs/>
        </w:rPr>
        <w:tab/>
      </w:r>
      <w:r w:rsidR="00705C9F" w:rsidRPr="00197B59">
        <w:rPr>
          <w:rFonts w:ascii="Tahoma" w:hAnsi="Tahoma" w:cs="Tahoma"/>
          <w:b/>
          <w:bCs/>
        </w:rPr>
        <w:tab/>
      </w:r>
      <w:r w:rsidR="00705C9F" w:rsidRPr="00197B59">
        <w:rPr>
          <w:rFonts w:ascii="Tahoma" w:hAnsi="Tahoma" w:cs="Tahoma"/>
          <w:b/>
          <w:bCs/>
        </w:rPr>
        <w:tab/>
      </w:r>
      <w:r w:rsidR="00705C9F" w:rsidRPr="00197B59">
        <w:rPr>
          <w:rFonts w:ascii="Tahoma" w:hAnsi="Tahoma" w:cs="Tahoma"/>
          <w:b/>
          <w:bCs/>
        </w:rPr>
        <w:tab/>
      </w:r>
      <w:r w:rsidR="00705C9F" w:rsidRPr="00197B59">
        <w:rPr>
          <w:rFonts w:ascii="Tahoma" w:hAnsi="Tahoma" w:cs="Tahoma"/>
          <w:b/>
          <w:bCs/>
        </w:rPr>
        <w:tab/>
      </w:r>
      <w:r w:rsidR="00705C9F" w:rsidRPr="00197B59">
        <w:rPr>
          <w:rFonts w:ascii="Tahoma" w:hAnsi="Tahoma" w:cs="Tahoma"/>
          <w:b/>
          <w:bCs/>
        </w:rPr>
        <w:tab/>
      </w:r>
      <w:r w:rsidR="00705C9F" w:rsidRPr="00197B59">
        <w:rPr>
          <w:rFonts w:ascii="Tahoma" w:hAnsi="Tahoma" w:cs="Tahoma"/>
          <w:b/>
          <w:bCs/>
        </w:rPr>
        <w:tab/>
      </w:r>
      <w:r w:rsidR="00643105" w:rsidRPr="00197B59">
        <w:rPr>
          <w:rFonts w:ascii="Tahoma" w:hAnsi="Tahoma" w:cs="Tahoma"/>
          <w:b/>
          <w:bCs/>
        </w:rPr>
        <w:t xml:space="preserve">obrazac </w:t>
      </w:r>
      <w:r w:rsidRPr="00197B59">
        <w:rPr>
          <w:rFonts w:ascii="Tahoma" w:hAnsi="Tahoma" w:cs="Tahoma"/>
          <w:b/>
          <w:bCs/>
        </w:rPr>
        <w:t>I</w:t>
      </w:r>
      <w:r w:rsidR="00643105" w:rsidRPr="00197B59">
        <w:rPr>
          <w:rFonts w:ascii="Tahoma" w:hAnsi="Tahoma" w:cs="Tahoma"/>
          <w:b/>
          <w:bCs/>
        </w:rPr>
        <w:t>P</w:t>
      </w:r>
      <w:r w:rsidRPr="00197B59">
        <w:rPr>
          <w:rFonts w:ascii="Tahoma" w:hAnsi="Tahoma" w:cs="Tahoma"/>
          <w:b/>
          <w:bCs/>
        </w:rPr>
        <w:t>D-201</w:t>
      </w:r>
      <w:r w:rsidR="007F647A">
        <w:rPr>
          <w:rFonts w:ascii="Tahoma" w:hAnsi="Tahoma" w:cs="Tahoma"/>
          <w:b/>
          <w:bCs/>
        </w:rPr>
        <w:t>5</w:t>
      </w:r>
      <w:bookmarkEnd w:id="15"/>
    </w:p>
    <w:p w:rsidR="00806174" w:rsidRPr="00197B59" w:rsidRDefault="00806174" w:rsidP="00806174">
      <w:pPr>
        <w:spacing w:after="0" w:line="240" w:lineRule="auto"/>
        <w:ind w:left="-600" w:right="-561"/>
        <w:rPr>
          <w:rFonts w:ascii="Tahoma" w:eastAsia="Times New Roman" w:hAnsi="Tahoma" w:cs="Tahoma"/>
          <w:b/>
          <w:bCs/>
          <w:lang w:eastAsia="hr-HR"/>
        </w:rPr>
      </w:pPr>
    </w:p>
    <w:p w:rsidR="00806174" w:rsidRPr="00197B59" w:rsidRDefault="00806174" w:rsidP="00806174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…………………………………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b/>
          <w:lang w:eastAsia="hr-HR"/>
        </w:rPr>
        <w:t xml:space="preserve">(podnositelj zahtjeva – organizator </w:t>
      </w:r>
      <w:r w:rsidR="00E93B51" w:rsidRPr="00197B59">
        <w:rPr>
          <w:rFonts w:ascii="Tahoma" w:eastAsia="Times New Roman" w:hAnsi="Tahoma" w:cs="Tahoma"/>
          <w:b/>
          <w:lang w:eastAsia="hr-HR"/>
        </w:rPr>
        <w:t>događanja</w:t>
      </w:r>
      <w:r w:rsidRPr="00197B59">
        <w:rPr>
          <w:rFonts w:ascii="Tahoma" w:eastAsia="Times New Roman" w:hAnsi="Tahoma" w:cs="Tahoma"/>
          <w:lang w:eastAsia="hr-HR"/>
        </w:rPr>
        <w:t>)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…………………………………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(adresa)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…………………………………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(matični broj)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………………………………..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(OIB)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…………………………………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(mjesto i datum)</w:t>
      </w:r>
    </w:p>
    <w:p w:rsidR="00806174" w:rsidRPr="00197B59" w:rsidRDefault="00806174" w:rsidP="00806174">
      <w:pPr>
        <w:spacing w:after="0" w:line="240" w:lineRule="auto"/>
        <w:jc w:val="right"/>
        <w:rPr>
          <w:rFonts w:ascii="Tahoma" w:eastAsia="Times New Roman" w:hAnsi="Tahoma" w:cs="Tahoma"/>
          <w:b/>
          <w:lang w:eastAsia="hr-HR"/>
        </w:rPr>
      </w:pPr>
      <w:r w:rsidRPr="00197B59">
        <w:rPr>
          <w:rFonts w:ascii="Tahoma" w:eastAsia="Times New Roman" w:hAnsi="Tahoma" w:cs="Tahoma"/>
          <w:b/>
          <w:lang w:eastAsia="hr-HR"/>
        </w:rPr>
        <w:t>HRVATSKA TURISTIČKA ZAJEDNICA</w:t>
      </w:r>
    </w:p>
    <w:p w:rsidR="00806174" w:rsidRPr="00197B59" w:rsidRDefault="00806174" w:rsidP="00806174">
      <w:pPr>
        <w:spacing w:after="0" w:line="240" w:lineRule="auto"/>
        <w:jc w:val="right"/>
        <w:rPr>
          <w:rFonts w:ascii="Tahoma" w:eastAsia="Times New Roman" w:hAnsi="Tahoma" w:cs="Tahoma"/>
          <w:b/>
          <w:lang w:eastAsia="hr-HR"/>
        </w:rPr>
      </w:pPr>
      <w:proofErr w:type="spellStart"/>
      <w:r w:rsidRPr="00197B59">
        <w:rPr>
          <w:rFonts w:ascii="Tahoma" w:eastAsia="Times New Roman" w:hAnsi="Tahoma" w:cs="Tahoma"/>
          <w:b/>
          <w:lang w:eastAsia="hr-HR"/>
        </w:rPr>
        <w:t>Iblerov</w:t>
      </w:r>
      <w:proofErr w:type="spellEnd"/>
      <w:r w:rsidRPr="00197B59">
        <w:rPr>
          <w:rFonts w:ascii="Tahoma" w:eastAsia="Times New Roman" w:hAnsi="Tahoma" w:cs="Tahoma"/>
          <w:b/>
          <w:lang w:eastAsia="hr-HR"/>
        </w:rPr>
        <w:t xml:space="preserve"> trg 10/IV</w:t>
      </w:r>
    </w:p>
    <w:p w:rsidR="00806174" w:rsidRPr="00197B59" w:rsidRDefault="00806174" w:rsidP="00806174">
      <w:pPr>
        <w:spacing w:after="0" w:line="240" w:lineRule="auto"/>
        <w:jc w:val="right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b/>
          <w:lang w:eastAsia="hr-HR"/>
        </w:rPr>
        <w:t>10 000 Zagreb</w:t>
      </w:r>
    </w:p>
    <w:p w:rsidR="00806174" w:rsidRPr="00197B59" w:rsidRDefault="00806174" w:rsidP="00806174">
      <w:pPr>
        <w:spacing w:after="0" w:line="240" w:lineRule="auto"/>
        <w:jc w:val="right"/>
        <w:rPr>
          <w:rFonts w:ascii="Tahoma" w:eastAsia="Times New Roman" w:hAnsi="Tahoma" w:cs="Tahoma"/>
          <w:lang w:eastAsia="hr-HR"/>
        </w:rPr>
      </w:pPr>
    </w:p>
    <w:p w:rsidR="00C02AC3" w:rsidRDefault="00C02AC3" w:rsidP="00806174">
      <w:pPr>
        <w:spacing w:after="0" w:line="240" w:lineRule="auto"/>
        <w:jc w:val="center"/>
        <w:rPr>
          <w:rFonts w:ascii="Tahoma" w:eastAsia="Times New Roman" w:hAnsi="Tahoma" w:cs="Tahoma"/>
          <w:b/>
          <w:lang w:eastAsia="hr-HR"/>
        </w:rPr>
      </w:pPr>
    </w:p>
    <w:p w:rsidR="00806174" w:rsidRPr="00197B59" w:rsidRDefault="00806174" w:rsidP="00806174">
      <w:pPr>
        <w:spacing w:after="0" w:line="240" w:lineRule="auto"/>
        <w:jc w:val="center"/>
        <w:rPr>
          <w:rFonts w:ascii="Tahoma" w:eastAsia="Times New Roman" w:hAnsi="Tahoma" w:cs="Tahoma"/>
          <w:b/>
          <w:lang w:eastAsia="hr-HR"/>
        </w:rPr>
      </w:pPr>
      <w:r w:rsidRPr="00197B59">
        <w:rPr>
          <w:rFonts w:ascii="Tahoma" w:eastAsia="Times New Roman" w:hAnsi="Tahoma" w:cs="Tahoma"/>
          <w:b/>
          <w:lang w:eastAsia="hr-HR"/>
        </w:rPr>
        <w:t>IZJAVA O PODMIRENIM DUGOVANJIMA</w:t>
      </w:r>
    </w:p>
    <w:p w:rsidR="00806174" w:rsidRPr="00197B59" w:rsidRDefault="00806174" w:rsidP="00806174">
      <w:pPr>
        <w:spacing w:after="0" w:line="240" w:lineRule="auto"/>
        <w:jc w:val="center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Ovime ………………………………………..………………………………………………………………(u daljnjem tekstu: Podnositelj zahtjeva</w:t>
      </w:r>
      <w:r w:rsidRPr="00197B59">
        <w:rPr>
          <w:rFonts w:ascii="Tahoma" w:eastAsia="Times New Roman" w:hAnsi="Tahoma" w:cs="Tahoma"/>
          <w:b/>
          <w:lang w:eastAsia="hr-HR"/>
        </w:rPr>
        <w:t xml:space="preserve">) </w:t>
      </w:r>
    </w:p>
    <w:p w:rsidR="00806174" w:rsidRPr="00197B59" w:rsidRDefault="00806174" w:rsidP="00806174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806174" w:rsidRDefault="00806174" w:rsidP="00806174">
      <w:pPr>
        <w:spacing w:after="0" w:line="240" w:lineRule="auto"/>
        <w:jc w:val="both"/>
        <w:rPr>
          <w:rFonts w:ascii="Tahoma" w:eastAsia="Times New Roman" w:hAnsi="Tahoma" w:cs="Tahoma"/>
          <w:b/>
          <w:strike/>
          <w:lang w:eastAsia="hr-HR"/>
        </w:rPr>
      </w:pPr>
      <w:r w:rsidRPr="00197B59">
        <w:rPr>
          <w:rFonts w:ascii="Tahoma" w:eastAsia="Times New Roman" w:hAnsi="Tahoma" w:cs="Tahoma"/>
          <w:b/>
          <w:lang w:eastAsia="hr-HR"/>
        </w:rPr>
        <w:t xml:space="preserve">pod materijalnom i kaznenom odgovornošću izjavljuje </w:t>
      </w:r>
    </w:p>
    <w:p w:rsidR="009E0308" w:rsidRPr="00197B59" w:rsidRDefault="009E0308" w:rsidP="00806174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806174" w:rsidRPr="00197B59" w:rsidRDefault="00806174" w:rsidP="00806174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 xml:space="preserve">da nema nepodmirenih obveza temeljem boravišne pristojbe, turističke članarine i ostalih financijskih dugovanja prema </w:t>
      </w:r>
      <w:r w:rsidR="00C13860" w:rsidRPr="009E0308">
        <w:rPr>
          <w:rFonts w:ascii="Tahoma" w:eastAsia="Times New Roman" w:hAnsi="Tahoma" w:cs="Tahoma"/>
          <w:lang w:eastAsia="hr-HR"/>
        </w:rPr>
        <w:t>sustavu turističkih zajednica</w:t>
      </w:r>
      <w:r w:rsidRPr="00197B59">
        <w:rPr>
          <w:rFonts w:ascii="Tahoma" w:eastAsia="Times New Roman" w:hAnsi="Tahoma" w:cs="Tahoma"/>
          <w:lang w:eastAsia="hr-HR"/>
        </w:rPr>
        <w:t>, kao i obveza iz poslovanja prema hrvatskim pravnim i fizičkim osobama temeljem izvršnih sudskih presuda.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______________________</w:t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Mjesto i datum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__________________________</w:t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  <w:t>___________________________</w:t>
      </w:r>
    </w:p>
    <w:p w:rsidR="001157FF" w:rsidRPr="00197B59" w:rsidRDefault="001157FF" w:rsidP="001157FF">
      <w:pPr>
        <w:spacing w:after="0" w:line="240" w:lineRule="auto"/>
        <w:ind w:left="5664" w:hanging="5664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 xml:space="preserve">Podnositelj zahtjeva </w:t>
      </w:r>
      <w:r w:rsidRPr="00197B59">
        <w:rPr>
          <w:rFonts w:ascii="Tahoma" w:eastAsia="Times New Roman" w:hAnsi="Tahoma" w:cs="Tahoma"/>
          <w:lang w:eastAsia="hr-HR"/>
        </w:rPr>
        <w:tab/>
      </w:r>
      <w:r w:rsidR="00806174" w:rsidRPr="00197B59">
        <w:rPr>
          <w:rFonts w:ascii="Tahoma" w:eastAsia="Times New Roman" w:hAnsi="Tahoma" w:cs="Tahoma"/>
          <w:lang w:eastAsia="hr-HR"/>
        </w:rPr>
        <w:t xml:space="preserve">Ime i prezime i potpis odgovorne </w:t>
      </w:r>
    </w:p>
    <w:p w:rsidR="00806174" w:rsidRPr="00197B59" w:rsidRDefault="001157FF" w:rsidP="001157FF">
      <w:pPr>
        <w:spacing w:after="0" w:line="240" w:lineRule="auto"/>
        <w:ind w:left="5664" w:hanging="5664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(pečat)</w:t>
      </w:r>
      <w:r w:rsidRPr="00197B59">
        <w:rPr>
          <w:rFonts w:ascii="Tahoma" w:eastAsia="Times New Roman" w:hAnsi="Tahoma" w:cs="Tahoma"/>
          <w:lang w:eastAsia="hr-HR"/>
        </w:rPr>
        <w:tab/>
      </w:r>
      <w:r w:rsidR="00806174" w:rsidRPr="00197B59">
        <w:rPr>
          <w:rFonts w:ascii="Tahoma" w:eastAsia="Times New Roman" w:hAnsi="Tahoma" w:cs="Tahoma"/>
          <w:lang w:eastAsia="hr-HR"/>
        </w:rPr>
        <w:t xml:space="preserve">osobe 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lang w:eastAsia="hr-HR"/>
        </w:rPr>
      </w:pPr>
    </w:p>
    <w:p w:rsidR="00806174" w:rsidRPr="00197B59" w:rsidRDefault="00806174" w:rsidP="0080617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hr-HR"/>
        </w:rPr>
      </w:pPr>
    </w:p>
    <w:p w:rsidR="00806174" w:rsidRPr="00C02AC3" w:rsidRDefault="00806174" w:rsidP="00C02AC3">
      <w:pPr>
        <w:rPr>
          <w:rFonts w:ascii="Tahoma" w:hAnsi="Tahoma" w:cs="Tahoma"/>
        </w:rPr>
      </w:pPr>
      <w:r w:rsidRPr="00197B59">
        <w:rPr>
          <w:rFonts w:ascii="Tahoma" w:hAnsi="Tahoma" w:cs="Tahoma"/>
        </w:rPr>
        <w:br w:type="page"/>
      </w:r>
    </w:p>
    <w:p w:rsidR="00806174" w:rsidRPr="00197B59" w:rsidRDefault="00806174" w:rsidP="00806174">
      <w:pPr>
        <w:pStyle w:val="Odlomakpopisa"/>
        <w:spacing w:after="0" w:line="240" w:lineRule="auto"/>
        <w:ind w:left="0" w:right="-567"/>
        <w:jc w:val="both"/>
        <w:outlineLvl w:val="0"/>
        <w:rPr>
          <w:rFonts w:ascii="Tahoma" w:eastAsia="Times New Roman" w:hAnsi="Tahoma" w:cs="Tahoma"/>
          <w:lang w:eastAsia="hr-HR"/>
        </w:rPr>
      </w:pPr>
      <w:bookmarkStart w:id="16" w:name="_Toc413661773"/>
      <w:r w:rsidRPr="00197B59">
        <w:rPr>
          <w:rFonts w:ascii="Tahoma" w:hAnsi="Tahoma" w:cs="Tahoma"/>
          <w:b/>
          <w:bCs/>
        </w:rPr>
        <w:lastRenderedPageBreak/>
        <w:t>Prilog IV.</w:t>
      </w:r>
      <w:r w:rsidRPr="00197B59">
        <w:rPr>
          <w:rFonts w:ascii="Tahoma" w:hAnsi="Tahoma" w:cs="Tahoma"/>
          <w:b/>
          <w:bCs/>
        </w:rPr>
        <w:tab/>
      </w:r>
      <w:r w:rsidR="0058605C" w:rsidRPr="00197B59">
        <w:rPr>
          <w:rFonts w:ascii="Tahoma" w:hAnsi="Tahoma" w:cs="Tahoma"/>
          <w:b/>
          <w:bCs/>
        </w:rPr>
        <w:tab/>
      </w:r>
      <w:r w:rsidR="0058605C" w:rsidRPr="00197B59">
        <w:rPr>
          <w:rFonts w:ascii="Tahoma" w:hAnsi="Tahoma" w:cs="Tahoma"/>
          <w:b/>
          <w:bCs/>
        </w:rPr>
        <w:tab/>
      </w:r>
      <w:r w:rsidR="0058605C" w:rsidRPr="00197B59">
        <w:rPr>
          <w:rFonts w:ascii="Tahoma" w:hAnsi="Tahoma" w:cs="Tahoma"/>
          <w:b/>
          <w:bCs/>
        </w:rPr>
        <w:tab/>
      </w:r>
      <w:r w:rsidR="0058605C" w:rsidRPr="00197B59">
        <w:rPr>
          <w:rFonts w:ascii="Tahoma" w:hAnsi="Tahoma" w:cs="Tahoma"/>
          <w:b/>
          <w:bCs/>
        </w:rPr>
        <w:tab/>
      </w:r>
      <w:r w:rsidR="0058605C" w:rsidRPr="00197B59">
        <w:rPr>
          <w:rFonts w:ascii="Tahoma" w:hAnsi="Tahoma" w:cs="Tahoma"/>
          <w:b/>
          <w:bCs/>
        </w:rPr>
        <w:tab/>
      </w:r>
      <w:r w:rsidR="0058605C" w:rsidRPr="00197B59">
        <w:rPr>
          <w:rFonts w:ascii="Tahoma" w:hAnsi="Tahoma" w:cs="Tahoma"/>
          <w:b/>
          <w:bCs/>
        </w:rPr>
        <w:tab/>
      </w:r>
      <w:r w:rsidR="0058605C" w:rsidRPr="00197B59">
        <w:rPr>
          <w:rFonts w:ascii="Tahoma" w:hAnsi="Tahoma" w:cs="Tahoma"/>
          <w:b/>
          <w:bCs/>
        </w:rPr>
        <w:tab/>
      </w:r>
      <w:r w:rsidR="0058605C" w:rsidRPr="00197B59">
        <w:rPr>
          <w:rFonts w:ascii="Tahoma" w:hAnsi="Tahoma" w:cs="Tahoma"/>
          <w:b/>
          <w:bCs/>
        </w:rPr>
        <w:tab/>
      </w:r>
      <w:r w:rsidR="00643105" w:rsidRPr="00197B59">
        <w:rPr>
          <w:rFonts w:ascii="Tahoma" w:hAnsi="Tahoma" w:cs="Tahoma"/>
          <w:b/>
          <w:bCs/>
        </w:rPr>
        <w:t>obrazac DP</w:t>
      </w:r>
      <w:r w:rsidRPr="00197B59">
        <w:rPr>
          <w:rFonts w:ascii="Tahoma" w:hAnsi="Tahoma" w:cs="Tahoma"/>
          <w:b/>
          <w:bCs/>
        </w:rPr>
        <w:t>-201</w:t>
      </w:r>
      <w:r w:rsidR="007F647A">
        <w:rPr>
          <w:rFonts w:ascii="Tahoma" w:hAnsi="Tahoma" w:cs="Tahoma"/>
          <w:b/>
          <w:bCs/>
        </w:rPr>
        <w:t>5.</w:t>
      </w:r>
      <w:bookmarkEnd w:id="16"/>
    </w:p>
    <w:p w:rsidR="00806174" w:rsidRPr="00197B59" w:rsidRDefault="00806174" w:rsidP="00806174">
      <w:pPr>
        <w:spacing w:after="0" w:line="240" w:lineRule="auto"/>
        <w:jc w:val="both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spacing w:after="0" w:line="240" w:lineRule="auto"/>
        <w:jc w:val="both"/>
        <w:rPr>
          <w:rFonts w:ascii="Tahoma" w:eastAsia="Times New Roman" w:hAnsi="Tahoma" w:cs="Tahoma"/>
          <w:b/>
          <w:lang w:eastAsia="hr-HR"/>
        </w:rPr>
      </w:pPr>
    </w:p>
    <w:p w:rsidR="00806174" w:rsidRPr="00197B59" w:rsidRDefault="00705C9F" w:rsidP="00806174">
      <w:pPr>
        <w:spacing w:after="0" w:line="240" w:lineRule="auto"/>
        <w:jc w:val="center"/>
        <w:rPr>
          <w:rFonts w:ascii="Tahoma" w:eastAsia="Times New Roman" w:hAnsi="Tahoma" w:cs="Tahoma"/>
          <w:b/>
          <w:lang w:eastAsia="hr-HR"/>
        </w:rPr>
      </w:pPr>
      <w:r w:rsidRPr="00197B59">
        <w:rPr>
          <w:rFonts w:ascii="Tahoma" w:eastAsia="Times New Roman" w:hAnsi="Tahoma" w:cs="Tahoma"/>
          <w:b/>
          <w:lang w:eastAsia="hr-HR"/>
        </w:rPr>
        <w:t xml:space="preserve">IZJAVA PODNOSITELJA ZAHTJEVA (ORGANIZATORA </w:t>
      </w:r>
      <w:r w:rsidR="00E93B51" w:rsidRPr="00197B59">
        <w:rPr>
          <w:rFonts w:ascii="Tahoma" w:eastAsia="Times New Roman" w:hAnsi="Tahoma" w:cs="Tahoma"/>
          <w:b/>
          <w:lang w:eastAsia="hr-HR"/>
        </w:rPr>
        <w:t>DOGAĐANJA</w:t>
      </w:r>
      <w:r w:rsidRPr="00197B59">
        <w:rPr>
          <w:rFonts w:ascii="Tahoma" w:eastAsia="Times New Roman" w:hAnsi="Tahoma" w:cs="Tahoma"/>
          <w:b/>
          <w:lang w:eastAsia="hr-HR"/>
        </w:rPr>
        <w:t>)</w:t>
      </w:r>
    </w:p>
    <w:p w:rsidR="00806174" w:rsidRPr="00197B59" w:rsidRDefault="00705C9F" w:rsidP="00806174">
      <w:pPr>
        <w:spacing w:after="0" w:line="240" w:lineRule="auto"/>
        <w:jc w:val="center"/>
        <w:rPr>
          <w:rFonts w:ascii="Tahoma" w:eastAsia="Times New Roman" w:hAnsi="Tahoma" w:cs="Tahoma"/>
          <w:b/>
          <w:lang w:eastAsia="hr-HR"/>
        </w:rPr>
      </w:pPr>
      <w:r w:rsidRPr="00197B59">
        <w:rPr>
          <w:rFonts w:ascii="Tahoma" w:eastAsia="Times New Roman" w:hAnsi="Tahoma" w:cs="Tahoma"/>
          <w:b/>
          <w:lang w:eastAsia="hr-HR"/>
        </w:rPr>
        <w:t>O KORIŠTENIM DRŽAVNIM POTPORAMA I POTICAJIMA</w:t>
      </w:r>
    </w:p>
    <w:p w:rsidR="00806174" w:rsidRPr="00197B59" w:rsidRDefault="00806174" w:rsidP="00806174">
      <w:pPr>
        <w:spacing w:after="0" w:line="240" w:lineRule="auto"/>
        <w:jc w:val="center"/>
        <w:rPr>
          <w:rFonts w:ascii="Tahoma" w:eastAsia="Times New Roman" w:hAnsi="Tahoma" w:cs="Tahoma"/>
          <w:b/>
          <w:lang w:eastAsia="hr-HR"/>
        </w:rPr>
      </w:pPr>
    </w:p>
    <w:p w:rsidR="00806174" w:rsidRPr="00197B59" w:rsidRDefault="00806174" w:rsidP="00806174">
      <w:pPr>
        <w:spacing w:after="0" w:line="240" w:lineRule="auto"/>
        <w:jc w:val="center"/>
        <w:rPr>
          <w:rFonts w:ascii="Tahoma" w:eastAsia="Times New Roman" w:hAnsi="Tahoma" w:cs="Tahoma"/>
          <w:b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806174" w:rsidRPr="00197B59" w:rsidTr="00806174">
        <w:trPr>
          <w:trHeight w:val="508"/>
        </w:trPr>
        <w:tc>
          <w:tcPr>
            <w:tcW w:w="4644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 xml:space="preserve">Naziv podnositelja zahtjeva (organizatora </w:t>
            </w:r>
            <w:r w:rsidR="00E93B51" w:rsidRPr="00197B59">
              <w:rPr>
                <w:rFonts w:ascii="Tahoma" w:eastAsia="Times New Roman" w:hAnsi="Tahoma" w:cs="Tahoma"/>
                <w:lang w:eastAsia="hr-HR"/>
              </w:rPr>
              <w:t>događanja</w:t>
            </w:r>
            <w:r w:rsidRPr="00197B59">
              <w:rPr>
                <w:rFonts w:ascii="Tahoma" w:eastAsia="Times New Roman" w:hAnsi="Tahoma" w:cs="Tahoma"/>
                <w:lang w:eastAsia="hr-HR"/>
              </w:rPr>
              <w:t>):</w:t>
            </w:r>
          </w:p>
        </w:tc>
        <w:tc>
          <w:tcPr>
            <w:tcW w:w="4644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  <w:tr w:rsidR="00806174" w:rsidRPr="00197B59" w:rsidTr="00806174">
        <w:trPr>
          <w:trHeight w:val="540"/>
        </w:trPr>
        <w:tc>
          <w:tcPr>
            <w:tcW w:w="4644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Ime i prezime osobe ovlaštene za zastupanje:</w:t>
            </w:r>
          </w:p>
        </w:tc>
        <w:tc>
          <w:tcPr>
            <w:tcW w:w="4644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  <w:tr w:rsidR="00806174" w:rsidRPr="00197B59" w:rsidTr="00806174">
        <w:trPr>
          <w:trHeight w:val="600"/>
        </w:trPr>
        <w:tc>
          <w:tcPr>
            <w:tcW w:w="4644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Adresa,telefon, e-mail</w:t>
            </w:r>
          </w:p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4644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</w:tbl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p w:rsidR="00806174" w:rsidRPr="00197B59" w:rsidRDefault="007F647A" w:rsidP="00806174">
      <w:pPr>
        <w:spacing w:after="0" w:line="240" w:lineRule="auto"/>
        <w:rPr>
          <w:rFonts w:ascii="Tahoma" w:eastAsia="Times New Roman" w:hAnsi="Tahoma" w:cs="Tahoma"/>
          <w:b/>
          <w:lang w:eastAsia="hr-HR"/>
        </w:rPr>
      </w:pPr>
      <w:r>
        <w:rPr>
          <w:rFonts w:ascii="Tahoma" w:eastAsia="Times New Roman" w:hAnsi="Tahoma" w:cs="Tahoma"/>
          <w:b/>
          <w:lang w:eastAsia="hr-HR"/>
        </w:rPr>
        <w:t>2013</w:t>
      </w:r>
      <w:r w:rsidR="00806174" w:rsidRPr="00197B59">
        <w:rPr>
          <w:rFonts w:ascii="Tahoma" w:eastAsia="Times New Roman" w:hAnsi="Tahoma" w:cs="Tahoma"/>
          <w:b/>
          <w:lang w:eastAsia="hr-HR"/>
        </w:rPr>
        <w:t xml:space="preserve">.g.  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795"/>
        <w:gridCol w:w="2353"/>
        <w:gridCol w:w="1620"/>
        <w:gridCol w:w="1260"/>
        <w:gridCol w:w="1260"/>
      </w:tblGrid>
      <w:tr w:rsidR="00806174" w:rsidRPr="00197B59" w:rsidTr="00806174">
        <w:tc>
          <w:tcPr>
            <w:tcW w:w="2795" w:type="dxa"/>
          </w:tcPr>
          <w:p w:rsidR="00806174" w:rsidRPr="00197B59" w:rsidRDefault="00806174" w:rsidP="00806174">
            <w:pPr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Nazivi državnih tijela ili pravnih osoba koje su odobrile državne potpore i poticaje:</w:t>
            </w:r>
          </w:p>
        </w:tc>
        <w:tc>
          <w:tcPr>
            <w:tcW w:w="2353" w:type="dxa"/>
          </w:tcPr>
          <w:p w:rsidR="00806174" w:rsidRPr="00197B59" w:rsidRDefault="00806174" w:rsidP="00806174">
            <w:pPr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Namjene ili projekti za koje su odobrene državne potpore i poticaji:</w:t>
            </w:r>
          </w:p>
        </w:tc>
        <w:tc>
          <w:tcPr>
            <w:tcW w:w="1620" w:type="dxa"/>
          </w:tcPr>
          <w:p w:rsidR="00806174" w:rsidRPr="00197B59" w:rsidRDefault="00806174" w:rsidP="00806174">
            <w:pPr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Datumi dodjela državnih potpora i poticaja:</w:t>
            </w:r>
          </w:p>
        </w:tc>
        <w:tc>
          <w:tcPr>
            <w:tcW w:w="1260" w:type="dxa"/>
          </w:tcPr>
          <w:p w:rsidR="00806174" w:rsidRPr="00197B59" w:rsidRDefault="00806174" w:rsidP="00806174">
            <w:pPr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Bruto iznosi državnih potpora i poticaja u kunama:</w:t>
            </w:r>
          </w:p>
        </w:tc>
        <w:tc>
          <w:tcPr>
            <w:tcW w:w="1260" w:type="dxa"/>
          </w:tcPr>
          <w:p w:rsidR="00806174" w:rsidRPr="00197B59" w:rsidRDefault="00806174" w:rsidP="00806174">
            <w:pPr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Neto iznosi državnih potpora i poticaja u kunama:</w:t>
            </w:r>
          </w:p>
        </w:tc>
      </w:tr>
      <w:tr w:rsidR="00806174" w:rsidRPr="00197B59" w:rsidTr="00806174">
        <w:tc>
          <w:tcPr>
            <w:tcW w:w="2795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353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62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806174" w:rsidRPr="00197B59" w:rsidTr="00806174">
        <w:tc>
          <w:tcPr>
            <w:tcW w:w="2795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353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62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806174" w:rsidRPr="00197B59" w:rsidTr="00806174">
        <w:tc>
          <w:tcPr>
            <w:tcW w:w="2795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353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62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806174" w:rsidRPr="00197B59" w:rsidTr="00806174">
        <w:tc>
          <w:tcPr>
            <w:tcW w:w="2795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353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62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</w:tr>
    </w:tbl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p w:rsidR="00806174" w:rsidRPr="00197B59" w:rsidRDefault="007F647A" w:rsidP="00806174">
      <w:pPr>
        <w:spacing w:after="0" w:line="240" w:lineRule="auto"/>
        <w:rPr>
          <w:rFonts w:ascii="Tahoma" w:eastAsia="Times New Roman" w:hAnsi="Tahoma" w:cs="Tahoma"/>
          <w:b/>
          <w:lang w:eastAsia="hr-HR"/>
        </w:rPr>
      </w:pPr>
      <w:r>
        <w:rPr>
          <w:rFonts w:ascii="Tahoma" w:eastAsia="Times New Roman" w:hAnsi="Tahoma" w:cs="Tahoma"/>
          <w:b/>
          <w:lang w:eastAsia="hr-HR"/>
        </w:rPr>
        <w:t>2014</w:t>
      </w:r>
      <w:r w:rsidR="00806174" w:rsidRPr="00197B59">
        <w:rPr>
          <w:rFonts w:ascii="Tahoma" w:eastAsia="Times New Roman" w:hAnsi="Tahoma" w:cs="Tahoma"/>
          <w:b/>
          <w:lang w:eastAsia="hr-HR"/>
        </w:rPr>
        <w:t>.g.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08"/>
        <w:gridCol w:w="2340"/>
        <w:gridCol w:w="1620"/>
        <w:gridCol w:w="1260"/>
        <w:gridCol w:w="1260"/>
      </w:tblGrid>
      <w:tr w:rsidR="00806174" w:rsidRPr="00197B59" w:rsidTr="00806174">
        <w:tc>
          <w:tcPr>
            <w:tcW w:w="2808" w:type="dxa"/>
          </w:tcPr>
          <w:p w:rsidR="00806174" w:rsidRPr="00197B59" w:rsidRDefault="00806174" w:rsidP="00806174">
            <w:pPr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Nazivi državnih tijela ili pravnih osoba koje su odobrile državne potpore i poticaje:</w:t>
            </w:r>
          </w:p>
        </w:tc>
        <w:tc>
          <w:tcPr>
            <w:tcW w:w="2340" w:type="dxa"/>
          </w:tcPr>
          <w:p w:rsidR="00806174" w:rsidRPr="00197B59" w:rsidRDefault="00806174" w:rsidP="00806174">
            <w:pPr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Namjene ili projekti za koje su odobrene državne potpore i poticaji:</w:t>
            </w:r>
          </w:p>
        </w:tc>
        <w:tc>
          <w:tcPr>
            <w:tcW w:w="1620" w:type="dxa"/>
          </w:tcPr>
          <w:p w:rsidR="00806174" w:rsidRPr="00197B59" w:rsidRDefault="00806174" w:rsidP="00806174">
            <w:pPr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Datumi dodjela državnih potpora i poticaja:</w:t>
            </w:r>
          </w:p>
        </w:tc>
        <w:tc>
          <w:tcPr>
            <w:tcW w:w="1260" w:type="dxa"/>
          </w:tcPr>
          <w:p w:rsidR="00806174" w:rsidRPr="00197B59" w:rsidRDefault="00806174" w:rsidP="00806174">
            <w:pPr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Bruto iznosi državnih potpora i poticaja u kunama:</w:t>
            </w:r>
          </w:p>
        </w:tc>
        <w:tc>
          <w:tcPr>
            <w:tcW w:w="1260" w:type="dxa"/>
          </w:tcPr>
          <w:p w:rsidR="00806174" w:rsidRPr="00197B59" w:rsidRDefault="00806174" w:rsidP="00806174">
            <w:pPr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Neto iznosi državnih potpora i poticaja u kunama:</w:t>
            </w:r>
          </w:p>
        </w:tc>
      </w:tr>
      <w:tr w:rsidR="00806174" w:rsidRPr="00197B59" w:rsidTr="00806174">
        <w:tc>
          <w:tcPr>
            <w:tcW w:w="2808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34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62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806174" w:rsidRPr="00197B59" w:rsidTr="00806174">
        <w:tc>
          <w:tcPr>
            <w:tcW w:w="2808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34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62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806174" w:rsidRPr="00197B59" w:rsidTr="00806174">
        <w:tc>
          <w:tcPr>
            <w:tcW w:w="2808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34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62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806174" w:rsidRPr="00197B59" w:rsidTr="00806174">
        <w:tc>
          <w:tcPr>
            <w:tcW w:w="2808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34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62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</w:tr>
    </w:tbl>
    <w:p w:rsidR="00806174" w:rsidRPr="00197B59" w:rsidRDefault="00806174" w:rsidP="007F647A">
      <w:pPr>
        <w:rPr>
          <w:rFonts w:ascii="Tahoma" w:eastAsia="Times New Roman" w:hAnsi="Tahoma" w:cs="Tahoma"/>
          <w:b/>
          <w:lang w:eastAsia="hr-HR"/>
        </w:rPr>
      </w:pPr>
    </w:p>
    <w:p w:rsidR="00806174" w:rsidRPr="00197B59" w:rsidRDefault="007F647A" w:rsidP="00806174">
      <w:pPr>
        <w:spacing w:after="0" w:line="240" w:lineRule="auto"/>
        <w:rPr>
          <w:rFonts w:ascii="Tahoma" w:eastAsia="Times New Roman" w:hAnsi="Tahoma" w:cs="Tahoma"/>
          <w:b/>
          <w:lang w:eastAsia="hr-HR"/>
        </w:rPr>
      </w:pPr>
      <w:r>
        <w:rPr>
          <w:rFonts w:ascii="Tahoma" w:eastAsia="Times New Roman" w:hAnsi="Tahoma" w:cs="Tahoma"/>
          <w:b/>
          <w:lang w:eastAsia="hr-HR"/>
        </w:rPr>
        <w:lastRenderedPageBreak/>
        <w:t>2015</w:t>
      </w:r>
      <w:r w:rsidR="00806174" w:rsidRPr="00197B59">
        <w:rPr>
          <w:rFonts w:ascii="Tahoma" w:eastAsia="Times New Roman" w:hAnsi="Tahoma" w:cs="Tahoma"/>
          <w:b/>
          <w:lang w:eastAsia="hr-HR"/>
        </w:rPr>
        <w:t>.g.</w:t>
      </w: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08"/>
        <w:gridCol w:w="2340"/>
        <w:gridCol w:w="1620"/>
        <w:gridCol w:w="1260"/>
        <w:gridCol w:w="1260"/>
      </w:tblGrid>
      <w:tr w:rsidR="00806174" w:rsidRPr="00197B59" w:rsidTr="00806174">
        <w:tc>
          <w:tcPr>
            <w:tcW w:w="2808" w:type="dxa"/>
          </w:tcPr>
          <w:p w:rsidR="00806174" w:rsidRPr="00197B59" w:rsidRDefault="00806174" w:rsidP="00806174">
            <w:pPr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Nazivi državnih tijela ili pravnih osoba koje su odobrile državne potpore i poticaje:</w:t>
            </w:r>
          </w:p>
        </w:tc>
        <w:tc>
          <w:tcPr>
            <w:tcW w:w="2340" w:type="dxa"/>
          </w:tcPr>
          <w:p w:rsidR="00806174" w:rsidRPr="00197B59" w:rsidRDefault="00806174" w:rsidP="00806174">
            <w:pPr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Namjene ili projekti za koje su odobrene državne potpore i poticaji:</w:t>
            </w:r>
          </w:p>
        </w:tc>
        <w:tc>
          <w:tcPr>
            <w:tcW w:w="1620" w:type="dxa"/>
          </w:tcPr>
          <w:p w:rsidR="00806174" w:rsidRPr="00197B59" w:rsidRDefault="00806174" w:rsidP="00806174">
            <w:pPr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Datumi dodjela državnih potpora i poticaja:</w:t>
            </w:r>
          </w:p>
        </w:tc>
        <w:tc>
          <w:tcPr>
            <w:tcW w:w="1260" w:type="dxa"/>
          </w:tcPr>
          <w:p w:rsidR="00806174" w:rsidRPr="00197B59" w:rsidRDefault="00806174" w:rsidP="00806174">
            <w:pPr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Bruto iznosi državnih potpora i poticaja u kunama:</w:t>
            </w:r>
          </w:p>
        </w:tc>
        <w:tc>
          <w:tcPr>
            <w:tcW w:w="1260" w:type="dxa"/>
          </w:tcPr>
          <w:p w:rsidR="00806174" w:rsidRPr="00197B59" w:rsidRDefault="00806174" w:rsidP="00806174">
            <w:pPr>
              <w:jc w:val="center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Neto iznosi državnih potpora i poticaja u kunama:</w:t>
            </w:r>
          </w:p>
        </w:tc>
      </w:tr>
      <w:tr w:rsidR="00806174" w:rsidRPr="00197B59" w:rsidTr="00806174">
        <w:tc>
          <w:tcPr>
            <w:tcW w:w="2808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34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62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806174" w:rsidRPr="00197B59" w:rsidTr="00806174">
        <w:tc>
          <w:tcPr>
            <w:tcW w:w="2808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34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62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806174" w:rsidRPr="00197B59" w:rsidTr="00806174">
        <w:tc>
          <w:tcPr>
            <w:tcW w:w="2808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34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62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</w:tr>
      <w:tr w:rsidR="00806174" w:rsidRPr="00197B59" w:rsidTr="00806174">
        <w:tc>
          <w:tcPr>
            <w:tcW w:w="2808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234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62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1260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</w:tr>
    </w:tbl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47"/>
        <w:gridCol w:w="2541"/>
      </w:tblGrid>
      <w:tr w:rsidR="00806174" w:rsidRPr="00197B59" w:rsidTr="00806174">
        <w:trPr>
          <w:trHeight w:val="497"/>
        </w:trPr>
        <w:tc>
          <w:tcPr>
            <w:tcW w:w="6771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b/>
                <w:lang w:eastAsia="hr-HR"/>
              </w:rPr>
            </w:pPr>
            <w:r w:rsidRPr="00197B59">
              <w:rPr>
                <w:rFonts w:ascii="Tahoma" w:eastAsia="Times New Roman" w:hAnsi="Tahoma" w:cs="Tahoma"/>
                <w:b/>
                <w:lang w:eastAsia="hr-HR"/>
              </w:rPr>
              <w:t>Iznos ukupno primljenih potpora i poticaja u kunama:</w:t>
            </w:r>
          </w:p>
          <w:p w:rsidR="00806174" w:rsidRPr="00197B59" w:rsidRDefault="00806174" w:rsidP="00806174">
            <w:pPr>
              <w:rPr>
                <w:rFonts w:ascii="Tahoma" w:eastAsia="Times New Roman" w:hAnsi="Tahoma" w:cs="Tahoma"/>
                <w:b/>
                <w:lang w:eastAsia="hr-HR"/>
              </w:rPr>
            </w:pPr>
          </w:p>
          <w:p w:rsidR="00806174" w:rsidRPr="00197B59" w:rsidRDefault="00806174" w:rsidP="00806174">
            <w:pPr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  <w:tc>
          <w:tcPr>
            <w:tcW w:w="2551" w:type="dxa"/>
          </w:tcPr>
          <w:p w:rsidR="00806174" w:rsidRPr="00197B59" w:rsidRDefault="00806174" w:rsidP="00806174">
            <w:pPr>
              <w:rPr>
                <w:rFonts w:ascii="Tahoma" w:eastAsia="Times New Roman" w:hAnsi="Tahoma" w:cs="Tahoma"/>
                <w:lang w:eastAsia="hr-HR"/>
              </w:rPr>
            </w:pPr>
          </w:p>
        </w:tc>
      </w:tr>
    </w:tbl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</w:p>
    <w:p w:rsidR="00806174" w:rsidRPr="00197B59" w:rsidRDefault="00806174" w:rsidP="00806174">
      <w:pPr>
        <w:spacing w:after="0" w:line="240" w:lineRule="auto"/>
        <w:rPr>
          <w:rFonts w:ascii="Tahoma" w:eastAsia="Times New Roman" w:hAnsi="Tahoma" w:cs="Tahoma"/>
          <w:lang w:eastAsia="hr-HR"/>
        </w:rPr>
      </w:pPr>
      <w:r w:rsidRPr="00197B59">
        <w:rPr>
          <w:rFonts w:ascii="Tahoma" w:eastAsia="Times New Roman" w:hAnsi="Tahoma" w:cs="Tahoma"/>
          <w:lang w:eastAsia="hr-HR"/>
        </w:rPr>
        <w:t>______________________</w:t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  <w:r w:rsidRPr="00197B59">
        <w:rPr>
          <w:rFonts w:ascii="Tahoma" w:eastAsia="Times New Roman" w:hAnsi="Tahoma" w:cs="Tahoma"/>
          <w:lang w:eastAsia="hr-HR"/>
        </w:rPr>
        <w:tab/>
      </w:r>
    </w:p>
    <w:p w:rsidR="00806174" w:rsidRPr="00197B59" w:rsidRDefault="00806174" w:rsidP="00806174">
      <w:pPr>
        <w:tabs>
          <w:tab w:val="left" w:pos="3243"/>
        </w:tabs>
        <w:spacing w:after="0" w:line="240" w:lineRule="auto"/>
        <w:jc w:val="both"/>
        <w:rPr>
          <w:rFonts w:ascii="Tahoma" w:eastAsia="SimSun" w:hAnsi="Tahoma" w:cs="Tahoma"/>
          <w:lang w:eastAsia="zh-CN"/>
        </w:rPr>
      </w:pPr>
      <w:r w:rsidRPr="00197B59">
        <w:rPr>
          <w:rFonts w:ascii="Tahoma" w:eastAsia="SimSun" w:hAnsi="Tahoma" w:cs="Tahoma"/>
          <w:lang w:eastAsia="zh-CN"/>
        </w:rPr>
        <w:t>Mjesto i datum</w:t>
      </w:r>
      <w:r w:rsidRPr="00197B59">
        <w:rPr>
          <w:rFonts w:ascii="Tahoma" w:eastAsia="SimSun" w:hAnsi="Tahoma" w:cs="Tahoma"/>
          <w:lang w:eastAsia="zh-CN"/>
        </w:rPr>
        <w:tab/>
      </w:r>
    </w:p>
    <w:p w:rsidR="00806174" w:rsidRPr="00197B59" w:rsidRDefault="00806174" w:rsidP="00806174">
      <w:pPr>
        <w:rPr>
          <w:rFonts w:ascii="Tahoma" w:hAnsi="Tahoma" w:cs="Tahoma"/>
        </w:rPr>
      </w:pPr>
      <w:r w:rsidRPr="00197B59">
        <w:rPr>
          <w:rFonts w:ascii="Tahoma" w:hAnsi="Tahoma" w:cs="Tahoma"/>
        </w:rPr>
        <w:t>__________________________</w:t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  <w:t>___________________________</w:t>
      </w:r>
    </w:p>
    <w:p w:rsidR="00806174" w:rsidRPr="00197B59" w:rsidRDefault="00806174" w:rsidP="00806174">
      <w:pPr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Podnositelj zahtjeva </w:t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  <w:t xml:space="preserve">Ime i prezime i potpis odgovorne </w:t>
      </w:r>
      <w:r w:rsidR="001157FF" w:rsidRPr="00197B59">
        <w:rPr>
          <w:rFonts w:ascii="Tahoma" w:hAnsi="Tahoma" w:cs="Tahoma"/>
        </w:rPr>
        <w:t>(pečat)</w:t>
      </w:r>
      <w:r w:rsidR="001157FF" w:rsidRPr="00197B59">
        <w:rPr>
          <w:rFonts w:ascii="Tahoma" w:hAnsi="Tahoma" w:cs="Tahoma"/>
        </w:rPr>
        <w:tab/>
      </w:r>
      <w:r w:rsidR="001157FF" w:rsidRPr="00197B59">
        <w:rPr>
          <w:rFonts w:ascii="Tahoma" w:hAnsi="Tahoma" w:cs="Tahoma"/>
        </w:rPr>
        <w:tab/>
      </w:r>
      <w:r w:rsidR="001157FF" w:rsidRPr="00197B59">
        <w:rPr>
          <w:rFonts w:ascii="Tahoma" w:hAnsi="Tahoma" w:cs="Tahoma"/>
        </w:rPr>
        <w:tab/>
      </w:r>
      <w:r w:rsidR="001157FF" w:rsidRPr="00197B59">
        <w:rPr>
          <w:rFonts w:ascii="Tahoma" w:hAnsi="Tahoma" w:cs="Tahoma"/>
        </w:rPr>
        <w:tab/>
      </w:r>
      <w:r w:rsidR="001157FF" w:rsidRPr="00197B59">
        <w:rPr>
          <w:rFonts w:ascii="Tahoma" w:hAnsi="Tahoma" w:cs="Tahoma"/>
        </w:rPr>
        <w:tab/>
      </w:r>
      <w:r w:rsidR="001157FF" w:rsidRPr="00197B59">
        <w:rPr>
          <w:rFonts w:ascii="Tahoma" w:hAnsi="Tahoma" w:cs="Tahoma"/>
        </w:rPr>
        <w:tab/>
      </w:r>
      <w:r w:rsidR="001157FF" w:rsidRPr="00197B59">
        <w:rPr>
          <w:rFonts w:ascii="Tahoma" w:hAnsi="Tahoma" w:cs="Tahoma"/>
        </w:rPr>
        <w:tab/>
      </w:r>
      <w:r w:rsidR="001157FF"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 xml:space="preserve">osobe </w:t>
      </w:r>
    </w:p>
    <w:p w:rsidR="00806174" w:rsidRPr="00197B59" w:rsidRDefault="00806174" w:rsidP="00806174">
      <w:pPr>
        <w:rPr>
          <w:rFonts w:ascii="Tahoma" w:hAnsi="Tahoma" w:cs="Tahoma"/>
        </w:rPr>
      </w:pPr>
      <w:r w:rsidRPr="00197B59">
        <w:rPr>
          <w:rFonts w:ascii="Tahoma" w:hAnsi="Tahoma" w:cs="Tahoma"/>
        </w:rPr>
        <w:br w:type="page"/>
      </w:r>
    </w:p>
    <w:p w:rsidR="00806174" w:rsidRPr="00197B59" w:rsidRDefault="00806174" w:rsidP="00806174">
      <w:pPr>
        <w:pStyle w:val="Odlomakpopisa"/>
        <w:spacing w:after="0" w:line="240" w:lineRule="auto"/>
        <w:ind w:left="0" w:right="-567"/>
        <w:jc w:val="both"/>
        <w:outlineLvl w:val="0"/>
        <w:rPr>
          <w:rFonts w:ascii="Tahoma" w:hAnsi="Tahoma" w:cs="Tahoma"/>
          <w:b/>
          <w:bCs/>
        </w:rPr>
      </w:pPr>
      <w:bookmarkStart w:id="17" w:name="_Toc413661774"/>
      <w:r w:rsidRPr="00197B59">
        <w:rPr>
          <w:rFonts w:ascii="Tahoma" w:hAnsi="Tahoma" w:cs="Tahoma"/>
          <w:b/>
          <w:bCs/>
        </w:rPr>
        <w:lastRenderedPageBreak/>
        <w:t>Prilog V.</w:t>
      </w:r>
      <w:r w:rsidRPr="00197B59">
        <w:rPr>
          <w:rFonts w:ascii="Tahoma" w:hAnsi="Tahoma" w:cs="Tahoma"/>
          <w:b/>
          <w:bCs/>
        </w:rPr>
        <w:tab/>
      </w:r>
      <w:r w:rsidR="0058605C" w:rsidRPr="00197B59">
        <w:rPr>
          <w:rFonts w:ascii="Tahoma" w:hAnsi="Tahoma" w:cs="Tahoma"/>
          <w:b/>
          <w:bCs/>
        </w:rPr>
        <w:tab/>
      </w:r>
      <w:r w:rsidR="0058605C" w:rsidRPr="00197B59">
        <w:rPr>
          <w:rFonts w:ascii="Tahoma" w:hAnsi="Tahoma" w:cs="Tahoma"/>
          <w:b/>
          <w:bCs/>
        </w:rPr>
        <w:tab/>
      </w:r>
      <w:r w:rsidR="0058605C" w:rsidRPr="00197B59">
        <w:rPr>
          <w:rFonts w:ascii="Tahoma" w:hAnsi="Tahoma" w:cs="Tahoma"/>
          <w:b/>
          <w:bCs/>
        </w:rPr>
        <w:tab/>
      </w:r>
      <w:r w:rsidR="0058605C" w:rsidRPr="00197B59">
        <w:rPr>
          <w:rFonts w:ascii="Tahoma" w:hAnsi="Tahoma" w:cs="Tahoma"/>
          <w:b/>
          <w:bCs/>
        </w:rPr>
        <w:tab/>
      </w:r>
      <w:r w:rsidR="0058605C" w:rsidRPr="00197B59">
        <w:rPr>
          <w:rFonts w:ascii="Tahoma" w:hAnsi="Tahoma" w:cs="Tahoma"/>
          <w:b/>
          <w:bCs/>
        </w:rPr>
        <w:tab/>
      </w:r>
      <w:r w:rsidR="0058605C" w:rsidRPr="00197B59">
        <w:rPr>
          <w:rFonts w:ascii="Tahoma" w:hAnsi="Tahoma" w:cs="Tahoma"/>
          <w:b/>
          <w:bCs/>
        </w:rPr>
        <w:tab/>
      </w:r>
      <w:r w:rsidR="0058605C" w:rsidRPr="00197B59">
        <w:rPr>
          <w:rFonts w:ascii="Tahoma" w:hAnsi="Tahoma" w:cs="Tahoma"/>
          <w:b/>
          <w:bCs/>
        </w:rPr>
        <w:tab/>
      </w:r>
      <w:r w:rsidR="0058605C" w:rsidRPr="00197B59">
        <w:rPr>
          <w:rFonts w:ascii="Tahoma" w:hAnsi="Tahoma" w:cs="Tahoma"/>
          <w:b/>
          <w:bCs/>
        </w:rPr>
        <w:tab/>
      </w:r>
      <w:r w:rsidRPr="00197B59">
        <w:rPr>
          <w:rFonts w:ascii="Tahoma" w:hAnsi="Tahoma" w:cs="Tahoma"/>
          <w:b/>
          <w:bCs/>
        </w:rPr>
        <w:t>obrazac TPR-201</w:t>
      </w:r>
      <w:r w:rsidR="007F647A">
        <w:rPr>
          <w:rFonts w:ascii="Tahoma" w:hAnsi="Tahoma" w:cs="Tahoma"/>
          <w:b/>
          <w:bCs/>
        </w:rPr>
        <w:t>5</w:t>
      </w:r>
      <w:bookmarkEnd w:id="17"/>
    </w:p>
    <w:p w:rsidR="00806174" w:rsidRPr="00197B59" w:rsidRDefault="00806174" w:rsidP="00806174">
      <w:pPr>
        <w:rPr>
          <w:rFonts w:ascii="Tahoma" w:hAnsi="Tahoma" w:cs="Tahoma"/>
          <w:b/>
          <w:lang w:val="pl-PL"/>
        </w:rPr>
      </w:pPr>
    </w:p>
    <w:p w:rsidR="00806174" w:rsidRPr="00197B59" w:rsidRDefault="00806174" w:rsidP="00806174">
      <w:pPr>
        <w:jc w:val="center"/>
        <w:rPr>
          <w:rFonts w:ascii="Tahoma" w:hAnsi="Tahoma" w:cs="Tahoma"/>
        </w:rPr>
      </w:pPr>
      <w:r w:rsidRPr="00197B59">
        <w:rPr>
          <w:rFonts w:ascii="Tahoma" w:hAnsi="Tahoma" w:cs="Tahoma"/>
          <w:b/>
          <w:lang w:val="pl-PL"/>
        </w:rPr>
        <w:t>TRO</w:t>
      </w:r>
      <w:r w:rsidRPr="00197B59">
        <w:rPr>
          <w:rFonts w:ascii="Tahoma" w:hAnsi="Tahoma" w:cs="Tahoma"/>
          <w:b/>
        </w:rPr>
        <w:t>Š</w:t>
      </w:r>
      <w:r w:rsidRPr="00197B59">
        <w:rPr>
          <w:rFonts w:ascii="Tahoma" w:hAnsi="Tahoma" w:cs="Tahoma"/>
          <w:b/>
          <w:lang w:val="pl-PL"/>
        </w:rPr>
        <w:t>KOVNIK</w:t>
      </w:r>
      <w:r w:rsidRPr="00197B59">
        <w:rPr>
          <w:rFonts w:ascii="Tahoma" w:hAnsi="Tahoma" w:cs="Tahoma"/>
          <w:b/>
        </w:rPr>
        <w:t xml:space="preserve"> </w:t>
      </w:r>
      <w:r w:rsidRPr="00197B59">
        <w:rPr>
          <w:rFonts w:ascii="Tahoma" w:hAnsi="Tahoma" w:cs="Tahoma"/>
          <w:b/>
          <w:lang w:val="pl-PL"/>
        </w:rPr>
        <w:t>PLANIRANIH</w:t>
      </w:r>
      <w:r w:rsidRPr="00197B59">
        <w:rPr>
          <w:rFonts w:ascii="Tahoma" w:hAnsi="Tahoma" w:cs="Tahoma"/>
          <w:b/>
        </w:rPr>
        <w:t xml:space="preserve"> </w:t>
      </w:r>
      <w:r w:rsidRPr="00197B59">
        <w:rPr>
          <w:rFonts w:ascii="Tahoma" w:hAnsi="Tahoma" w:cs="Tahoma"/>
          <w:b/>
          <w:lang w:val="pl-PL"/>
        </w:rPr>
        <w:t xml:space="preserve">PRIHODA i RASHODA </w:t>
      </w:r>
      <w:r w:rsidR="00E93B51" w:rsidRPr="00197B59">
        <w:rPr>
          <w:rFonts w:ascii="Tahoma" w:hAnsi="Tahoma" w:cs="Tahoma"/>
          <w:b/>
          <w:lang w:val="pl-PL"/>
        </w:rPr>
        <w:t>DOGAĐANJA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713"/>
      </w:tblGrid>
      <w:tr w:rsidR="00806174" w:rsidRPr="00197B59" w:rsidTr="00806174">
        <w:trPr>
          <w:trHeight w:val="508"/>
        </w:trPr>
        <w:tc>
          <w:tcPr>
            <w:tcW w:w="4644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 xml:space="preserve">Naziv podnositelja zahtjeva (organizatora </w:t>
            </w:r>
            <w:r w:rsidR="00E93B51" w:rsidRPr="00197B59">
              <w:rPr>
                <w:rFonts w:ascii="Tahoma" w:eastAsia="Times New Roman" w:hAnsi="Tahoma" w:cs="Tahoma"/>
                <w:lang w:eastAsia="hr-HR"/>
              </w:rPr>
              <w:t>događanja</w:t>
            </w:r>
            <w:r w:rsidRPr="00197B59">
              <w:rPr>
                <w:rFonts w:ascii="Tahoma" w:eastAsia="Times New Roman" w:hAnsi="Tahoma" w:cs="Tahoma"/>
                <w:lang w:eastAsia="hr-HR"/>
              </w:rPr>
              <w:t>):</w:t>
            </w:r>
          </w:p>
        </w:tc>
        <w:tc>
          <w:tcPr>
            <w:tcW w:w="4820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  <w:tr w:rsidR="00806174" w:rsidRPr="00197B59" w:rsidTr="00806174">
        <w:trPr>
          <w:trHeight w:val="508"/>
        </w:trPr>
        <w:tc>
          <w:tcPr>
            <w:tcW w:w="4644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 xml:space="preserve">Naziv </w:t>
            </w:r>
            <w:r w:rsidR="00E93B51" w:rsidRPr="00197B59">
              <w:rPr>
                <w:rFonts w:ascii="Tahoma" w:eastAsia="Times New Roman" w:hAnsi="Tahoma" w:cs="Tahoma"/>
                <w:lang w:eastAsia="hr-HR"/>
              </w:rPr>
              <w:t>događanja</w:t>
            </w:r>
            <w:r w:rsidRPr="00197B59">
              <w:rPr>
                <w:rFonts w:ascii="Tahoma" w:eastAsia="Times New Roman" w:hAnsi="Tahoma" w:cs="Tahoma"/>
                <w:lang w:eastAsia="hr-HR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  <w:tr w:rsidR="00806174" w:rsidRPr="00197B59" w:rsidTr="00806174">
        <w:trPr>
          <w:trHeight w:val="540"/>
        </w:trPr>
        <w:tc>
          <w:tcPr>
            <w:tcW w:w="4644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Ime i prezime osobe ovlaštene za zastupanje:</w:t>
            </w:r>
          </w:p>
        </w:tc>
        <w:tc>
          <w:tcPr>
            <w:tcW w:w="4820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  <w:tr w:rsidR="00806174" w:rsidRPr="00197B59" w:rsidTr="00806174">
        <w:trPr>
          <w:trHeight w:val="600"/>
        </w:trPr>
        <w:tc>
          <w:tcPr>
            <w:tcW w:w="4644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  <w:r w:rsidRPr="00197B59">
              <w:rPr>
                <w:rFonts w:ascii="Tahoma" w:eastAsia="Times New Roman" w:hAnsi="Tahoma" w:cs="Tahoma"/>
                <w:lang w:eastAsia="hr-HR"/>
              </w:rPr>
              <w:t>Adresa,telefon, e-mail</w:t>
            </w:r>
          </w:p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lang w:eastAsia="hr-HR"/>
              </w:rPr>
            </w:pPr>
          </w:p>
        </w:tc>
        <w:tc>
          <w:tcPr>
            <w:tcW w:w="4820" w:type="dxa"/>
            <w:shd w:val="clear" w:color="auto" w:fill="auto"/>
          </w:tcPr>
          <w:p w:rsidR="00806174" w:rsidRPr="00197B59" w:rsidRDefault="00806174" w:rsidP="00806174">
            <w:pPr>
              <w:spacing w:after="0" w:line="240" w:lineRule="auto"/>
              <w:rPr>
                <w:rFonts w:ascii="Tahoma" w:eastAsia="Times New Roman" w:hAnsi="Tahoma" w:cs="Tahoma"/>
                <w:b/>
                <w:lang w:eastAsia="hr-HR"/>
              </w:rPr>
            </w:pPr>
          </w:p>
        </w:tc>
      </w:tr>
    </w:tbl>
    <w:p w:rsidR="00806174" w:rsidRPr="00197B59" w:rsidRDefault="00806174" w:rsidP="00806174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108"/>
        <w:gridCol w:w="3651"/>
      </w:tblGrid>
      <w:tr w:rsidR="00806174" w:rsidRPr="00197B59" w:rsidTr="0058605C">
        <w:trPr>
          <w:trHeight w:val="22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6174" w:rsidRPr="00197B59" w:rsidRDefault="00806174" w:rsidP="0080617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6174" w:rsidRPr="00197B59" w:rsidRDefault="00806174" w:rsidP="00806174">
            <w:pPr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</w:rPr>
              <w:t>Opis troškova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lang w:val="pl-PL"/>
              </w:rPr>
            </w:pPr>
            <w:r w:rsidRPr="00197B59">
              <w:rPr>
                <w:rFonts w:ascii="Tahoma" w:hAnsi="Tahoma" w:cs="Tahoma"/>
                <w:b/>
                <w:lang w:val="pl-PL"/>
              </w:rPr>
              <w:t>Planirani iznos (kuna bez PDV-a)</w:t>
            </w:r>
          </w:p>
        </w:tc>
      </w:tr>
      <w:tr w:rsidR="00806174" w:rsidRPr="00197B59" w:rsidTr="0058605C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  <w:r w:rsidRPr="00197B59">
              <w:rPr>
                <w:rFonts w:ascii="Tahoma" w:hAnsi="Tahoma" w:cs="Tahoma"/>
                <w:lang w:val="pl-PL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</w:p>
        </w:tc>
      </w:tr>
      <w:tr w:rsidR="00806174" w:rsidRPr="00197B59" w:rsidTr="0058605C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  <w:r w:rsidRPr="00197B59">
              <w:rPr>
                <w:rFonts w:ascii="Tahoma" w:hAnsi="Tahoma" w:cs="Tahoma"/>
                <w:lang w:val="pl-PL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</w:p>
        </w:tc>
      </w:tr>
      <w:tr w:rsidR="00806174" w:rsidRPr="00197B59" w:rsidTr="0058605C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  <w:r w:rsidRPr="00197B59">
              <w:rPr>
                <w:rFonts w:ascii="Tahoma" w:hAnsi="Tahoma" w:cs="Tahoma"/>
                <w:lang w:val="pl-PL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</w:p>
        </w:tc>
      </w:tr>
      <w:tr w:rsidR="00806174" w:rsidRPr="00197B59" w:rsidTr="0058605C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  <w:r w:rsidRPr="00197B59">
              <w:rPr>
                <w:rFonts w:ascii="Tahoma" w:hAnsi="Tahoma" w:cs="Tahoma"/>
                <w:lang w:val="pl-PL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</w:p>
        </w:tc>
      </w:tr>
      <w:tr w:rsidR="00806174" w:rsidRPr="00197B59" w:rsidTr="0058605C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6174" w:rsidRPr="00197B59" w:rsidRDefault="00806174" w:rsidP="0080617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06174" w:rsidRPr="00197B59" w:rsidRDefault="00806174" w:rsidP="00806174">
            <w:pPr>
              <w:rPr>
                <w:rFonts w:ascii="Tahoma" w:hAnsi="Tahoma" w:cs="Tahoma"/>
                <w:b/>
              </w:rPr>
            </w:pPr>
            <w:r w:rsidRPr="00197B59">
              <w:rPr>
                <w:rFonts w:ascii="Tahoma" w:hAnsi="Tahoma" w:cs="Tahoma"/>
                <w:b/>
              </w:rPr>
              <w:t>Opis prihoda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lang w:val="pl-PL"/>
              </w:rPr>
            </w:pPr>
            <w:r w:rsidRPr="00197B59">
              <w:rPr>
                <w:rFonts w:ascii="Tahoma" w:hAnsi="Tahoma" w:cs="Tahoma"/>
                <w:b/>
                <w:lang w:val="pl-PL"/>
              </w:rPr>
              <w:t>Planirani iznos (kuna bez PDV-a)</w:t>
            </w:r>
          </w:p>
        </w:tc>
      </w:tr>
      <w:tr w:rsidR="00806174" w:rsidRPr="00197B59" w:rsidTr="0058605C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  <w:r w:rsidRPr="00197B59">
              <w:rPr>
                <w:rFonts w:ascii="Tahoma" w:hAnsi="Tahoma" w:cs="Tahoma"/>
                <w:lang w:val="pl-PL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</w:p>
        </w:tc>
      </w:tr>
      <w:tr w:rsidR="00806174" w:rsidRPr="00197B59" w:rsidTr="0058605C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  <w:r w:rsidRPr="00197B59">
              <w:rPr>
                <w:rFonts w:ascii="Tahoma" w:hAnsi="Tahoma" w:cs="Tahoma"/>
                <w:lang w:val="pl-PL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</w:p>
        </w:tc>
      </w:tr>
      <w:tr w:rsidR="00806174" w:rsidRPr="00197B59" w:rsidTr="0058605C">
        <w:trPr>
          <w:trHeight w:val="2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  <w:r w:rsidRPr="00197B59">
              <w:rPr>
                <w:rFonts w:ascii="Tahoma" w:hAnsi="Tahoma" w:cs="Tahoma"/>
                <w:lang w:val="pl-PL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</w:p>
        </w:tc>
      </w:tr>
      <w:tr w:rsidR="00806174" w:rsidRPr="00197B59" w:rsidTr="0058605C">
        <w:trPr>
          <w:trHeight w:val="28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b/>
                <w:lang w:val="pl-PL"/>
              </w:rPr>
            </w:pPr>
            <w:r w:rsidRPr="00197B59">
              <w:rPr>
                <w:rFonts w:ascii="Tahoma" w:hAnsi="Tahoma" w:cs="Tahoma"/>
                <w:b/>
                <w:lang w:val="pl-PL"/>
              </w:rPr>
              <w:t>UKUPNO planiranih troškova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174" w:rsidRPr="00197B59" w:rsidRDefault="00806174" w:rsidP="00806174">
            <w:pPr>
              <w:rPr>
                <w:rFonts w:ascii="Tahoma" w:hAnsi="Tahoma" w:cs="Tahoma"/>
                <w:lang w:val="pl-PL"/>
              </w:rPr>
            </w:pPr>
          </w:p>
        </w:tc>
      </w:tr>
    </w:tbl>
    <w:p w:rsidR="00806174" w:rsidRPr="00197B59" w:rsidRDefault="00806174" w:rsidP="00806174">
      <w:pPr>
        <w:rPr>
          <w:rFonts w:ascii="Tahoma" w:hAnsi="Tahoma" w:cs="Tahoma"/>
        </w:rPr>
      </w:pPr>
    </w:p>
    <w:p w:rsidR="00806174" w:rsidRPr="00197B59" w:rsidRDefault="00061051" w:rsidP="00806174">
      <w:pPr>
        <w:rPr>
          <w:rFonts w:ascii="Tahoma" w:hAnsi="Tahoma" w:cs="Tahoma"/>
        </w:rPr>
      </w:pPr>
      <w:r w:rsidRPr="00197B59">
        <w:rPr>
          <w:rFonts w:ascii="Tahoma" w:hAnsi="Tahoma" w:cs="Tahoma"/>
        </w:rPr>
        <w:t>______________________</w:t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</w:p>
    <w:p w:rsidR="00806174" w:rsidRPr="00197B59" w:rsidRDefault="00806174" w:rsidP="00806174">
      <w:pPr>
        <w:rPr>
          <w:rFonts w:ascii="Tahoma" w:hAnsi="Tahoma" w:cs="Tahoma"/>
        </w:rPr>
      </w:pPr>
      <w:r w:rsidRPr="00197B59">
        <w:rPr>
          <w:rFonts w:ascii="Tahoma" w:hAnsi="Tahoma" w:cs="Tahoma"/>
        </w:rPr>
        <w:t>Mjesto i datum</w:t>
      </w:r>
    </w:p>
    <w:p w:rsidR="00806174" w:rsidRPr="00197B59" w:rsidRDefault="00806174" w:rsidP="00806174">
      <w:pPr>
        <w:rPr>
          <w:rFonts w:ascii="Tahoma" w:hAnsi="Tahoma" w:cs="Tahoma"/>
        </w:rPr>
      </w:pPr>
      <w:r w:rsidRPr="00197B59">
        <w:rPr>
          <w:rFonts w:ascii="Tahoma" w:hAnsi="Tahoma" w:cs="Tahoma"/>
        </w:rPr>
        <w:t>__________________________</w:t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  <w:t>___________________________</w:t>
      </w:r>
    </w:p>
    <w:p w:rsidR="00806174" w:rsidRPr="00197B59" w:rsidRDefault="00806174" w:rsidP="00806174">
      <w:pPr>
        <w:rPr>
          <w:rFonts w:ascii="Tahoma" w:hAnsi="Tahoma" w:cs="Tahoma"/>
        </w:rPr>
      </w:pPr>
      <w:r w:rsidRPr="00197B59">
        <w:rPr>
          <w:rFonts w:ascii="Tahoma" w:hAnsi="Tahoma" w:cs="Tahoma"/>
        </w:rPr>
        <w:t xml:space="preserve">Podnositelj zahtjeva </w:t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ab/>
        <w:t xml:space="preserve">Ime i prezime i potpis odgovorne </w:t>
      </w:r>
      <w:r w:rsidR="001157FF" w:rsidRPr="00197B59">
        <w:rPr>
          <w:rFonts w:ascii="Tahoma" w:hAnsi="Tahoma" w:cs="Tahoma"/>
        </w:rPr>
        <w:t>(pečat)</w:t>
      </w:r>
      <w:r w:rsidR="001157FF" w:rsidRPr="00197B59">
        <w:rPr>
          <w:rFonts w:ascii="Tahoma" w:hAnsi="Tahoma" w:cs="Tahoma"/>
        </w:rPr>
        <w:tab/>
      </w:r>
      <w:r w:rsidR="001157FF" w:rsidRPr="00197B59">
        <w:rPr>
          <w:rFonts w:ascii="Tahoma" w:hAnsi="Tahoma" w:cs="Tahoma"/>
        </w:rPr>
        <w:tab/>
      </w:r>
      <w:r w:rsidR="001157FF" w:rsidRPr="00197B59">
        <w:rPr>
          <w:rFonts w:ascii="Tahoma" w:hAnsi="Tahoma" w:cs="Tahoma"/>
        </w:rPr>
        <w:tab/>
      </w:r>
      <w:r w:rsidR="001157FF" w:rsidRPr="00197B59">
        <w:rPr>
          <w:rFonts w:ascii="Tahoma" w:hAnsi="Tahoma" w:cs="Tahoma"/>
        </w:rPr>
        <w:tab/>
      </w:r>
      <w:r w:rsidR="001157FF" w:rsidRPr="00197B59">
        <w:rPr>
          <w:rFonts w:ascii="Tahoma" w:hAnsi="Tahoma" w:cs="Tahoma"/>
        </w:rPr>
        <w:tab/>
      </w:r>
      <w:r w:rsidR="001157FF" w:rsidRPr="00197B59">
        <w:rPr>
          <w:rFonts w:ascii="Tahoma" w:hAnsi="Tahoma" w:cs="Tahoma"/>
        </w:rPr>
        <w:tab/>
      </w:r>
      <w:r w:rsidR="001157FF" w:rsidRPr="00197B59">
        <w:rPr>
          <w:rFonts w:ascii="Tahoma" w:hAnsi="Tahoma" w:cs="Tahoma"/>
        </w:rPr>
        <w:tab/>
      </w:r>
      <w:r w:rsidR="001157FF" w:rsidRPr="00197B59">
        <w:rPr>
          <w:rFonts w:ascii="Tahoma" w:hAnsi="Tahoma" w:cs="Tahoma"/>
        </w:rPr>
        <w:tab/>
      </w:r>
      <w:r w:rsidRPr="00197B59">
        <w:rPr>
          <w:rFonts w:ascii="Tahoma" w:hAnsi="Tahoma" w:cs="Tahoma"/>
        </w:rPr>
        <w:t xml:space="preserve">osobe </w:t>
      </w:r>
    </w:p>
    <w:p w:rsidR="00806174" w:rsidRPr="006261D0" w:rsidRDefault="00806174" w:rsidP="00CB1984">
      <w:pPr>
        <w:spacing w:after="0" w:line="240" w:lineRule="auto"/>
        <w:ind w:right="-567"/>
        <w:jc w:val="right"/>
        <w:rPr>
          <w:rFonts w:ascii="Tahoma" w:hAnsi="Tahoma" w:cs="Tahoma"/>
        </w:rPr>
      </w:pPr>
    </w:p>
    <w:sectPr w:rsidR="00806174" w:rsidRPr="006261D0" w:rsidSect="00AA4778">
      <w:headerReference w:type="default" r:id="rId13"/>
      <w:footerReference w:type="default" r:id="rId14"/>
      <w:pgSz w:w="11906" w:h="16838"/>
      <w:pgMar w:top="1417" w:right="1417" w:bottom="1417" w:left="1417" w:header="426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A7" w:rsidRDefault="003636A7" w:rsidP="00A2733C">
      <w:pPr>
        <w:spacing w:after="0" w:line="240" w:lineRule="auto"/>
      </w:pPr>
      <w:r>
        <w:separator/>
      </w:r>
    </w:p>
  </w:endnote>
  <w:endnote w:type="continuationSeparator" w:id="0">
    <w:p w:rsidR="003636A7" w:rsidRDefault="003636A7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455311"/>
      <w:docPartObj>
        <w:docPartGallery w:val="Page Numbers (Bottom of Page)"/>
        <w:docPartUnique/>
      </w:docPartObj>
    </w:sdtPr>
    <w:sdtEndPr/>
    <w:sdtContent>
      <w:p w:rsidR="003636A7" w:rsidRDefault="003636A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D0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636A7" w:rsidRDefault="003636A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A7" w:rsidRDefault="003636A7" w:rsidP="00A2733C">
      <w:pPr>
        <w:spacing w:after="0" w:line="240" w:lineRule="auto"/>
      </w:pPr>
      <w:r>
        <w:separator/>
      </w:r>
    </w:p>
  </w:footnote>
  <w:footnote w:type="continuationSeparator" w:id="0">
    <w:p w:rsidR="003636A7" w:rsidRDefault="003636A7" w:rsidP="00A2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A7" w:rsidRDefault="003636A7">
    <w:pPr>
      <w:pStyle w:val="Zaglavlje"/>
    </w:pPr>
    <w:r>
      <w:rPr>
        <w:noProof/>
        <w:lang w:eastAsia="hr-HR"/>
      </w:rPr>
      <w:drawing>
        <wp:inline distT="0" distB="0" distL="0" distR="0">
          <wp:extent cx="1724025" cy="733425"/>
          <wp:effectExtent l="0" t="0" r="9525" b="9525"/>
          <wp:docPr id="1" name="Slika 1" descr="C:\Users\sjacan\AppData\Local\Microsoft\Windows\Temporary Internet Files\Content.Outlook\J1XPB4QB\Hrvats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C:\Users\sjacan\AppData\Local\Microsoft\Windows\Temporary Internet Files\Content.Outlook\J1XPB4QB\Hrvat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36A7" w:rsidRDefault="003636A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FB5"/>
    <w:multiLevelType w:val="hybridMultilevel"/>
    <w:tmpl w:val="25D48978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9BB06BF"/>
    <w:multiLevelType w:val="hybridMultilevel"/>
    <w:tmpl w:val="157EC41C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A354FC6"/>
    <w:multiLevelType w:val="hybridMultilevel"/>
    <w:tmpl w:val="62E6A612"/>
    <w:lvl w:ilvl="0" w:tplc="7A0460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83AEC"/>
    <w:multiLevelType w:val="hybridMultilevel"/>
    <w:tmpl w:val="699CF1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B21EA0"/>
    <w:multiLevelType w:val="hybridMultilevel"/>
    <w:tmpl w:val="32A41516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04164D"/>
    <w:multiLevelType w:val="hybridMultilevel"/>
    <w:tmpl w:val="53B4A6B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8442D05"/>
    <w:multiLevelType w:val="hybridMultilevel"/>
    <w:tmpl w:val="CEAE895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EC49AF"/>
    <w:multiLevelType w:val="hybridMultilevel"/>
    <w:tmpl w:val="09BE3A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A7C5A"/>
    <w:multiLevelType w:val="hybridMultilevel"/>
    <w:tmpl w:val="AC001762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A809C0"/>
    <w:multiLevelType w:val="hybridMultilevel"/>
    <w:tmpl w:val="84E248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5277E"/>
    <w:multiLevelType w:val="hybridMultilevel"/>
    <w:tmpl w:val="73F04AC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85E635A"/>
    <w:multiLevelType w:val="hybridMultilevel"/>
    <w:tmpl w:val="67C8D176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0846597"/>
    <w:multiLevelType w:val="hybridMultilevel"/>
    <w:tmpl w:val="531250D0"/>
    <w:lvl w:ilvl="0" w:tplc="3A3C6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B35C0F"/>
    <w:multiLevelType w:val="hybridMultilevel"/>
    <w:tmpl w:val="B9547316"/>
    <w:lvl w:ilvl="0" w:tplc="22F80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954977"/>
    <w:multiLevelType w:val="hybridMultilevel"/>
    <w:tmpl w:val="324271D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3545BDE"/>
    <w:multiLevelType w:val="hybridMultilevel"/>
    <w:tmpl w:val="C4A214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764892"/>
    <w:multiLevelType w:val="hybridMultilevel"/>
    <w:tmpl w:val="AB5A2B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705CF"/>
    <w:multiLevelType w:val="hybridMultilevel"/>
    <w:tmpl w:val="F578C11C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394557D0"/>
    <w:multiLevelType w:val="hybridMultilevel"/>
    <w:tmpl w:val="0F487E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63A25"/>
    <w:multiLevelType w:val="hybridMultilevel"/>
    <w:tmpl w:val="2A14967E"/>
    <w:lvl w:ilvl="0" w:tplc="6BAC2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87A73"/>
    <w:multiLevelType w:val="hybridMultilevel"/>
    <w:tmpl w:val="C82CDB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270ED"/>
    <w:multiLevelType w:val="hybridMultilevel"/>
    <w:tmpl w:val="0EB801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21330"/>
    <w:multiLevelType w:val="hybridMultilevel"/>
    <w:tmpl w:val="7918198C"/>
    <w:lvl w:ilvl="0" w:tplc="041A000B">
      <w:start w:val="1"/>
      <w:numFmt w:val="bullet"/>
      <w:lvlText w:val="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1805F5A"/>
    <w:multiLevelType w:val="hybridMultilevel"/>
    <w:tmpl w:val="B2AE5E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2C6871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D431C8"/>
    <w:multiLevelType w:val="hybridMultilevel"/>
    <w:tmpl w:val="FA423D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142B9"/>
    <w:multiLevelType w:val="hybridMultilevel"/>
    <w:tmpl w:val="53CAEC2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D6EF7"/>
    <w:multiLevelType w:val="hybridMultilevel"/>
    <w:tmpl w:val="ABA42668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06137BA"/>
    <w:multiLevelType w:val="hybridMultilevel"/>
    <w:tmpl w:val="00DE9962"/>
    <w:lvl w:ilvl="0" w:tplc="F438CE68">
      <w:start w:val="2"/>
      <w:numFmt w:val="upp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>
    <w:nsid w:val="612D3C69"/>
    <w:multiLevelType w:val="hybridMultilevel"/>
    <w:tmpl w:val="439ADB9E"/>
    <w:lvl w:ilvl="0" w:tplc="56CEB11E">
      <w:start w:val="1"/>
      <w:numFmt w:val="upperLetter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55695"/>
    <w:multiLevelType w:val="hybridMultilevel"/>
    <w:tmpl w:val="B622B7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706B2D"/>
    <w:multiLevelType w:val="hybridMultilevel"/>
    <w:tmpl w:val="DED2D1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3308B"/>
    <w:multiLevelType w:val="hybridMultilevel"/>
    <w:tmpl w:val="20DC171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F160020"/>
    <w:multiLevelType w:val="hybridMultilevel"/>
    <w:tmpl w:val="13E8F04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0A67159"/>
    <w:multiLevelType w:val="hybridMultilevel"/>
    <w:tmpl w:val="F066FF5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0A4D01"/>
    <w:multiLevelType w:val="hybridMultilevel"/>
    <w:tmpl w:val="B63499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FD13AD"/>
    <w:multiLevelType w:val="hybridMultilevel"/>
    <w:tmpl w:val="343EB3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324DC"/>
    <w:multiLevelType w:val="hybridMultilevel"/>
    <w:tmpl w:val="7EA88D8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80817B5"/>
    <w:multiLevelType w:val="hybridMultilevel"/>
    <w:tmpl w:val="0AA84AA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F4A5F"/>
    <w:multiLevelType w:val="hybridMultilevel"/>
    <w:tmpl w:val="B726BCA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"/>
  </w:num>
  <w:num w:numId="4">
    <w:abstractNumId w:val="27"/>
  </w:num>
  <w:num w:numId="5">
    <w:abstractNumId w:val="37"/>
  </w:num>
  <w:num w:numId="6">
    <w:abstractNumId w:val="26"/>
  </w:num>
  <w:num w:numId="7">
    <w:abstractNumId w:val="19"/>
  </w:num>
  <w:num w:numId="8">
    <w:abstractNumId w:val="9"/>
  </w:num>
  <w:num w:numId="9">
    <w:abstractNumId w:val="12"/>
  </w:num>
  <w:num w:numId="10">
    <w:abstractNumId w:val="39"/>
  </w:num>
  <w:num w:numId="11">
    <w:abstractNumId w:val="21"/>
  </w:num>
  <w:num w:numId="12">
    <w:abstractNumId w:val="10"/>
  </w:num>
  <w:num w:numId="13">
    <w:abstractNumId w:val="4"/>
  </w:num>
  <w:num w:numId="14">
    <w:abstractNumId w:val="14"/>
  </w:num>
  <w:num w:numId="15">
    <w:abstractNumId w:val="20"/>
  </w:num>
  <w:num w:numId="16">
    <w:abstractNumId w:val="13"/>
  </w:num>
  <w:num w:numId="17">
    <w:abstractNumId w:val="29"/>
  </w:num>
  <w:num w:numId="18">
    <w:abstractNumId w:val="6"/>
  </w:num>
  <w:num w:numId="19">
    <w:abstractNumId w:val="30"/>
  </w:num>
  <w:num w:numId="20">
    <w:abstractNumId w:val="1"/>
  </w:num>
  <w:num w:numId="21">
    <w:abstractNumId w:val="41"/>
  </w:num>
  <w:num w:numId="22">
    <w:abstractNumId w:val="7"/>
  </w:num>
  <w:num w:numId="23">
    <w:abstractNumId w:val="40"/>
  </w:num>
  <w:num w:numId="24">
    <w:abstractNumId w:val="28"/>
  </w:num>
  <w:num w:numId="25">
    <w:abstractNumId w:val="11"/>
  </w:num>
  <w:num w:numId="26">
    <w:abstractNumId w:val="15"/>
  </w:num>
  <w:num w:numId="27">
    <w:abstractNumId w:val="0"/>
  </w:num>
  <w:num w:numId="28">
    <w:abstractNumId w:val="18"/>
  </w:num>
  <w:num w:numId="29">
    <w:abstractNumId w:val="16"/>
  </w:num>
  <w:num w:numId="30">
    <w:abstractNumId w:val="23"/>
  </w:num>
  <w:num w:numId="31">
    <w:abstractNumId w:val="17"/>
  </w:num>
  <w:num w:numId="32">
    <w:abstractNumId w:val="24"/>
  </w:num>
  <w:num w:numId="33">
    <w:abstractNumId w:val="19"/>
  </w:num>
  <w:num w:numId="34">
    <w:abstractNumId w:val="39"/>
  </w:num>
  <w:num w:numId="35">
    <w:abstractNumId w:val="25"/>
  </w:num>
  <w:num w:numId="36">
    <w:abstractNumId w:val="36"/>
  </w:num>
  <w:num w:numId="37">
    <w:abstractNumId w:val="33"/>
  </w:num>
  <w:num w:numId="38">
    <w:abstractNumId w:val="34"/>
  </w:num>
  <w:num w:numId="39">
    <w:abstractNumId w:val="35"/>
  </w:num>
  <w:num w:numId="40">
    <w:abstractNumId w:val="31"/>
  </w:num>
  <w:num w:numId="41">
    <w:abstractNumId w:val="5"/>
  </w:num>
  <w:num w:numId="42">
    <w:abstractNumId w:val="22"/>
  </w:num>
  <w:num w:numId="43">
    <w:abstractNumId w:val="38"/>
  </w:num>
  <w:num w:numId="44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55"/>
    <w:rsid w:val="00012F58"/>
    <w:rsid w:val="000133D4"/>
    <w:rsid w:val="000169AC"/>
    <w:rsid w:val="00026CD9"/>
    <w:rsid w:val="000367BF"/>
    <w:rsid w:val="00041FBB"/>
    <w:rsid w:val="00061051"/>
    <w:rsid w:val="00062665"/>
    <w:rsid w:val="00063D06"/>
    <w:rsid w:val="00077A0D"/>
    <w:rsid w:val="000C2A4E"/>
    <w:rsid w:val="000D38B3"/>
    <w:rsid w:val="000F2915"/>
    <w:rsid w:val="001014F3"/>
    <w:rsid w:val="001157FF"/>
    <w:rsid w:val="00116837"/>
    <w:rsid w:val="001208E4"/>
    <w:rsid w:val="001251ED"/>
    <w:rsid w:val="00132B59"/>
    <w:rsid w:val="0014287E"/>
    <w:rsid w:val="00157FF8"/>
    <w:rsid w:val="00165F18"/>
    <w:rsid w:val="00180733"/>
    <w:rsid w:val="00187A14"/>
    <w:rsid w:val="0019789F"/>
    <w:rsid w:val="00197B59"/>
    <w:rsid w:val="001B6826"/>
    <w:rsid w:val="001C653C"/>
    <w:rsid w:val="001D6C78"/>
    <w:rsid w:val="001E2092"/>
    <w:rsid w:val="001E74A1"/>
    <w:rsid w:val="001F0237"/>
    <w:rsid w:val="00200BDA"/>
    <w:rsid w:val="0021765F"/>
    <w:rsid w:val="00247F27"/>
    <w:rsid w:val="002701DB"/>
    <w:rsid w:val="002732E2"/>
    <w:rsid w:val="002756BB"/>
    <w:rsid w:val="00291B25"/>
    <w:rsid w:val="002C3AC6"/>
    <w:rsid w:val="002D0C8A"/>
    <w:rsid w:val="002E713C"/>
    <w:rsid w:val="00321989"/>
    <w:rsid w:val="003351AC"/>
    <w:rsid w:val="003636A7"/>
    <w:rsid w:val="003738A4"/>
    <w:rsid w:val="003861A9"/>
    <w:rsid w:val="00395021"/>
    <w:rsid w:val="003A1C34"/>
    <w:rsid w:val="003B61C9"/>
    <w:rsid w:val="003B6D45"/>
    <w:rsid w:val="003C0411"/>
    <w:rsid w:val="003C29C6"/>
    <w:rsid w:val="003C6411"/>
    <w:rsid w:val="003D636A"/>
    <w:rsid w:val="00401BBE"/>
    <w:rsid w:val="00406321"/>
    <w:rsid w:val="004335C7"/>
    <w:rsid w:val="00436484"/>
    <w:rsid w:val="004409E3"/>
    <w:rsid w:val="00460999"/>
    <w:rsid w:val="00473E6E"/>
    <w:rsid w:val="004853A7"/>
    <w:rsid w:val="00495E33"/>
    <w:rsid w:val="0049643C"/>
    <w:rsid w:val="004A555A"/>
    <w:rsid w:val="004A76D1"/>
    <w:rsid w:val="004D6E83"/>
    <w:rsid w:val="004E73C8"/>
    <w:rsid w:val="004F0053"/>
    <w:rsid w:val="00511FA6"/>
    <w:rsid w:val="00513DE5"/>
    <w:rsid w:val="005157EB"/>
    <w:rsid w:val="00516606"/>
    <w:rsid w:val="00547C36"/>
    <w:rsid w:val="00566955"/>
    <w:rsid w:val="0057227D"/>
    <w:rsid w:val="0058605C"/>
    <w:rsid w:val="0059273D"/>
    <w:rsid w:val="005A6868"/>
    <w:rsid w:val="005B30C7"/>
    <w:rsid w:val="005C40ED"/>
    <w:rsid w:val="005F5E0D"/>
    <w:rsid w:val="00607FDC"/>
    <w:rsid w:val="00614B5C"/>
    <w:rsid w:val="00617896"/>
    <w:rsid w:val="006261D0"/>
    <w:rsid w:val="00630DE8"/>
    <w:rsid w:val="006371E6"/>
    <w:rsid w:val="00642746"/>
    <w:rsid w:val="00643105"/>
    <w:rsid w:val="006552B1"/>
    <w:rsid w:val="0067304D"/>
    <w:rsid w:val="0068578E"/>
    <w:rsid w:val="00686644"/>
    <w:rsid w:val="00691E64"/>
    <w:rsid w:val="006A5D1C"/>
    <w:rsid w:val="006B6070"/>
    <w:rsid w:val="006F1B8B"/>
    <w:rsid w:val="00703D40"/>
    <w:rsid w:val="00705C9F"/>
    <w:rsid w:val="00711E59"/>
    <w:rsid w:val="00714B45"/>
    <w:rsid w:val="00721A4B"/>
    <w:rsid w:val="00726A32"/>
    <w:rsid w:val="00736206"/>
    <w:rsid w:val="0074000A"/>
    <w:rsid w:val="0076029B"/>
    <w:rsid w:val="00792A30"/>
    <w:rsid w:val="007A0AC2"/>
    <w:rsid w:val="007A0E2A"/>
    <w:rsid w:val="007B01A9"/>
    <w:rsid w:val="007B486B"/>
    <w:rsid w:val="007C3DE7"/>
    <w:rsid w:val="007C54EB"/>
    <w:rsid w:val="007D0F00"/>
    <w:rsid w:val="007D2E89"/>
    <w:rsid w:val="007E4FB9"/>
    <w:rsid w:val="007F647A"/>
    <w:rsid w:val="00806174"/>
    <w:rsid w:val="008077AB"/>
    <w:rsid w:val="008347DA"/>
    <w:rsid w:val="0083653C"/>
    <w:rsid w:val="0084182E"/>
    <w:rsid w:val="0085705E"/>
    <w:rsid w:val="00860F71"/>
    <w:rsid w:val="008654F1"/>
    <w:rsid w:val="00871339"/>
    <w:rsid w:val="0087289C"/>
    <w:rsid w:val="00897CB5"/>
    <w:rsid w:val="008A28B4"/>
    <w:rsid w:val="008A3EDF"/>
    <w:rsid w:val="008A7260"/>
    <w:rsid w:val="008B5834"/>
    <w:rsid w:val="008C3863"/>
    <w:rsid w:val="008E694F"/>
    <w:rsid w:val="008F2202"/>
    <w:rsid w:val="009107AB"/>
    <w:rsid w:val="00916AF7"/>
    <w:rsid w:val="00917936"/>
    <w:rsid w:val="009302B4"/>
    <w:rsid w:val="009471BA"/>
    <w:rsid w:val="00967F54"/>
    <w:rsid w:val="00973A64"/>
    <w:rsid w:val="00974782"/>
    <w:rsid w:val="009842FA"/>
    <w:rsid w:val="00987ECA"/>
    <w:rsid w:val="0099707C"/>
    <w:rsid w:val="009B19CF"/>
    <w:rsid w:val="009B64D9"/>
    <w:rsid w:val="009E0308"/>
    <w:rsid w:val="009F6E7A"/>
    <w:rsid w:val="00A04B1F"/>
    <w:rsid w:val="00A06148"/>
    <w:rsid w:val="00A17807"/>
    <w:rsid w:val="00A2733C"/>
    <w:rsid w:val="00A323A9"/>
    <w:rsid w:val="00A5443E"/>
    <w:rsid w:val="00A54831"/>
    <w:rsid w:val="00A5639C"/>
    <w:rsid w:val="00A63E36"/>
    <w:rsid w:val="00A71B1F"/>
    <w:rsid w:val="00A75F30"/>
    <w:rsid w:val="00AA0019"/>
    <w:rsid w:val="00AA4778"/>
    <w:rsid w:val="00AA5EFB"/>
    <w:rsid w:val="00AB4717"/>
    <w:rsid w:val="00AC50F1"/>
    <w:rsid w:val="00AC7415"/>
    <w:rsid w:val="00AD2E54"/>
    <w:rsid w:val="00AE6619"/>
    <w:rsid w:val="00AF0722"/>
    <w:rsid w:val="00AF7409"/>
    <w:rsid w:val="00B056A6"/>
    <w:rsid w:val="00B137C9"/>
    <w:rsid w:val="00B20D44"/>
    <w:rsid w:val="00B246FE"/>
    <w:rsid w:val="00B4706E"/>
    <w:rsid w:val="00B504BA"/>
    <w:rsid w:val="00B7711F"/>
    <w:rsid w:val="00B82616"/>
    <w:rsid w:val="00BA4D6F"/>
    <w:rsid w:val="00BA57B9"/>
    <w:rsid w:val="00BA6839"/>
    <w:rsid w:val="00BA7C05"/>
    <w:rsid w:val="00BB3948"/>
    <w:rsid w:val="00BC120B"/>
    <w:rsid w:val="00BC4C51"/>
    <w:rsid w:val="00BD70C3"/>
    <w:rsid w:val="00BE2D02"/>
    <w:rsid w:val="00BE413A"/>
    <w:rsid w:val="00C02AC3"/>
    <w:rsid w:val="00C13860"/>
    <w:rsid w:val="00C14D41"/>
    <w:rsid w:val="00C1769B"/>
    <w:rsid w:val="00C474C7"/>
    <w:rsid w:val="00C47C9E"/>
    <w:rsid w:val="00C5261F"/>
    <w:rsid w:val="00C74670"/>
    <w:rsid w:val="00C8510D"/>
    <w:rsid w:val="00C9004A"/>
    <w:rsid w:val="00CA1069"/>
    <w:rsid w:val="00CB1984"/>
    <w:rsid w:val="00CC1019"/>
    <w:rsid w:val="00CC3E75"/>
    <w:rsid w:val="00CD2DF8"/>
    <w:rsid w:val="00CE30F6"/>
    <w:rsid w:val="00D0089E"/>
    <w:rsid w:val="00D162FD"/>
    <w:rsid w:val="00D2041C"/>
    <w:rsid w:val="00D204B9"/>
    <w:rsid w:val="00D23A5B"/>
    <w:rsid w:val="00D25CFE"/>
    <w:rsid w:val="00D3586B"/>
    <w:rsid w:val="00D43924"/>
    <w:rsid w:val="00D4418C"/>
    <w:rsid w:val="00D45B5F"/>
    <w:rsid w:val="00D53683"/>
    <w:rsid w:val="00D71E0F"/>
    <w:rsid w:val="00D73CBA"/>
    <w:rsid w:val="00D95AB6"/>
    <w:rsid w:val="00DB5835"/>
    <w:rsid w:val="00DB6F4B"/>
    <w:rsid w:val="00DB7C28"/>
    <w:rsid w:val="00DD2E8D"/>
    <w:rsid w:val="00DE048D"/>
    <w:rsid w:val="00DE2EEF"/>
    <w:rsid w:val="00DF15CA"/>
    <w:rsid w:val="00DF1A35"/>
    <w:rsid w:val="00E20122"/>
    <w:rsid w:val="00E26753"/>
    <w:rsid w:val="00E30117"/>
    <w:rsid w:val="00E37618"/>
    <w:rsid w:val="00E403A1"/>
    <w:rsid w:val="00E621F8"/>
    <w:rsid w:val="00E846CF"/>
    <w:rsid w:val="00E871D4"/>
    <w:rsid w:val="00E91C77"/>
    <w:rsid w:val="00E9370A"/>
    <w:rsid w:val="00E93B51"/>
    <w:rsid w:val="00E97FF8"/>
    <w:rsid w:val="00EB047A"/>
    <w:rsid w:val="00EC7868"/>
    <w:rsid w:val="00ED4C95"/>
    <w:rsid w:val="00EF5E35"/>
    <w:rsid w:val="00EF7F09"/>
    <w:rsid w:val="00F06FD0"/>
    <w:rsid w:val="00F13073"/>
    <w:rsid w:val="00F24ED1"/>
    <w:rsid w:val="00F81884"/>
    <w:rsid w:val="00F95600"/>
    <w:rsid w:val="00FA607E"/>
    <w:rsid w:val="00FA6D18"/>
    <w:rsid w:val="00FB2B66"/>
    <w:rsid w:val="00FC4217"/>
    <w:rsid w:val="00FC4C58"/>
    <w:rsid w:val="00FD5FF2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4B"/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Reetkatablice">
    <w:name w:val="Table Grid"/>
    <w:basedOn w:val="Obinatablica"/>
    <w:uiPriority w:val="59"/>
    <w:rsid w:val="004D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33C"/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33C"/>
  </w:style>
  <w:style w:type="paragraph" w:styleId="Tekstbalonia">
    <w:name w:val="Balloon Text"/>
    <w:basedOn w:val="Normal"/>
    <w:link w:val="Tekstbalonia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06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DB6F4B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B6F4B"/>
    <w:rPr>
      <w:rFonts w:eastAsiaTheme="minorEastAsia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Theme="minorEastAsia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A04B1F"/>
    <w:pPr>
      <w:tabs>
        <w:tab w:val="left" w:pos="567"/>
        <w:tab w:val="right" w:leader="dot" w:pos="8931"/>
      </w:tabs>
      <w:spacing w:after="100"/>
      <w:ind w:right="-142"/>
    </w:pPr>
    <w:rPr>
      <w:rFonts w:eastAsiaTheme="minorEastAsia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DB6F4B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642746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8664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86644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1E20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209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209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209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20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F4B"/>
  </w:style>
  <w:style w:type="paragraph" w:styleId="Naslov1">
    <w:name w:val="heading 1"/>
    <w:basedOn w:val="Normal"/>
    <w:next w:val="Normal"/>
    <w:link w:val="Naslov1Char"/>
    <w:uiPriority w:val="9"/>
    <w:qFormat/>
    <w:rsid w:val="00806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1D0"/>
    <w:pPr>
      <w:ind w:left="720"/>
      <w:contextualSpacing/>
    </w:pPr>
  </w:style>
  <w:style w:type="table" w:styleId="Reetkatablice">
    <w:name w:val="Table Grid"/>
    <w:basedOn w:val="Obinatablica"/>
    <w:uiPriority w:val="59"/>
    <w:rsid w:val="004D6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33C"/>
  </w:style>
  <w:style w:type="paragraph" w:styleId="Podnoje">
    <w:name w:val="footer"/>
    <w:basedOn w:val="Normal"/>
    <w:link w:val="Podnoje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33C"/>
  </w:style>
  <w:style w:type="paragraph" w:styleId="Tekstbalonia">
    <w:name w:val="Balloon Text"/>
    <w:basedOn w:val="Normal"/>
    <w:link w:val="Tekstbalonia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06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DB6F4B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DB6F4B"/>
    <w:rPr>
      <w:rFonts w:eastAsiaTheme="minorEastAsia"/>
      <w:lang w:eastAsia="hr-HR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Theme="minorEastAsia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A04B1F"/>
    <w:pPr>
      <w:tabs>
        <w:tab w:val="left" w:pos="567"/>
        <w:tab w:val="right" w:leader="dot" w:pos="8931"/>
      </w:tabs>
      <w:spacing w:after="100"/>
      <w:ind w:right="-142"/>
    </w:pPr>
    <w:rPr>
      <w:rFonts w:eastAsiaTheme="minorEastAsia"/>
      <w:lang w:eastAsia="hr-HR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DB6F4B"/>
    <w:rPr>
      <w:color w:val="0000FF" w:themeColor="hyperlink"/>
      <w:u w:val="single"/>
    </w:rPr>
  </w:style>
  <w:style w:type="paragraph" w:styleId="Revizija">
    <w:name w:val="Revision"/>
    <w:hidden/>
    <w:uiPriority w:val="99"/>
    <w:semiHidden/>
    <w:rsid w:val="00642746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68664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8664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86644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1E20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209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209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209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20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tpore@htz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rvatska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hrvat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9AE2-6988-477B-B529-869CD59F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4825</Words>
  <Characters>27503</Characters>
  <Application>Microsoft Office Word</Application>
  <DocSecurity>0</DocSecurity>
  <Lines>229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POZIV za kandidiranje manifestacija za dodjelu potpore iz programa"Potpore manifestacijama" u 2014.godini</vt:lpstr>
      <vt:lpstr>JAVNI POZIV za kandidiranje manifestacija za dodjelu potpore iz programa"Potpore manifestacijama" u 2014.godini</vt:lpstr>
    </vt:vector>
  </TitlesOfParts>
  <Company>Hewlett-Packard Company</Company>
  <LinksUpToDate>false</LinksUpToDate>
  <CharactersWithSpaces>32264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kandidiranje manifestacija za dodjelu potpore iz programa"Potpore manifestacijama" u 2014.godini</dc:title>
  <dc:subject>Javni poziv</dc:subject>
  <dc:creator>Mihaela Kadija</dc:creator>
  <cp:lastModifiedBy>Iva Puđak</cp:lastModifiedBy>
  <cp:revision>13</cp:revision>
  <cp:lastPrinted>2014-03-06T08:44:00Z</cp:lastPrinted>
  <dcterms:created xsi:type="dcterms:W3CDTF">2015-03-20T09:18:00Z</dcterms:created>
  <dcterms:modified xsi:type="dcterms:W3CDTF">2015-03-20T14:43:00Z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</Properties>
</file>