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D5" w:rsidRDefault="00AA32D5" w:rsidP="00AA32D5">
      <w:pPr>
        <w:spacing w:line="360" w:lineRule="auto"/>
        <w:ind w:left="708" w:firstLine="708"/>
      </w:pPr>
      <w:r>
        <w:rPr>
          <w:rStyle w:val="Policepardfaut1"/>
          <w:rFonts w:ascii="Calibri" w:hAnsi="Calibri"/>
          <w:b/>
          <w:bCs/>
          <w:color w:val="003764"/>
          <w:sz w:val="28"/>
          <w:szCs w:val="28"/>
        </w:rPr>
        <w:t xml:space="preserve">Poziv na poslovnu SELL Croatia/MICE radionicu, Pariz, </w:t>
      </w:r>
    </w:p>
    <w:p w:rsidR="00AA32D5" w:rsidRDefault="00AA32D5" w:rsidP="00AA32D5">
      <w:pPr>
        <w:spacing w:line="360" w:lineRule="auto"/>
        <w:jc w:val="center"/>
      </w:pPr>
      <w:r>
        <w:rPr>
          <w:rStyle w:val="Policepardfaut1"/>
          <w:rFonts w:ascii="Calibri" w:hAnsi="Calibri"/>
          <w:b/>
          <w:bCs/>
          <w:color w:val="003764"/>
          <w:sz w:val="28"/>
          <w:szCs w:val="28"/>
        </w:rPr>
        <w:t>22. studenog 201</w:t>
      </w:r>
      <w:r>
        <w:rPr>
          <w:rStyle w:val="Policepardfaut1"/>
          <w:rFonts w:ascii="Calibri" w:hAnsi="Calibri"/>
          <w:b/>
          <w:bCs/>
          <w:color w:val="003764"/>
          <w:sz w:val="28"/>
          <w:szCs w:val="28"/>
          <w:lang w:val="fr-FR"/>
        </w:rPr>
        <w:t>6</w:t>
      </w:r>
      <w:r>
        <w:rPr>
          <w:rStyle w:val="Policepardfaut1"/>
          <w:rFonts w:ascii="Calibri" w:hAnsi="Calibri"/>
          <w:b/>
          <w:bCs/>
          <w:color w:val="003764"/>
          <w:sz w:val="28"/>
          <w:szCs w:val="28"/>
        </w:rPr>
        <w:t>.</w:t>
      </w:r>
    </w:p>
    <w:p w:rsidR="00AA32D5" w:rsidRDefault="00AA32D5" w:rsidP="00AA32D5">
      <w:pPr>
        <w:jc w:val="both"/>
        <w:rPr>
          <w:rFonts w:ascii="Calibri" w:hAnsi="Calibri"/>
          <w:color w:val="003764"/>
          <w:sz w:val="22"/>
          <w:szCs w:val="22"/>
        </w:rPr>
      </w:pPr>
    </w:p>
    <w:p w:rsidR="00AA32D5" w:rsidRDefault="00AA32D5" w:rsidP="00AA32D5">
      <w:pPr>
        <w:jc w:val="both"/>
        <w:rPr>
          <w:rFonts w:ascii="Calibri" w:hAnsi="Calibri"/>
          <w:color w:val="003764"/>
          <w:sz w:val="22"/>
          <w:szCs w:val="22"/>
        </w:rPr>
      </w:pPr>
      <w:r>
        <w:rPr>
          <w:rFonts w:ascii="Calibri" w:hAnsi="Calibri"/>
          <w:color w:val="003764"/>
          <w:sz w:val="22"/>
          <w:szCs w:val="22"/>
        </w:rPr>
        <w:t>Poštovani,</w:t>
      </w:r>
    </w:p>
    <w:p w:rsidR="00AA32D5" w:rsidRDefault="00AA32D5" w:rsidP="00AA32D5">
      <w:pPr>
        <w:jc w:val="both"/>
        <w:rPr>
          <w:rFonts w:ascii="Calibri" w:hAnsi="Calibri"/>
          <w:color w:val="003764"/>
          <w:sz w:val="22"/>
          <w:szCs w:val="22"/>
        </w:rPr>
      </w:pPr>
    </w:p>
    <w:p w:rsidR="00AA32D5" w:rsidRDefault="00AA32D5" w:rsidP="00AA32D5">
      <w:pPr>
        <w:pStyle w:val="Textebrut1"/>
        <w:jc w:val="both"/>
        <w:rPr>
          <w:color w:val="003764"/>
          <w:lang w:val="hr-HR"/>
        </w:rPr>
      </w:pPr>
      <w:r>
        <w:rPr>
          <w:color w:val="003764"/>
          <w:lang w:val="hr-HR"/>
        </w:rPr>
        <w:t xml:space="preserve">Dolasci s francuskog emitivnog tržišta u stalnom su porastu. S obzirom na sve komparativne prednosti hrvatskog turizma te aktualnu geopolitičku situaciju, u godinama koje su pred nama, možemo očekivati još brojnije dolaske. Francusko tržište jedno je od prioritetnih za razvoj dolazaka u pred i posezoni te za povećanje turističke potrošnje u zemlji. </w:t>
      </w:r>
      <w:r w:rsidR="00C70AFD">
        <w:rPr>
          <w:color w:val="003764"/>
          <w:lang w:val="hr-HR"/>
        </w:rPr>
        <w:t>U 2016. svi važniji francuski organizatori putovanja</w:t>
      </w:r>
      <w:r>
        <w:rPr>
          <w:color w:val="003764"/>
          <w:lang w:val="hr-HR"/>
        </w:rPr>
        <w:t xml:space="preserve"> imaju u ponudi Hrvatsku, a potražnja i dalje stalno raste. Poticaj sve brojnijim dolascima te novim programima turoperatora svakako su i nove </w:t>
      </w:r>
      <w:proofErr w:type="spellStart"/>
      <w:r>
        <w:rPr>
          <w:color w:val="003764"/>
          <w:lang w:val="hr-HR"/>
        </w:rPr>
        <w:t>avio</w:t>
      </w:r>
      <w:proofErr w:type="spellEnd"/>
      <w:r>
        <w:rPr>
          <w:color w:val="003764"/>
          <w:lang w:val="hr-HR"/>
        </w:rPr>
        <w:t xml:space="preserve"> linije. U 2016. s francuskog tržišta otvoreno je čak devet novih redovnih zračnih linija s polascima iz Pariza, </w:t>
      </w:r>
      <w:proofErr w:type="spellStart"/>
      <w:r>
        <w:rPr>
          <w:color w:val="003764"/>
          <w:lang w:val="hr-HR"/>
        </w:rPr>
        <w:t>Toulousea</w:t>
      </w:r>
      <w:proofErr w:type="spellEnd"/>
      <w:r>
        <w:rPr>
          <w:color w:val="003764"/>
          <w:lang w:val="hr-HR"/>
        </w:rPr>
        <w:t xml:space="preserve">, </w:t>
      </w:r>
      <w:proofErr w:type="spellStart"/>
      <w:r>
        <w:rPr>
          <w:color w:val="003764"/>
          <w:lang w:val="hr-HR"/>
        </w:rPr>
        <w:t>Marseillea</w:t>
      </w:r>
      <w:proofErr w:type="spellEnd"/>
      <w:r>
        <w:rPr>
          <w:color w:val="003764"/>
          <w:lang w:val="hr-HR"/>
        </w:rPr>
        <w:t xml:space="preserve">, </w:t>
      </w:r>
      <w:proofErr w:type="spellStart"/>
      <w:r>
        <w:rPr>
          <w:color w:val="003764"/>
          <w:lang w:val="hr-HR"/>
        </w:rPr>
        <w:t>Nantesa</w:t>
      </w:r>
      <w:proofErr w:type="spellEnd"/>
      <w:r>
        <w:rPr>
          <w:color w:val="003764"/>
          <w:lang w:val="hr-HR"/>
        </w:rPr>
        <w:t xml:space="preserve">, a trend uvođenja novih linija očekuje se i u sljedećim godinama. </w:t>
      </w:r>
    </w:p>
    <w:p w:rsidR="00AA32D5" w:rsidRDefault="00AA32D5" w:rsidP="00AA32D5">
      <w:pPr>
        <w:pStyle w:val="Textebrut1"/>
        <w:jc w:val="both"/>
        <w:rPr>
          <w:color w:val="003764"/>
        </w:rPr>
      </w:pPr>
    </w:p>
    <w:p w:rsidR="00AA32D5" w:rsidRDefault="00AA32D5" w:rsidP="00AA32D5">
      <w:pPr>
        <w:pStyle w:val="Textebrut1"/>
        <w:jc w:val="both"/>
      </w:pPr>
      <w:r>
        <w:rPr>
          <w:rStyle w:val="Policepardfaut1"/>
          <w:color w:val="003764"/>
          <w:lang w:val="hr-HR"/>
        </w:rPr>
        <w:t>S obzirom na velik potencijal, obavještavamo Vas kako ove godine u studenom istodobno organiziramo čak dvije poslovne radionice. Na</w:t>
      </w:r>
      <w:r w:rsidR="006545BE">
        <w:rPr>
          <w:rStyle w:val="Policepardfaut1"/>
          <w:color w:val="003764"/>
          <w:lang w:val="hr-HR"/>
        </w:rPr>
        <w:t xml:space="preserve"> ukupnom </w:t>
      </w:r>
      <w:r>
        <w:rPr>
          <w:rStyle w:val="Policepardfaut1"/>
          <w:color w:val="003764"/>
          <w:lang w:val="hr-HR"/>
        </w:rPr>
        <w:t>prostoru većem od 400 četvornih metara</w:t>
      </w:r>
      <w:r w:rsidR="00A37AF0">
        <w:rPr>
          <w:rStyle w:val="Policepardfaut1"/>
          <w:color w:val="003764"/>
          <w:lang w:val="hr-HR"/>
        </w:rPr>
        <w:t xml:space="preserve">, u četvrti </w:t>
      </w:r>
      <w:proofErr w:type="spellStart"/>
      <w:r w:rsidR="00A37AF0">
        <w:rPr>
          <w:rStyle w:val="Policepardfaut1"/>
          <w:color w:val="003764"/>
          <w:lang w:val="hr-HR"/>
        </w:rPr>
        <w:t>Avenue</w:t>
      </w:r>
      <w:proofErr w:type="spellEnd"/>
      <w:r w:rsidR="00A37AF0">
        <w:rPr>
          <w:rStyle w:val="Policepardfaut1"/>
          <w:color w:val="003764"/>
          <w:lang w:val="hr-HR"/>
        </w:rPr>
        <w:t xml:space="preserve"> </w:t>
      </w:r>
      <w:proofErr w:type="spellStart"/>
      <w:r w:rsidR="00A37AF0">
        <w:rPr>
          <w:rStyle w:val="Policepardfaut1"/>
          <w:color w:val="003764"/>
          <w:lang w:val="hr-HR"/>
        </w:rPr>
        <w:t>Hoche</w:t>
      </w:r>
      <w:proofErr w:type="spellEnd"/>
      <w:r w:rsidR="00A37AF0">
        <w:rPr>
          <w:rStyle w:val="Policepardfaut1"/>
          <w:color w:val="003764"/>
          <w:lang w:val="hr-HR"/>
        </w:rPr>
        <w:t xml:space="preserve"> </w:t>
      </w:r>
      <w:r>
        <w:rPr>
          <w:rStyle w:val="Policepardfaut1"/>
          <w:color w:val="003764"/>
          <w:lang w:val="hr-HR"/>
        </w:rPr>
        <w:t>planirano</w:t>
      </w:r>
      <w:r>
        <w:rPr>
          <w:rStyle w:val="Policepardfaut1"/>
          <w:color w:val="003764"/>
          <w:lang w:val="it-IT"/>
        </w:rPr>
        <w:t xml:space="preserve"> je </w:t>
      </w:r>
      <w:proofErr w:type="spellStart"/>
      <w:r>
        <w:rPr>
          <w:rStyle w:val="Policepardfaut1"/>
          <w:color w:val="003764"/>
          <w:lang w:val="it-IT"/>
        </w:rPr>
        <w:t>održavanje</w:t>
      </w:r>
      <w:proofErr w:type="spellEnd"/>
      <w:r>
        <w:rPr>
          <w:rStyle w:val="Policepardfaut1"/>
          <w:color w:val="003764"/>
          <w:lang w:val="it-IT"/>
        </w:rPr>
        <w:t xml:space="preserve"> </w:t>
      </w:r>
      <w:proofErr w:type="spellStart"/>
      <w:r>
        <w:rPr>
          <w:rStyle w:val="Policepardfaut1"/>
          <w:b/>
          <w:i/>
          <w:color w:val="003764"/>
          <w:lang w:val="it-IT"/>
        </w:rPr>
        <w:t>redovne</w:t>
      </w:r>
      <w:proofErr w:type="spellEnd"/>
      <w:r w:rsidR="00A37AF0">
        <w:rPr>
          <w:rStyle w:val="Policepardfaut1"/>
          <w:b/>
          <w:i/>
          <w:color w:val="003764"/>
          <w:lang w:val="it-IT"/>
        </w:rPr>
        <w:t xml:space="preserve">  </w:t>
      </w:r>
      <w:r>
        <w:rPr>
          <w:rStyle w:val="Policepardfaut1"/>
          <w:b/>
          <w:i/>
          <w:color w:val="003764"/>
          <w:lang w:val="it-IT"/>
        </w:rPr>
        <w:t xml:space="preserve">SELL Croatia </w:t>
      </w:r>
      <w:proofErr w:type="spellStart"/>
      <w:r>
        <w:rPr>
          <w:rStyle w:val="Policepardfaut1"/>
          <w:b/>
          <w:i/>
          <w:color w:val="003764"/>
          <w:lang w:val="it-IT"/>
        </w:rPr>
        <w:t>radionice</w:t>
      </w:r>
      <w:proofErr w:type="spellEnd"/>
      <w:r>
        <w:rPr>
          <w:rStyle w:val="Policepardfaut1"/>
          <w:b/>
          <w:i/>
          <w:color w:val="003764"/>
          <w:lang w:val="it-IT"/>
        </w:rPr>
        <w:t xml:space="preserve"> i </w:t>
      </w:r>
      <w:proofErr w:type="spellStart"/>
      <w:r>
        <w:rPr>
          <w:rStyle w:val="Policepardfaut1"/>
          <w:b/>
          <w:i/>
          <w:color w:val="003764"/>
          <w:lang w:val="it-IT"/>
        </w:rPr>
        <w:t>specijalizirane</w:t>
      </w:r>
      <w:proofErr w:type="spellEnd"/>
      <w:r>
        <w:rPr>
          <w:rStyle w:val="Policepardfaut1"/>
          <w:b/>
          <w:i/>
          <w:color w:val="003764"/>
          <w:lang w:val="it-IT"/>
        </w:rPr>
        <w:t xml:space="preserve"> MICE </w:t>
      </w:r>
      <w:proofErr w:type="spellStart"/>
      <w:r>
        <w:rPr>
          <w:rStyle w:val="Policepardfaut1"/>
          <w:b/>
          <w:i/>
          <w:color w:val="003764"/>
          <w:lang w:val="it-IT"/>
        </w:rPr>
        <w:t>radionice</w:t>
      </w:r>
      <w:proofErr w:type="spellEnd"/>
      <w:r w:rsidR="00A37AF0">
        <w:rPr>
          <w:rStyle w:val="Policepardfaut1"/>
          <w:b/>
          <w:i/>
          <w:color w:val="003764"/>
          <w:lang w:val="it-IT"/>
        </w:rPr>
        <w:t xml:space="preserve">. </w:t>
      </w:r>
      <w:proofErr w:type="spellStart"/>
      <w:r w:rsidR="00A37AF0">
        <w:rPr>
          <w:rStyle w:val="Policepardfaut1"/>
          <w:color w:val="003764"/>
          <w:lang w:val="it-IT"/>
        </w:rPr>
        <w:t>Ovom</w:t>
      </w:r>
      <w:proofErr w:type="spellEnd"/>
      <w:r w:rsidR="00A37AF0">
        <w:rPr>
          <w:rStyle w:val="Policepardfaut1"/>
          <w:color w:val="003764"/>
          <w:lang w:val="it-IT"/>
        </w:rPr>
        <w:t xml:space="preserve"> </w:t>
      </w:r>
      <w:proofErr w:type="spellStart"/>
      <w:r>
        <w:rPr>
          <w:rStyle w:val="Policepardfaut1"/>
          <w:color w:val="003764"/>
          <w:lang w:val="it-IT"/>
        </w:rPr>
        <w:t>prigodom</w:t>
      </w:r>
      <w:proofErr w:type="spellEnd"/>
      <w:r>
        <w:rPr>
          <w:rStyle w:val="Policepardfaut1"/>
          <w:color w:val="003764"/>
          <w:lang w:val="it-IT"/>
        </w:rPr>
        <w:t xml:space="preserve"> </w:t>
      </w:r>
      <w:proofErr w:type="spellStart"/>
      <w:r>
        <w:rPr>
          <w:rStyle w:val="Policepardfaut1"/>
          <w:color w:val="003764"/>
          <w:lang w:val="it-IT"/>
        </w:rPr>
        <w:t>pozivamo</w:t>
      </w:r>
      <w:proofErr w:type="spellEnd"/>
      <w:r>
        <w:rPr>
          <w:rStyle w:val="Policepardfaut1"/>
          <w:color w:val="003764"/>
          <w:lang w:val="it-IT"/>
        </w:rPr>
        <w:t xml:space="preserve"> </w:t>
      </w:r>
      <w:r w:rsidR="00A37AF0">
        <w:rPr>
          <w:rStyle w:val="Policepardfaut1"/>
          <w:color w:val="003764"/>
          <w:lang w:val="it-IT"/>
        </w:rPr>
        <w:t xml:space="preserve">Vas </w:t>
      </w:r>
      <w:r>
        <w:rPr>
          <w:rStyle w:val="Policepardfaut1"/>
          <w:color w:val="003764"/>
          <w:lang w:val="it-IT"/>
        </w:rPr>
        <w:t xml:space="preserve">da </w:t>
      </w:r>
      <w:proofErr w:type="spellStart"/>
      <w:r>
        <w:rPr>
          <w:rStyle w:val="Policepardfaut1"/>
          <w:color w:val="003764"/>
          <w:lang w:val="it-IT"/>
        </w:rPr>
        <w:t>na</w:t>
      </w:r>
      <w:proofErr w:type="spellEnd"/>
      <w:r>
        <w:rPr>
          <w:rStyle w:val="Policepardfaut1"/>
          <w:color w:val="003764"/>
          <w:lang w:val="it-IT"/>
        </w:rPr>
        <w:t xml:space="preserve"> </w:t>
      </w:r>
      <w:proofErr w:type="spellStart"/>
      <w:r>
        <w:rPr>
          <w:rStyle w:val="Policepardfaut1"/>
          <w:color w:val="003764"/>
          <w:lang w:val="it-IT"/>
        </w:rPr>
        <w:t>vrijeme</w:t>
      </w:r>
      <w:proofErr w:type="spellEnd"/>
      <w:r>
        <w:rPr>
          <w:rStyle w:val="Policepardfaut1"/>
          <w:color w:val="003764"/>
          <w:lang w:val="it-IT"/>
        </w:rPr>
        <w:t xml:space="preserve"> </w:t>
      </w:r>
      <w:proofErr w:type="spellStart"/>
      <w:r>
        <w:rPr>
          <w:rStyle w:val="Policepardfaut1"/>
          <w:color w:val="003764"/>
          <w:lang w:val="it-IT"/>
        </w:rPr>
        <w:t>osigurate</w:t>
      </w:r>
      <w:proofErr w:type="spellEnd"/>
      <w:r>
        <w:rPr>
          <w:rStyle w:val="Policepardfaut1"/>
          <w:color w:val="003764"/>
          <w:lang w:val="it-IT"/>
        </w:rPr>
        <w:t xml:space="preserve"> </w:t>
      </w:r>
      <w:proofErr w:type="spellStart"/>
      <w:r>
        <w:rPr>
          <w:rStyle w:val="Policepardfaut1"/>
          <w:color w:val="003764"/>
          <w:lang w:val="it-IT"/>
        </w:rPr>
        <w:t>svoje</w:t>
      </w:r>
      <w:proofErr w:type="spellEnd"/>
      <w:r>
        <w:rPr>
          <w:rStyle w:val="Policepardfaut1"/>
          <w:color w:val="003764"/>
          <w:lang w:val="it-IT"/>
        </w:rPr>
        <w:t xml:space="preserve"> </w:t>
      </w:r>
      <w:proofErr w:type="spellStart"/>
      <w:r>
        <w:rPr>
          <w:rStyle w:val="Policepardfaut1"/>
          <w:color w:val="003764"/>
          <w:lang w:val="it-IT"/>
        </w:rPr>
        <w:t>sudjelovanje</w:t>
      </w:r>
      <w:proofErr w:type="spellEnd"/>
      <w:r>
        <w:rPr>
          <w:rStyle w:val="Policepardfaut1"/>
          <w:color w:val="003764"/>
          <w:lang w:val="it-IT"/>
        </w:rPr>
        <w:t xml:space="preserve"> </w:t>
      </w:r>
      <w:proofErr w:type="spellStart"/>
      <w:r>
        <w:rPr>
          <w:rStyle w:val="Policepardfaut1"/>
          <w:color w:val="003764"/>
          <w:lang w:val="it-IT"/>
        </w:rPr>
        <w:t>na</w:t>
      </w:r>
      <w:proofErr w:type="spellEnd"/>
      <w:r>
        <w:rPr>
          <w:rStyle w:val="Policepardfaut1"/>
          <w:color w:val="003764"/>
          <w:lang w:val="it-IT"/>
        </w:rPr>
        <w:t xml:space="preserve"> </w:t>
      </w:r>
      <w:proofErr w:type="spellStart"/>
      <w:r>
        <w:rPr>
          <w:rStyle w:val="Policepardfaut1"/>
          <w:color w:val="003764"/>
          <w:lang w:val="it-IT"/>
        </w:rPr>
        <w:t>jednoj</w:t>
      </w:r>
      <w:proofErr w:type="spellEnd"/>
      <w:r>
        <w:rPr>
          <w:rStyle w:val="Policepardfaut1"/>
          <w:color w:val="003764"/>
          <w:lang w:val="it-IT"/>
        </w:rPr>
        <w:t xml:space="preserve"> </w:t>
      </w:r>
      <w:r w:rsidR="00A37AF0">
        <w:rPr>
          <w:rStyle w:val="Policepardfaut1"/>
          <w:color w:val="003764"/>
          <w:lang w:val="it-IT"/>
        </w:rPr>
        <w:t xml:space="preserve">i/ili </w:t>
      </w:r>
      <w:proofErr w:type="spellStart"/>
      <w:r w:rsidR="00A37AF0">
        <w:rPr>
          <w:rStyle w:val="Policepardfaut1"/>
          <w:color w:val="003764"/>
          <w:lang w:val="it-IT"/>
        </w:rPr>
        <w:t>dvije</w:t>
      </w:r>
      <w:proofErr w:type="spellEnd"/>
      <w:r w:rsidR="00A37AF0">
        <w:rPr>
          <w:rStyle w:val="Policepardfaut1"/>
          <w:color w:val="003764"/>
          <w:lang w:val="it-IT"/>
        </w:rPr>
        <w:t xml:space="preserve"> </w:t>
      </w:r>
      <w:proofErr w:type="spellStart"/>
      <w:r w:rsidR="00A37AF0">
        <w:rPr>
          <w:rStyle w:val="Policepardfaut1"/>
          <w:color w:val="003764"/>
          <w:lang w:val="it-IT"/>
        </w:rPr>
        <w:t>radionice</w:t>
      </w:r>
      <w:proofErr w:type="spellEnd"/>
      <w:r w:rsidR="00A37AF0">
        <w:rPr>
          <w:rStyle w:val="Policepardfaut1"/>
          <w:color w:val="003764"/>
          <w:lang w:val="it-IT"/>
        </w:rPr>
        <w:t xml:space="preserve"> </w:t>
      </w:r>
      <w:proofErr w:type="spellStart"/>
      <w:r w:rsidR="00A37AF0">
        <w:rPr>
          <w:rStyle w:val="Policepardfaut1"/>
          <w:color w:val="003764"/>
          <w:lang w:val="it-IT"/>
        </w:rPr>
        <w:t>koje</w:t>
      </w:r>
      <w:proofErr w:type="spellEnd"/>
      <w:r w:rsidR="00A37AF0">
        <w:rPr>
          <w:rStyle w:val="Policepardfaut1"/>
          <w:color w:val="003764"/>
          <w:lang w:val="it-IT"/>
        </w:rPr>
        <w:t xml:space="preserve"> </w:t>
      </w:r>
      <w:proofErr w:type="spellStart"/>
      <w:r w:rsidR="00A37AF0">
        <w:rPr>
          <w:rStyle w:val="Policepardfaut1"/>
          <w:color w:val="003764"/>
          <w:lang w:val="it-IT"/>
        </w:rPr>
        <w:t>ć</w:t>
      </w:r>
      <w:r>
        <w:rPr>
          <w:rStyle w:val="Policepardfaut1"/>
          <w:color w:val="003764"/>
          <w:lang w:val="it-IT"/>
        </w:rPr>
        <w:t>e</w:t>
      </w:r>
      <w:proofErr w:type="spellEnd"/>
      <w:r>
        <w:rPr>
          <w:rStyle w:val="Policepardfaut1"/>
          <w:color w:val="003764"/>
          <w:lang w:val="it-IT"/>
        </w:rPr>
        <w:t xml:space="preserve"> se </w:t>
      </w:r>
      <w:proofErr w:type="spellStart"/>
      <w:proofErr w:type="gramStart"/>
      <w:r>
        <w:rPr>
          <w:rStyle w:val="Policepardfaut1"/>
          <w:color w:val="003764"/>
          <w:lang w:val="it-IT"/>
        </w:rPr>
        <w:t>održati</w:t>
      </w:r>
      <w:proofErr w:type="spellEnd"/>
      <w:proofErr w:type="gramEnd"/>
      <w:r>
        <w:rPr>
          <w:rStyle w:val="Policepardfaut1"/>
          <w:color w:val="003764"/>
          <w:lang w:val="it-IT"/>
        </w:rPr>
        <w:t xml:space="preserve"> </w:t>
      </w:r>
    </w:p>
    <w:p w:rsidR="0038783C" w:rsidRDefault="0038783C" w:rsidP="006545BE">
      <w:pPr>
        <w:rPr>
          <w:rFonts w:ascii="Calibri" w:hAnsi="Calibri"/>
          <w:b/>
          <w:color w:val="003764"/>
          <w:sz w:val="22"/>
          <w:szCs w:val="22"/>
        </w:rPr>
      </w:pPr>
    </w:p>
    <w:p w:rsidR="00AA32D5" w:rsidRDefault="00AA32D5" w:rsidP="00AA32D5">
      <w:pPr>
        <w:jc w:val="center"/>
        <w:rPr>
          <w:rFonts w:ascii="Calibri" w:hAnsi="Calibri"/>
          <w:b/>
          <w:color w:val="003764"/>
          <w:sz w:val="22"/>
          <w:szCs w:val="22"/>
        </w:rPr>
      </w:pPr>
      <w:r>
        <w:rPr>
          <w:rFonts w:ascii="Calibri" w:hAnsi="Calibri"/>
          <w:b/>
          <w:color w:val="003764"/>
          <w:sz w:val="22"/>
          <w:szCs w:val="22"/>
        </w:rPr>
        <w:t>22. studenog 2016 s početkom u 17,00</w:t>
      </w:r>
    </w:p>
    <w:p w:rsidR="00AA32D5" w:rsidRDefault="00AA32D5" w:rsidP="00AA32D5">
      <w:pPr>
        <w:pStyle w:val="Textebrut1"/>
        <w:jc w:val="both"/>
        <w:rPr>
          <w:color w:val="003764"/>
        </w:rPr>
      </w:pPr>
    </w:p>
    <w:p w:rsidR="0038783C" w:rsidRDefault="0038783C" w:rsidP="00AA32D5">
      <w:pPr>
        <w:pStyle w:val="Textebrut1"/>
        <w:jc w:val="both"/>
        <w:rPr>
          <w:color w:val="003764"/>
        </w:rPr>
      </w:pPr>
    </w:p>
    <w:p w:rsidR="00AA32D5" w:rsidRDefault="00AA32D5" w:rsidP="00AA32D5">
      <w:pPr>
        <w:pStyle w:val="Textebrut1"/>
      </w:pPr>
      <w:r>
        <w:rPr>
          <w:b/>
          <w:color w:val="003764"/>
          <w:u w:val="single"/>
        </w:rPr>
        <w:t>LEISURE</w:t>
      </w:r>
      <w:r>
        <w:rPr>
          <w:b/>
          <w:color w:val="003764"/>
        </w:rPr>
        <w:t xml:space="preserve"> SELL CROATIA POSLOVNA RADIONICA</w:t>
      </w:r>
    </w:p>
    <w:p w:rsidR="00AA32D5" w:rsidRDefault="00AA32D5" w:rsidP="00AA32D5">
      <w:pPr>
        <w:jc w:val="both"/>
        <w:rPr>
          <w:rFonts w:ascii="Calibri" w:hAnsi="Calibri"/>
          <w:color w:val="003764"/>
          <w:sz w:val="22"/>
          <w:szCs w:val="22"/>
        </w:rPr>
      </w:pPr>
    </w:p>
    <w:p w:rsidR="00AA32D5" w:rsidRDefault="00AA32D5" w:rsidP="00AA32D5">
      <w:pPr>
        <w:jc w:val="both"/>
        <w:rPr>
          <w:rFonts w:ascii="Calibri" w:hAnsi="Calibri"/>
          <w:color w:val="003764"/>
          <w:sz w:val="22"/>
          <w:szCs w:val="22"/>
        </w:rPr>
      </w:pPr>
      <w:r>
        <w:rPr>
          <w:rFonts w:ascii="Calibri" w:hAnsi="Calibri"/>
          <w:color w:val="003764"/>
          <w:sz w:val="22"/>
          <w:szCs w:val="22"/>
        </w:rPr>
        <w:t>S obzirom na sve mogućnosti penetriranja na ovo važno emitivno tržište, poz</w:t>
      </w:r>
      <w:r w:rsidR="001C3F33">
        <w:rPr>
          <w:rFonts w:ascii="Calibri" w:hAnsi="Calibri"/>
          <w:color w:val="003764"/>
          <w:sz w:val="22"/>
          <w:szCs w:val="22"/>
        </w:rPr>
        <w:t>ivamo Vas da se prijavite na na</w:t>
      </w:r>
      <w:r w:rsidR="00EE5256">
        <w:rPr>
          <w:rFonts w:ascii="Calibri" w:hAnsi="Calibri"/>
          <w:color w:val="003764"/>
          <w:sz w:val="22"/>
          <w:szCs w:val="22"/>
        </w:rPr>
        <w:t>š</w:t>
      </w:r>
      <w:r>
        <w:rPr>
          <w:rFonts w:ascii="Calibri" w:hAnsi="Calibri"/>
          <w:color w:val="003764"/>
          <w:sz w:val="22"/>
          <w:szCs w:val="22"/>
        </w:rPr>
        <w:t xml:space="preserve">u redovnu godišnju radionicu SELL Croatia.  </w:t>
      </w:r>
    </w:p>
    <w:p w:rsidR="00AA32D5" w:rsidRDefault="00AA32D5" w:rsidP="00AA32D5">
      <w:pPr>
        <w:jc w:val="both"/>
        <w:rPr>
          <w:rFonts w:ascii="Calibri" w:hAnsi="Calibri"/>
          <w:color w:val="003764"/>
          <w:sz w:val="22"/>
          <w:szCs w:val="22"/>
        </w:rPr>
      </w:pPr>
    </w:p>
    <w:p w:rsidR="00AA32D5" w:rsidRDefault="00AA32D5" w:rsidP="00AA32D5">
      <w:pPr>
        <w:jc w:val="both"/>
      </w:pPr>
      <w:r>
        <w:rPr>
          <w:rStyle w:val="Policepardfaut1"/>
          <w:rFonts w:ascii="Calibri" w:hAnsi="Calibri"/>
          <w:color w:val="003764"/>
          <w:sz w:val="22"/>
          <w:szCs w:val="22"/>
        </w:rPr>
        <w:t>Predstavništvo HTZ Pariz uputit će pozive francuskim partnerima (</w:t>
      </w:r>
      <w:proofErr w:type="spellStart"/>
      <w:r>
        <w:rPr>
          <w:rStyle w:val="Policepardfaut1"/>
          <w:rFonts w:ascii="Calibri" w:hAnsi="Calibri"/>
          <w:color w:val="003764"/>
          <w:sz w:val="22"/>
          <w:szCs w:val="22"/>
        </w:rPr>
        <w:t>touroperatorima</w:t>
      </w:r>
      <w:proofErr w:type="spellEnd"/>
      <w:r>
        <w:rPr>
          <w:rStyle w:val="Policepardfaut1"/>
          <w:rFonts w:ascii="Calibri" w:hAnsi="Calibri"/>
          <w:color w:val="003764"/>
          <w:sz w:val="22"/>
          <w:szCs w:val="22"/>
        </w:rPr>
        <w:t xml:space="preserve">, putničkim agencijama, VIP </w:t>
      </w:r>
      <w:proofErr w:type="spellStart"/>
      <w:r>
        <w:rPr>
          <w:rStyle w:val="Policepardfaut1"/>
          <w:rFonts w:ascii="Calibri" w:hAnsi="Calibri"/>
          <w:color w:val="003764"/>
          <w:sz w:val="22"/>
          <w:szCs w:val="22"/>
        </w:rPr>
        <w:t>novinarima</w:t>
      </w:r>
      <w:r w:rsidR="00A37AF0">
        <w:rPr>
          <w:rStyle w:val="Policepardfaut1"/>
          <w:rFonts w:ascii="Calibri" w:hAnsi="Calibri"/>
          <w:color w:val="003764"/>
          <w:sz w:val="22"/>
          <w:szCs w:val="22"/>
        </w:rPr>
        <w:t>..</w:t>
      </w:r>
      <w:proofErr w:type="spellEnd"/>
      <w:r w:rsidR="00A37AF0">
        <w:rPr>
          <w:rStyle w:val="Policepardfaut1"/>
          <w:rFonts w:ascii="Calibri" w:hAnsi="Calibri"/>
          <w:color w:val="003764"/>
          <w:sz w:val="22"/>
          <w:szCs w:val="22"/>
        </w:rPr>
        <w:t>.</w:t>
      </w:r>
      <w:r>
        <w:rPr>
          <w:rStyle w:val="Policepardfaut1"/>
          <w:rFonts w:ascii="Calibri" w:hAnsi="Calibri"/>
          <w:color w:val="003764"/>
          <w:sz w:val="22"/>
          <w:szCs w:val="22"/>
        </w:rPr>
        <w:t xml:space="preserve">) najkasnije mjesec dana prije početka planirane poslovne radionice. Listu potvrđenih francuskih sudionika proslijedit ćemo na sve prijavljene hrvatske sudionike najkasnije tri dana prije početka radionice. Ukoliko ste zainteresirani za sudjelovanje na našoj poslovnoj radionici pozivamo Vas da ispunite ON-LINE prijavnicu na </w:t>
      </w:r>
      <w:hyperlink r:id="rId8" w:history="1">
        <w:r>
          <w:rPr>
            <w:rStyle w:val="Lienhypertexte1"/>
            <w:rFonts w:ascii="Calibri" w:hAnsi="Calibri"/>
            <w:color w:val="003764"/>
            <w:sz w:val="22"/>
            <w:szCs w:val="22"/>
          </w:rPr>
          <w:t>http://business.croatia.hr/hr-HR/Poslovne-radionice/Sell-Croatia</w:t>
        </w:r>
      </w:hyperlink>
      <w:r>
        <w:rPr>
          <w:rStyle w:val="Policepardfaut1"/>
          <w:rFonts w:ascii="Calibri" w:hAnsi="Calibri"/>
          <w:color w:val="003764"/>
          <w:sz w:val="22"/>
          <w:szCs w:val="22"/>
        </w:rPr>
        <w:t xml:space="preserve"> i uplatite odgovarajuću kotizaciju </w:t>
      </w:r>
      <w:r>
        <w:rPr>
          <w:rStyle w:val="Policepardfaut1"/>
          <w:rFonts w:ascii="Calibri" w:hAnsi="Calibri"/>
          <w:b/>
          <w:color w:val="003764"/>
          <w:sz w:val="22"/>
          <w:szCs w:val="22"/>
        </w:rPr>
        <w:t>(800 kn)</w:t>
      </w:r>
      <w:r>
        <w:rPr>
          <w:rStyle w:val="Policepardfaut1"/>
          <w:rFonts w:ascii="Calibri" w:hAnsi="Calibri"/>
          <w:color w:val="003764"/>
          <w:sz w:val="22"/>
          <w:szCs w:val="22"/>
        </w:rPr>
        <w:t xml:space="preserve"> za maksimalno dvije osobe po tvrtki (uključen stol sa četiri stolice, piće, popularni francuski zalogajčići u izvedbi francuskog </w:t>
      </w:r>
      <w:proofErr w:type="spellStart"/>
      <w:r>
        <w:rPr>
          <w:rStyle w:val="Policepardfaut1"/>
          <w:rFonts w:ascii="Calibri" w:hAnsi="Calibri"/>
          <w:color w:val="003764"/>
          <w:sz w:val="22"/>
          <w:szCs w:val="22"/>
        </w:rPr>
        <w:t>chefa</w:t>
      </w:r>
      <w:proofErr w:type="spellEnd"/>
      <w:r>
        <w:rPr>
          <w:rStyle w:val="Policepardfaut1"/>
          <w:rFonts w:ascii="Calibri" w:hAnsi="Calibri"/>
          <w:color w:val="003764"/>
          <w:sz w:val="22"/>
          <w:szCs w:val="22"/>
        </w:rPr>
        <w:t>). Pri</w:t>
      </w:r>
      <w:r w:rsidR="006545BE">
        <w:rPr>
          <w:rStyle w:val="Policepardfaut1"/>
          <w:rFonts w:ascii="Calibri" w:hAnsi="Calibri"/>
          <w:color w:val="003764"/>
          <w:sz w:val="22"/>
          <w:szCs w:val="22"/>
        </w:rPr>
        <w:t xml:space="preserve">javu je nužno ispuniti i poslati najkasnije </w:t>
      </w:r>
      <w:r w:rsidR="00791CD8">
        <w:rPr>
          <w:rStyle w:val="Policepardfaut1"/>
          <w:rFonts w:ascii="Calibri" w:hAnsi="Calibri"/>
          <w:b/>
          <w:bCs/>
          <w:color w:val="003764"/>
          <w:sz w:val="22"/>
          <w:szCs w:val="22"/>
        </w:rPr>
        <w:t>30</w:t>
      </w:r>
      <w:r>
        <w:rPr>
          <w:rStyle w:val="Policepardfaut1"/>
          <w:rFonts w:ascii="Calibri" w:hAnsi="Calibri"/>
          <w:b/>
          <w:bCs/>
          <w:color w:val="003764"/>
          <w:sz w:val="22"/>
          <w:szCs w:val="22"/>
        </w:rPr>
        <w:t xml:space="preserve">. </w:t>
      </w:r>
      <w:r w:rsidR="00D44113">
        <w:rPr>
          <w:rStyle w:val="Policepardfaut1"/>
          <w:rFonts w:ascii="Calibri" w:hAnsi="Calibri"/>
          <w:b/>
          <w:bCs/>
          <w:color w:val="003764"/>
          <w:sz w:val="22"/>
          <w:szCs w:val="22"/>
        </w:rPr>
        <w:t xml:space="preserve">rujna </w:t>
      </w:r>
      <w:r>
        <w:rPr>
          <w:rStyle w:val="Policepardfaut1"/>
          <w:rFonts w:ascii="Calibri" w:hAnsi="Calibri"/>
          <w:b/>
          <w:bCs/>
          <w:color w:val="003764"/>
          <w:sz w:val="22"/>
          <w:szCs w:val="22"/>
        </w:rPr>
        <w:t xml:space="preserve">2016. </w:t>
      </w:r>
      <w:r>
        <w:rPr>
          <w:rStyle w:val="Policepardfaut1"/>
          <w:rFonts w:ascii="Calibri" w:hAnsi="Calibri"/>
          <w:color w:val="003764"/>
          <w:sz w:val="22"/>
          <w:szCs w:val="22"/>
        </w:rPr>
        <w:t>kako bi se pravovremeno mogao utvrditi minimalan broj hrvatskih</w:t>
      </w:r>
      <w:r>
        <w:rPr>
          <w:rStyle w:val="Policepardfaut1"/>
          <w:rFonts w:ascii="Calibri" w:hAnsi="Calibri"/>
          <w:b/>
          <w:bCs/>
          <w:color w:val="003764"/>
          <w:sz w:val="22"/>
          <w:szCs w:val="22"/>
        </w:rPr>
        <w:t xml:space="preserve">  </w:t>
      </w:r>
      <w:r>
        <w:rPr>
          <w:rStyle w:val="Policepardfaut1"/>
          <w:rFonts w:ascii="Calibri" w:hAnsi="Calibri"/>
          <w:color w:val="003764"/>
          <w:sz w:val="22"/>
          <w:szCs w:val="22"/>
        </w:rPr>
        <w:t xml:space="preserve">sudionika ili do </w:t>
      </w:r>
      <w:proofErr w:type="spellStart"/>
      <w:r>
        <w:rPr>
          <w:rStyle w:val="Policepardfaut1"/>
          <w:rFonts w:ascii="Calibri" w:hAnsi="Calibri"/>
          <w:color w:val="003764"/>
          <w:sz w:val="22"/>
          <w:szCs w:val="22"/>
        </w:rPr>
        <w:t>popunjenja</w:t>
      </w:r>
      <w:proofErr w:type="spellEnd"/>
      <w:r>
        <w:rPr>
          <w:rStyle w:val="Policepardfaut1"/>
          <w:rFonts w:ascii="Calibri" w:hAnsi="Calibri"/>
          <w:color w:val="003764"/>
          <w:sz w:val="22"/>
          <w:szCs w:val="22"/>
        </w:rPr>
        <w:t xml:space="preserve"> mjesta.                                                                                                                                               </w:t>
      </w:r>
    </w:p>
    <w:p w:rsidR="00AA32D5" w:rsidRDefault="00AA32D5" w:rsidP="00AA32D5">
      <w:pPr>
        <w:pStyle w:val="Default"/>
        <w:pageBreakBefore/>
        <w:rPr>
          <w:rFonts w:ascii="Calibri" w:hAnsi="Calibri"/>
          <w:b/>
          <w:bCs/>
          <w:color w:val="003764"/>
          <w:sz w:val="22"/>
          <w:szCs w:val="22"/>
          <w:lang w:val="hr-HR"/>
        </w:rPr>
      </w:pPr>
      <w:r>
        <w:rPr>
          <w:rFonts w:ascii="Calibri" w:hAnsi="Calibri"/>
          <w:b/>
          <w:bCs/>
          <w:color w:val="003764"/>
          <w:sz w:val="22"/>
          <w:szCs w:val="22"/>
          <w:lang w:val="hr-HR"/>
        </w:rPr>
        <w:lastRenderedPageBreak/>
        <w:t xml:space="preserve">UPISI I DETALJI O UPLATAMA za SELL Croatia radionicu: </w:t>
      </w:r>
    </w:p>
    <w:p w:rsidR="00AA32D5" w:rsidRDefault="00AA32D5" w:rsidP="00AA32D5">
      <w:pPr>
        <w:pStyle w:val="Default"/>
        <w:rPr>
          <w:rFonts w:ascii="Calibri" w:hAnsi="Calibri"/>
          <w:color w:val="003764"/>
          <w:sz w:val="22"/>
          <w:szCs w:val="22"/>
          <w:lang w:val="hr-HR"/>
        </w:rPr>
      </w:pPr>
      <w:r>
        <w:rPr>
          <w:rFonts w:ascii="Calibri" w:hAnsi="Calibri"/>
          <w:color w:val="003764"/>
          <w:sz w:val="22"/>
          <w:szCs w:val="22"/>
          <w:lang w:val="hr-HR"/>
        </w:rPr>
        <w:t xml:space="preserve">Naziv: HRVATSKA TURISTIČKA ZAJEDNICA </w:t>
      </w:r>
    </w:p>
    <w:p w:rsidR="00AA32D5" w:rsidRDefault="00AA32D5" w:rsidP="00AA32D5">
      <w:pPr>
        <w:pStyle w:val="Default"/>
        <w:rPr>
          <w:rFonts w:ascii="Calibri" w:hAnsi="Calibri"/>
          <w:color w:val="003764"/>
          <w:sz w:val="22"/>
          <w:szCs w:val="22"/>
          <w:lang w:val="hr-HR"/>
        </w:rPr>
      </w:pPr>
      <w:r>
        <w:rPr>
          <w:rFonts w:ascii="Calibri" w:hAnsi="Calibri"/>
          <w:color w:val="003764"/>
          <w:sz w:val="22"/>
          <w:szCs w:val="22"/>
          <w:lang w:val="hr-HR"/>
        </w:rPr>
        <w:t xml:space="preserve">Adresa:IBLEROV TRG 10/IV, 10000 ZAGREB </w:t>
      </w:r>
    </w:p>
    <w:p w:rsidR="00AA32D5" w:rsidRDefault="00AA32D5" w:rsidP="00AA32D5">
      <w:pPr>
        <w:pStyle w:val="Default"/>
        <w:rPr>
          <w:rFonts w:ascii="Calibri" w:hAnsi="Calibri"/>
          <w:color w:val="003764"/>
          <w:sz w:val="22"/>
          <w:szCs w:val="22"/>
          <w:lang w:val="hr-HR"/>
        </w:rPr>
      </w:pPr>
      <w:r>
        <w:rPr>
          <w:rFonts w:ascii="Calibri" w:hAnsi="Calibri"/>
          <w:color w:val="003764"/>
          <w:sz w:val="22"/>
          <w:szCs w:val="22"/>
          <w:lang w:val="hr-HR"/>
        </w:rPr>
        <w:t xml:space="preserve">MB: 3943658 </w:t>
      </w:r>
    </w:p>
    <w:p w:rsidR="00AA32D5" w:rsidRDefault="00AA32D5" w:rsidP="00AA32D5">
      <w:pPr>
        <w:pStyle w:val="Default"/>
        <w:rPr>
          <w:rFonts w:ascii="Calibri" w:hAnsi="Calibri"/>
          <w:color w:val="003764"/>
          <w:sz w:val="22"/>
          <w:szCs w:val="22"/>
          <w:lang w:val="hr-HR"/>
        </w:rPr>
      </w:pPr>
      <w:r>
        <w:rPr>
          <w:rFonts w:ascii="Calibri" w:hAnsi="Calibri"/>
          <w:color w:val="003764"/>
          <w:sz w:val="22"/>
          <w:szCs w:val="22"/>
          <w:lang w:val="hr-HR"/>
        </w:rPr>
        <w:t xml:space="preserve">OIB: 72501368180 </w:t>
      </w:r>
    </w:p>
    <w:p w:rsidR="00AA32D5" w:rsidRDefault="00AA32D5" w:rsidP="00AA32D5">
      <w:pPr>
        <w:pStyle w:val="Default"/>
        <w:rPr>
          <w:rFonts w:ascii="Calibri" w:hAnsi="Calibri"/>
          <w:color w:val="003764"/>
          <w:sz w:val="22"/>
          <w:szCs w:val="22"/>
          <w:lang w:val="hr-HR"/>
        </w:rPr>
      </w:pPr>
      <w:r>
        <w:rPr>
          <w:rFonts w:ascii="Calibri" w:hAnsi="Calibri"/>
          <w:color w:val="003764"/>
          <w:sz w:val="22"/>
          <w:szCs w:val="22"/>
          <w:lang w:val="hr-HR"/>
        </w:rPr>
        <w:t xml:space="preserve">ŽR: 2390001-1100358631 (Hrvatska poštanska banka) </w:t>
      </w:r>
    </w:p>
    <w:p w:rsidR="00AA32D5" w:rsidRDefault="00AA32D5" w:rsidP="00AA32D5">
      <w:pPr>
        <w:pStyle w:val="Default"/>
        <w:jc w:val="both"/>
      </w:pPr>
      <w:r>
        <w:rPr>
          <w:rStyle w:val="Policepardfaut1"/>
          <w:rFonts w:ascii="Calibri" w:hAnsi="Calibri"/>
          <w:color w:val="003764"/>
          <w:sz w:val="22"/>
          <w:szCs w:val="22"/>
          <w:lang w:val="hr-HR"/>
        </w:rPr>
        <w:t>IBAN: HR9323900011100358631</w:t>
      </w:r>
    </w:p>
    <w:p w:rsidR="00AA32D5" w:rsidRDefault="00AA32D5" w:rsidP="00AA32D5">
      <w:pPr>
        <w:pStyle w:val="Default"/>
        <w:rPr>
          <w:rFonts w:ascii="Calibri" w:hAnsi="Calibri"/>
          <w:color w:val="003764"/>
          <w:sz w:val="22"/>
          <w:szCs w:val="22"/>
          <w:lang w:val="hr-HR"/>
        </w:rPr>
      </w:pPr>
      <w:r>
        <w:rPr>
          <w:rFonts w:ascii="Calibri" w:hAnsi="Calibri"/>
          <w:color w:val="003764"/>
          <w:sz w:val="22"/>
          <w:szCs w:val="22"/>
          <w:lang w:val="hr-HR"/>
        </w:rPr>
        <w:t xml:space="preserve"> </w:t>
      </w:r>
    </w:p>
    <w:p w:rsidR="00AA32D5" w:rsidRDefault="00AA32D5" w:rsidP="00AA32D5">
      <w:pPr>
        <w:pStyle w:val="Default"/>
        <w:jc w:val="both"/>
      </w:pPr>
      <w:r>
        <w:rPr>
          <w:rStyle w:val="Policepardfaut1"/>
          <w:rFonts w:ascii="Calibri" w:hAnsi="Calibri"/>
          <w:color w:val="003764"/>
          <w:sz w:val="22"/>
          <w:szCs w:val="22"/>
          <w:lang w:val="hr-HR"/>
        </w:rPr>
        <w:t xml:space="preserve">U opisu plaćanja najljepše molimo da se precizira grad Pariz kao mjesto održavanja poslovne radionice.  </w:t>
      </w:r>
    </w:p>
    <w:p w:rsidR="00AA32D5" w:rsidRDefault="00AA32D5" w:rsidP="00AA32D5">
      <w:pPr>
        <w:pStyle w:val="Default"/>
        <w:jc w:val="both"/>
      </w:pPr>
      <w:r>
        <w:rPr>
          <w:rStyle w:val="Policepardfaut1"/>
          <w:rFonts w:ascii="Calibri" w:hAnsi="Calibri"/>
          <w:color w:val="003764"/>
          <w:sz w:val="22"/>
          <w:szCs w:val="22"/>
          <w:u w:val="single"/>
          <w:lang w:val="hr-HR"/>
        </w:rPr>
        <w:t>Napominjemo kako prijava upućena putem e-</w:t>
      </w:r>
      <w:proofErr w:type="spellStart"/>
      <w:r>
        <w:rPr>
          <w:rStyle w:val="Policepardfaut1"/>
          <w:rFonts w:ascii="Calibri" w:hAnsi="Calibri"/>
          <w:color w:val="003764"/>
          <w:sz w:val="22"/>
          <w:szCs w:val="22"/>
          <w:u w:val="single"/>
          <w:lang w:val="hr-HR"/>
        </w:rPr>
        <w:t>maila</w:t>
      </w:r>
      <w:proofErr w:type="spellEnd"/>
      <w:r>
        <w:rPr>
          <w:rStyle w:val="Policepardfaut1"/>
          <w:rFonts w:ascii="Calibri" w:hAnsi="Calibri"/>
          <w:color w:val="003764"/>
          <w:sz w:val="22"/>
          <w:szCs w:val="22"/>
          <w:u w:val="single"/>
          <w:lang w:val="hr-HR"/>
        </w:rPr>
        <w:t xml:space="preserve"> ili </w:t>
      </w:r>
      <w:proofErr w:type="spellStart"/>
      <w:r>
        <w:rPr>
          <w:rStyle w:val="Policepardfaut1"/>
          <w:rFonts w:ascii="Calibri" w:hAnsi="Calibri"/>
          <w:color w:val="003764"/>
          <w:sz w:val="22"/>
          <w:szCs w:val="22"/>
          <w:u w:val="single"/>
          <w:lang w:val="hr-HR"/>
        </w:rPr>
        <w:t>faxa</w:t>
      </w:r>
      <w:proofErr w:type="spellEnd"/>
      <w:r>
        <w:rPr>
          <w:rStyle w:val="Policepardfaut1"/>
          <w:rFonts w:ascii="Calibri" w:hAnsi="Calibri"/>
          <w:color w:val="003764"/>
          <w:sz w:val="22"/>
          <w:szCs w:val="22"/>
          <w:u w:val="single"/>
          <w:lang w:val="hr-HR"/>
        </w:rPr>
        <w:t xml:space="preserve"> na adresu predstavništva HTZ-a u Parizu ili Glavnog ureda HTZ-a neće biti važeća.</w:t>
      </w:r>
      <w:r>
        <w:rPr>
          <w:rStyle w:val="Policepardfaut1"/>
          <w:rFonts w:ascii="Calibri" w:hAnsi="Calibri"/>
          <w:color w:val="003764"/>
          <w:sz w:val="22"/>
          <w:szCs w:val="22"/>
          <w:lang w:val="hr-HR"/>
        </w:rPr>
        <w:t xml:space="preserve"> Dodatne informacije vezane za uplatu možete dobiti u računovodstvu GU HTZ na telefon: 01/4699-316 ili putem e-</w:t>
      </w:r>
      <w:proofErr w:type="spellStart"/>
      <w:r>
        <w:rPr>
          <w:rStyle w:val="Policepardfaut1"/>
          <w:rFonts w:ascii="Calibri" w:hAnsi="Calibri"/>
          <w:color w:val="003764"/>
          <w:sz w:val="22"/>
          <w:szCs w:val="22"/>
          <w:lang w:val="hr-HR"/>
        </w:rPr>
        <w:t>maila</w:t>
      </w:r>
      <w:proofErr w:type="spellEnd"/>
      <w:r>
        <w:rPr>
          <w:rStyle w:val="Policepardfaut1"/>
          <w:rFonts w:ascii="Calibri" w:hAnsi="Calibri"/>
          <w:color w:val="003764"/>
          <w:sz w:val="22"/>
          <w:szCs w:val="22"/>
          <w:lang w:val="hr-HR"/>
        </w:rPr>
        <w:t xml:space="preserve">: </w:t>
      </w:r>
      <w:hyperlink r:id="rId9" w:history="1">
        <w:r>
          <w:rPr>
            <w:rStyle w:val="Lienhypertexte1"/>
            <w:rFonts w:ascii="Calibri" w:hAnsi="Calibri"/>
            <w:color w:val="003764"/>
            <w:sz w:val="22"/>
            <w:szCs w:val="22"/>
            <w:lang w:val="hr-HR"/>
          </w:rPr>
          <w:t>workshop@htz.hr</w:t>
        </w:r>
      </w:hyperlink>
      <w:r>
        <w:rPr>
          <w:rStyle w:val="Policepardfaut1"/>
          <w:rFonts w:ascii="Calibri" w:hAnsi="Calibri"/>
          <w:color w:val="003764"/>
          <w:sz w:val="22"/>
          <w:szCs w:val="22"/>
          <w:lang w:val="hr-HR"/>
        </w:rPr>
        <w:t xml:space="preserve">. </w:t>
      </w:r>
    </w:p>
    <w:p w:rsidR="00AA32D5" w:rsidRDefault="00AA32D5" w:rsidP="00AA32D5">
      <w:pPr>
        <w:pStyle w:val="Default"/>
        <w:jc w:val="both"/>
        <w:rPr>
          <w:rFonts w:ascii="Calibri" w:hAnsi="Calibri"/>
          <w:color w:val="003764"/>
          <w:sz w:val="22"/>
          <w:szCs w:val="22"/>
          <w:lang w:val="hr-HR"/>
        </w:rPr>
      </w:pPr>
    </w:p>
    <w:p w:rsidR="00AA32D5" w:rsidRDefault="00AA32D5" w:rsidP="00AA32D5">
      <w:pPr>
        <w:pStyle w:val="Textebrut1"/>
      </w:pPr>
      <w:r>
        <w:rPr>
          <w:b/>
          <w:color w:val="003764"/>
          <w:u w:val="single"/>
        </w:rPr>
        <w:t>MICE</w:t>
      </w:r>
      <w:r>
        <w:rPr>
          <w:b/>
          <w:color w:val="003764"/>
        </w:rPr>
        <w:t xml:space="preserve"> SELL CROATIA POSLOVNA RADIONICA</w:t>
      </w:r>
    </w:p>
    <w:p w:rsidR="00AA32D5" w:rsidRDefault="00AA32D5" w:rsidP="00AA32D5">
      <w:pPr>
        <w:pStyle w:val="Default"/>
        <w:rPr>
          <w:rFonts w:ascii="Calibri" w:hAnsi="Calibri"/>
          <w:color w:val="003764"/>
          <w:sz w:val="22"/>
          <w:szCs w:val="22"/>
          <w:lang w:val="hr-HR"/>
        </w:rPr>
      </w:pPr>
    </w:p>
    <w:p w:rsidR="00AA32D5" w:rsidRPr="006545BE" w:rsidRDefault="00AA32D5" w:rsidP="00AA32D5">
      <w:pPr>
        <w:pStyle w:val="Default"/>
        <w:jc w:val="both"/>
        <w:rPr>
          <w:i/>
        </w:rPr>
      </w:pPr>
      <w:r>
        <w:rPr>
          <w:rStyle w:val="Policepardfaut1"/>
          <w:rFonts w:ascii="Calibri" w:hAnsi="Calibri"/>
          <w:color w:val="003764"/>
          <w:sz w:val="22"/>
          <w:szCs w:val="22"/>
          <w:lang w:val="hr-HR"/>
        </w:rPr>
        <w:t>Zbog velikog potencijala u MICE segmentu koji bitno pridonosi novim dolascima posebno u razdobljima pred i posezone te s obzirom na zasićenost aktualnog francuskog tržiš</w:t>
      </w:r>
      <w:r w:rsidR="006545BE">
        <w:rPr>
          <w:rStyle w:val="Policepardfaut1"/>
          <w:rFonts w:ascii="Calibri" w:hAnsi="Calibri"/>
          <w:color w:val="003764"/>
          <w:sz w:val="22"/>
          <w:szCs w:val="22"/>
          <w:lang w:val="hr-HR"/>
        </w:rPr>
        <w:t>ta vodećim MICE destinacijama (Š</w:t>
      </w:r>
      <w:r>
        <w:rPr>
          <w:rStyle w:val="Policepardfaut1"/>
          <w:rFonts w:ascii="Calibri" w:hAnsi="Calibri"/>
          <w:color w:val="003764"/>
          <w:sz w:val="22"/>
          <w:szCs w:val="22"/>
          <w:lang w:val="hr-HR"/>
        </w:rPr>
        <w:t xml:space="preserve">panjolska, Portugal, </w:t>
      </w:r>
      <w:r w:rsidR="00A37AF0">
        <w:rPr>
          <w:rStyle w:val="Policepardfaut1"/>
          <w:rFonts w:ascii="Calibri" w:hAnsi="Calibri"/>
          <w:color w:val="003764"/>
          <w:sz w:val="22"/>
          <w:szCs w:val="22"/>
          <w:lang w:val="hr-HR"/>
        </w:rPr>
        <w:t xml:space="preserve">Francuska, Grčka…) u suradnji s </w:t>
      </w:r>
      <w:proofErr w:type="spellStart"/>
      <w:r w:rsidR="003A3944" w:rsidRPr="003A3944">
        <w:rPr>
          <w:rStyle w:val="Policepardfaut1"/>
          <w:rFonts w:ascii="Calibri" w:eastAsia="Calibri" w:hAnsi="Calibri" w:cs="Times New Roman"/>
          <w:i/>
          <w:color w:val="003764"/>
          <w:sz w:val="22"/>
          <w:szCs w:val="22"/>
          <w:lang w:val="hr-HR" w:eastAsia="en-US"/>
        </w:rPr>
        <w:t>leaderom</w:t>
      </w:r>
      <w:proofErr w:type="spellEnd"/>
      <w:r w:rsidR="003A3944">
        <w:rPr>
          <w:rStyle w:val="Policepardfaut1"/>
          <w:rFonts w:ascii="Calibri" w:eastAsia="Calibri" w:hAnsi="Calibri" w:cs="Times New Roman"/>
          <w:color w:val="003764"/>
          <w:sz w:val="22"/>
          <w:szCs w:val="22"/>
          <w:lang w:val="hr-HR" w:eastAsia="en-US"/>
        </w:rPr>
        <w:t xml:space="preserve"> na tržištu - </w:t>
      </w:r>
      <w:r>
        <w:rPr>
          <w:rStyle w:val="Policepardfaut1"/>
          <w:rFonts w:ascii="Calibri" w:eastAsia="Calibri" w:hAnsi="Calibri" w:cs="Times New Roman"/>
          <w:color w:val="003764"/>
          <w:sz w:val="22"/>
          <w:szCs w:val="22"/>
          <w:lang w:val="hr-HR" w:eastAsia="en-US"/>
        </w:rPr>
        <w:t>francuskim partnerom PARTENCE (</w:t>
      </w:r>
      <w:hyperlink r:id="rId10" w:history="1">
        <w:r>
          <w:rPr>
            <w:rStyle w:val="Lienhypertexte1"/>
            <w:rFonts w:ascii="Calibri" w:hAnsi="Calibri"/>
            <w:b/>
            <w:bCs/>
            <w:color w:val="003764"/>
            <w:sz w:val="22"/>
            <w:szCs w:val="22"/>
          </w:rPr>
          <w:t>www.partance.fr</w:t>
        </w:r>
      </w:hyperlink>
      <w:r>
        <w:rPr>
          <w:rStyle w:val="Policepardfaut1"/>
          <w:rFonts w:ascii="Calibri" w:hAnsi="Calibri"/>
          <w:b/>
          <w:bCs/>
          <w:color w:val="003764"/>
          <w:sz w:val="22"/>
          <w:szCs w:val="22"/>
          <w:u w:val="single"/>
        </w:rPr>
        <w:t>)</w:t>
      </w:r>
      <w:r>
        <w:rPr>
          <w:rStyle w:val="Policepardfaut1"/>
          <w:rFonts w:ascii="Calibri" w:eastAsia="Calibri" w:hAnsi="Calibri" w:cs="Times New Roman"/>
          <w:color w:val="003764"/>
          <w:sz w:val="22"/>
          <w:szCs w:val="22"/>
          <w:lang w:val="hr-HR" w:eastAsia="en-US"/>
        </w:rPr>
        <w:t xml:space="preserve">, organiziramo MICE radionicu </w:t>
      </w:r>
      <w:r w:rsidRPr="006545BE">
        <w:rPr>
          <w:rStyle w:val="Policepardfaut1"/>
          <w:rFonts w:ascii="Calibri" w:eastAsia="Calibri" w:hAnsi="Calibri" w:cs="Times New Roman"/>
          <w:i/>
          <w:color w:val="003764"/>
          <w:sz w:val="22"/>
          <w:szCs w:val="22"/>
          <w:lang w:val="hr-HR" w:eastAsia="en-US"/>
        </w:rPr>
        <w:t xml:space="preserve">kao početak organiziranog uvođenja destinacije na francusko MICE tržište. </w:t>
      </w:r>
    </w:p>
    <w:p w:rsidR="00AA32D5" w:rsidRDefault="00AA32D5" w:rsidP="00AA32D5">
      <w:pPr>
        <w:pStyle w:val="Default"/>
        <w:jc w:val="both"/>
        <w:rPr>
          <w:rFonts w:ascii="Calibri" w:eastAsia="Calibri" w:hAnsi="Calibri" w:cs="Times New Roman"/>
          <w:color w:val="003764"/>
          <w:sz w:val="22"/>
          <w:szCs w:val="22"/>
          <w:lang w:val="hr-HR" w:eastAsia="en-US"/>
        </w:rPr>
      </w:pPr>
    </w:p>
    <w:p w:rsidR="00AA32D5" w:rsidRPr="00A37AF0" w:rsidRDefault="00AA32D5" w:rsidP="00AA32D5">
      <w:pPr>
        <w:pStyle w:val="Default"/>
        <w:jc w:val="both"/>
        <w:rPr>
          <w:rFonts w:ascii="Calibri" w:eastAsia="Calibri" w:hAnsi="Calibri" w:cs="Times New Roman"/>
          <w:i/>
          <w:color w:val="003764"/>
          <w:sz w:val="22"/>
          <w:szCs w:val="22"/>
          <w:lang w:val="hr-HR" w:eastAsia="en-US"/>
        </w:rPr>
      </w:pPr>
      <w:r>
        <w:rPr>
          <w:rStyle w:val="Policepardfaut1"/>
          <w:rFonts w:ascii="Calibri" w:hAnsi="Calibri"/>
          <w:color w:val="003764"/>
          <w:sz w:val="22"/>
          <w:szCs w:val="22"/>
          <w:lang w:val="hr-HR" w:eastAsia="en-US"/>
        </w:rPr>
        <w:t>PARTANCE</w:t>
      </w:r>
      <w:r>
        <w:rPr>
          <w:rStyle w:val="Policepardfaut1"/>
          <w:rFonts w:ascii="Calibri" w:hAnsi="Calibri"/>
          <w:color w:val="003764"/>
          <w:sz w:val="22"/>
          <w:szCs w:val="22"/>
          <w:lang w:val="hr-HR"/>
        </w:rPr>
        <w:t xml:space="preserve"> je </w:t>
      </w:r>
      <w:r>
        <w:rPr>
          <w:rStyle w:val="Policepardfaut1"/>
          <w:rFonts w:ascii="Calibri" w:eastAsia="Calibri" w:hAnsi="Calibri" w:cs="Times New Roman"/>
          <w:color w:val="003764"/>
          <w:sz w:val="22"/>
          <w:szCs w:val="22"/>
          <w:lang w:val="hr-HR" w:eastAsia="en-US"/>
        </w:rPr>
        <w:t xml:space="preserve">specijalizirana agencija za MICE segment na europskim </w:t>
      </w:r>
      <w:proofErr w:type="spellStart"/>
      <w:r>
        <w:rPr>
          <w:rStyle w:val="Policepardfaut1"/>
          <w:rFonts w:ascii="Calibri" w:eastAsia="Calibri" w:hAnsi="Calibri" w:cs="Times New Roman"/>
          <w:color w:val="003764"/>
          <w:sz w:val="22"/>
          <w:szCs w:val="22"/>
          <w:lang w:val="hr-HR" w:eastAsia="en-US"/>
        </w:rPr>
        <w:t>frankofonim</w:t>
      </w:r>
      <w:proofErr w:type="spellEnd"/>
      <w:r>
        <w:rPr>
          <w:rStyle w:val="Policepardfaut1"/>
          <w:rFonts w:ascii="Calibri" w:eastAsia="Calibri" w:hAnsi="Calibri" w:cs="Times New Roman"/>
          <w:color w:val="003764"/>
          <w:sz w:val="22"/>
          <w:szCs w:val="22"/>
          <w:lang w:val="hr-HR" w:eastAsia="en-US"/>
        </w:rPr>
        <w:t xml:space="preserve"> tržištima i 20 godina </w:t>
      </w:r>
      <w:proofErr w:type="spellStart"/>
      <w:r w:rsidRPr="003A3944">
        <w:rPr>
          <w:rStyle w:val="Policepardfaut1"/>
          <w:rFonts w:ascii="Calibri" w:eastAsia="Calibri" w:hAnsi="Calibri" w:cs="Times New Roman"/>
          <w:i/>
          <w:color w:val="003764"/>
          <w:sz w:val="22"/>
          <w:szCs w:val="22"/>
          <w:lang w:val="hr-HR" w:eastAsia="en-US"/>
        </w:rPr>
        <w:t>leader</w:t>
      </w:r>
      <w:proofErr w:type="spellEnd"/>
      <w:r>
        <w:rPr>
          <w:rStyle w:val="Policepardfaut1"/>
          <w:rFonts w:ascii="Calibri" w:eastAsia="Calibri" w:hAnsi="Calibri" w:cs="Times New Roman"/>
          <w:color w:val="003764"/>
          <w:sz w:val="22"/>
          <w:szCs w:val="22"/>
          <w:lang w:val="hr-HR" w:eastAsia="en-US"/>
        </w:rPr>
        <w:t xml:space="preserve"> u ovom </w:t>
      </w:r>
      <w:r w:rsidRPr="00A37AF0">
        <w:rPr>
          <w:rStyle w:val="Policepardfaut1"/>
          <w:rFonts w:ascii="Calibri" w:hAnsi="Calibri"/>
          <w:color w:val="003764"/>
          <w:sz w:val="22"/>
          <w:szCs w:val="22"/>
          <w:lang w:val="hr-HR" w:eastAsia="en-US"/>
        </w:rPr>
        <w:t>segmentu</w:t>
      </w:r>
      <w:r w:rsidRPr="00A37AF0">
        <w:rPr>
          <w:rStyle w:val="Policepardfaut1"/>
          <w:rFonts w:ascii="Calibri" w:eastAsia="Calibri" w:hAnsi="Calibri" w:cs="Times New Roman"/>
          <w:color w:val="003764"/>
          <w:sz w:val="22"/>
          <w:szCs w:val="22"/>
          <w:lang w:val="hr-HR" w:eastAsia="en-US"/>
        </w:rPr>
        <w:t xml:space="preserve">. </w:t>
      </w:r>
      <w:r w:rsidR="00A37AF0" w:rsidRPr="00A37AF0">
        <w:rPr>
          <w:rStyle w:val="Policepardfaut1"/>
          <w:rFonts w:ascii="Calibri" w:eastAsia="Calibri" w:hAnsi="Calibri" w:cs="Times New Roman"/>
          <w:color w:val="003764"/>
          <w:sz w:val="22"/>
          <w:szCs w:val="22"/>
          <w:lang w:val="hr-HR" w:eastAsia="en-US"/>
        </w:rPr>
        <w:t>S obzirom na bogato iskustvo i liderstvo na tržištu PARTANCE jam</w:t>
      </w:r>
      <w:r w:rsidR="005570C0">
        <w:rPr>
          <w:rStyle w:val="Policepardfaut1"/>
          <w:rFonts w:ascii="Calibri" w:eastAsia="Calibri" w:hAnsi="Calibri" w:cs="Times New Roman"/>
          <w:color w:val="003764"/>
          <w:sz w:val="22"/>
          <w:szCs w:val="22"/>
          <w:lang w:val="hr-HR" w:eastAsia="en-US"/>
        </w:rPr>
        <w:t>č</w:t>
      </w:r>
      <w:r w:rsidR="00A37AF0" w:rsidRPr="00A37AF0">
        <w:rPr>
          <w:rStyle w:val="Policepardfaut1"/>
          <w:rFonts w:ascii="Calibri" w:eastAsia="Calibri" w:hAnsi="Calibri" w:cs="Times New Roman"/>
          <w:color w:val="003764"/>
          <w:sz w:val="22"/>
          <w:szCs w:val="22"/>
          <w:lang w:val="hr-HR" w:eastAsia="en-US"/>
        </w:rPr>
        <w:t xml:space="preserve">i dolazak najmanje 50 francuskih </w:t>
      </w:r>
      <w:proofErr w:type="spellStart"/>
      <w:r w:rsidR="00A37AF0" w:rsidRPr="00A37AF0">
        <w:rPr>
          <w:rStyle w:val="Policepardfaut1"/>
          <w:rFonts w:ascii="Calibri" w:eastAsia="Calibri" w:hAnsi="Calibri" w:cs="Times New Roman"/>
          <w:i/>
          <w:color w:val="003764"/>
          <w:sz w:val="22"/>
          <w:szCs w:val="22"/>
          <w:lang w:val="hr-HR" w:eastAsia="en-US"/>
        </w:rPr>
        <w:t>desicion</w:t>
      </w:r>
      <w:proofErr w:type="spellEnd"/>
      <w:r w:rsidR="00A37AF0" w:rsidRPr="00A37AF0">
        <w:rPr>
          <w:rStyle w:val="Policepardfaut1"/>
          <w:rFonts w:ascii="Calibri" w:eastAsia="Calibri" w:hAnsi="Calibri" w:cs="Times New Roman"/>
          <w:i/>
          <w:color w:val="003764"/>
          <w:sz w:val="22"/>
          <w:szCs w:val="22"/>
          <w:lang w:val="hr-HR" w:eastAsia="en-US"/>
        </w:rPr>
        <w:t xml:space="preserve"> </w:t>
      </w:r>
      <w:proofErr w:type="spellStart"/>
      <w:r w:rsidR="00A37AF0" w:rsidRPr="00A37AF0">
        <w:rPr>
          <w:rStyle w:val="Policepardfaut1"/>
          <w:rFonts w:ascii="Calibri" w:eastAsia="Calibri" w:hAnsi="Calibri" w:cs="Times New Roman"/>
          <w:i/>
          <w:color w:val="003764"/>
          <w:sz w:val="22"/>
          <w:szCs w:val="22"/>
          <w:lang w:val="hr-HR" w:eastAsia="en-US"/>
        </w:rPr>
        <w:t>makera</w:t>
      </w:r>
      <w:proofErr w:type="spellEnd"/>
      <w:r w:rsidR="00A37AF0" w:rsidRPr="00A37AF0">
        <w:rPr>
          <w:rStyle w:val="Policepardfaut1"/>
          <w:rFonts w:ascii="Calibri" w:eastAsia="Calibri" w:hAnsi="Calibri" w:cs="Times New Roman"/>
          <w:color w:val="003764"/>
          <w:sz w:val="22"/>
          <w:szCs w:val="22"/>
          <w:lang w:val="hr-HR" w:eastAsia="en-US"/>
        </w:rPr>
        <w:t xml:space="preserve"> iz ovog segmenta.</w:t>
      </w:r>
      <w:r w:rsidR="00A37AF0">
        <w:rPr>
          <w:rFonts w:ascii="Calibri" w:eastAsia="Calibri" w:hAnsi="Calibri" w:cs="Times New Roman"/>
          <w:i/>
          <w:color w:val="003764"/>
          <w:sz w:val="22"/>
          <w:szCs w:val="22"/>
          <w:lang w:val="hr-HR" w:eastAsia="en-US"/>
        </w:rPr>
        <w:t xml:space="preserve"> </w:t>
      </w:r>
      <w:r>
        <w:rPr>
          <w:rStyle w:val="Policepardfaut1"/>
          <w:rFonts w:ascii="Calibri" w:eastAsia="Calibri" w:hAnsi="Calibri" w:cs="Times New Roman"/>
          <w:color w:val="003764"/>
          <w:sz w:val="22"/>
          <w:szCs w:val="22"/>
          <w:lang w:val="hr-HR" w:eastAsia="en-US"/>
        </w:rPr>
        <w:t>Napominjemo kako je iznimno ove godine</w:t>
      </w:r>
      <w:r w:rsidR="00A37AF0">
        <w:rPr>
          <w:rStyle w:val="Policepardfaut1"/>
          <w:rFonts w:ascii="Calibri" w:eastAsia="Calibri" w:hAnsi="Calibri" w:cs="Times New Roman"/>
          <w:color w:val="003764"/>
          <w:sz w:val="22"/>
          <w:szCs w:val="22"/>
          <w:lang w:val="hr-HR" w:eastAsia="en-US"/>
        </w:rPr>
        <w:t>,</w:t>
      </w:r>
      <w:r>
        <w:rPr>
          <w:rStyle w:val="Policepardfaut1"/>
          <w:rFonts w:ascii="Calibri" w:eastAsia="Calibri" w:hAnsi="Calibri" w:cs="Times New Roman"/>
          <w:color w:val="003764"/>
          <w:sz w:val="22"/>
          <w:szCs w:val="22"/>
          <w:lang w:val="hr-HR" w:eastAsia="en-US"/>
        </w:rPr>
        <w:t xml:space="preserve"> uoči lansiranja destinacije</w:t>
      </w:r>
      <w:r w:rsidR="00A37AF0">
        <w:rPr>
          <w:rStyle w:val="Policepardfaut1"/>
          <w:rFonts w:ascii="Calibri" w:eastAsia="Calibri" w:hAnsi="Calibri" w:cs="Times New Roman"/>
          <w:color w:val="003764"/>
          <w:sz w:val="22"/>
          <w:szCs w:val="22"/>
          <w:lang w:val="hr-HR" w:eastAsia="en-US"/>
        </w:rPr>
        <w:t>,</w:t>
      </w:r>
      <w:r>
        <w:rPr>
          <w:rStyle w:val="Policepardfaut1"/>
          <w:rFonts w:ascii="Calibri" w:eastAsia="Calibri" w:hAnsi="Calibri" w:cs="Times New Roman"/>
          <w:color w:val="003764"/>
          <w:sz w:val="22"/>
          <w:szCs w:val="22"/>
          <w:lang w:val="hr-HR" w:eastAsia="en-US"/>
        </w:rPr>
        <w:t xml:space="preserve"> omogućeno sudjelovanje </w:t>
      </w:r>
      <w:r w:rsidR="00A37AF0">
        <w:rPr>
          <w:rStyle w:val="Policepardfaut1"/>
          <w:rFonts w:ascii="Calibri" w:eastAsia="Calibri" w:hAnsi="Calibri" w:cs="Times New Roman"/>
          <w:color w:val="003764"/>
          <w:sz w:val="22"/>
          <w:szCs w:val="22"/>
          <w:lang w:val="hr-HR" w:eastAsia="en-US"/>
        </w:rPr>
        <w:t xml:space="preserve">u MICE radionici </w:t>
      </w:r>
      <w:r>
        <w:rPr>
          <w:rStyle w:val="Policepardfaut1"/>
          <w:rFonts w:ascii="Calibri" w:eastAsia="Calibri" w:hAnsi="Calibri" w:cs="Times New Roman"/>
          <w:color w:val="003764"/>
          <w:sz w:val="22"/>
          <w:szCs w:val="22"/>
          <w:lang w:val="hr-HR" w:eastAsia="en-US"/>
        </w:rPr>
        <w:t xml:space="preserve">po cijeni višestruko nižoj od tržišne: </w:t>
      </w:r>
      <w:r>
        <w:rPr>
          <w:rStyle w:val="Policepardfaut1"/>
          <w:rFonts w:ascii="Calibri" w:eastAsia="Calibri" w:hAnsi="Calibri" w:cs="Times New Roman"/>
          <w:b/>
          <w:color w:val="003764"/>
          <w:sz w:val="22"/>
          <w:szCs w:val="22"/>
          <w:lang w:val="hr-HR" w:eastAsia="en-US"/>
        </w:rPr>
        <w:t>500€ po subjektu</w:t>
      </w:r>
      <w:r>
        <w:rPr>
          <w:rStyle w:val="Policepardfaut1"/>
          <w:rFonts w:ascii="Calibri" w:eastAsia="Calibri" w:hAnsi="Calibri" w:cs="Times New Roman"/>
          <w:color w:val="003764"/>
          <w:sz w:val="22"/>
          <w:szCs w:val="22"/>
          <w:lang w:val="hr-HR" w:eastAsia="en-US"/>
        </w:rPr>
        <w:t xml:space="preserve">. </w:t>
      </w:r>
    </w:p>
    <w:p w:rsidR="00AA32D5" w:rsidRDefault="00AA32D5" w:rsidP="00AA32D5">
      <w:pPr>
        <w:pStyle w:val="Default"/>
        <w:jc w:val="both"/>
        <w:rPr>
          <w:rFonts w:ascii="Calibri" w:eastAsia="Calibri" w:hAnsi="Calibri" w:cs="Times New Roman"/>
          <w:color w:val="003764"/>
          <w:sz w:val="22"/>
          <w:szCs w:val="22"/>
          <w:lang w:val="hr-HR" w:eastAsia="en-US"/>
        </w:rPr>
      </w:pPr>
    </w:p>
    <w:p w:rsidR="00A37AF0" w:rsidRDefault="00AA32D5" w:rsidP="00AA32D5">
      <w:pPr>
        <w:pStyle w:val="Textebrut1"/>
        <w:jc w:val="both"/>
        <w:rPr>
          <w:color w:val="003764"/>
          <w:lang w:val="hr-HR"/>
        </w:rPr>
      </w:pPr>
      <w:r>
        <w:rPr>
          <w:color w:val="003764"/>
          <w:lang w:val="hr-HR"/>
        </w:rPr>
        <w:t xml:space="preserve">Svaki MICE sudionik (hotelijer, DMC, </w:t>
      </w:r>
      <w:proofErr w:type="spellStart"/>
      <w:r>
        <w:rPr>
          <w:color w:val="003764"/>
          <w:lang w:val="hr-HR"/>
        </w:rPr>
        <w:t>regija..</w:t>
      </w:r>
      <w:proofErr w:type="spellEnd"/>
      <w:r>
        <w:rPr>
          <w:color w:val="003764"/>
          <w:lang w:val="hr-HR"/>
        </w:rPr>
        <w:t xml:space="preserve">.) </w:t>
      </w:r>
      <w:r w:rsidR="00EE28DC">
        <w:rPr>
          <w:color w:val="003764"/>
          <w:lang w:val="hr-HR"/>
        </w:rPr>
        <w:t>koji na vrijeme izvr</w:t>
      </w:r>
      <w:r w:rsidR="003A3944">
        <w:rPr>
          <w:color w:val="003764"/>
          <w:lang w:val="hr-HR"/>
        </w:rPr>
        <w:t>š</w:t>
      </w:r>
      <w:r w:rsidR="00EE28DC">
        <w:rPr>
          <w:color w:val="003764"/>
          <w:lang w:val="hr-HR"/>
        </w:rPr>
        <w:t>i upis</w:t>
      </w:r>
      <w:r w:rsidR="006545BE">
        <w:rPr>
          <w:color w:val="003764"/>
          <w:lang w:val="hr-HR"/>
        </w:rPr>
        <w:t xml:space="preserve">, </w:t>
      </w:r>
      <w:r>
        <w:rPr>
          <w:color w:val="003764"/>
          <w:lang w:val="hr-HR"/>
        </w:rPr>
        <w:t>imat će na raspolaganju visok</w:t>
      </w:r>
      <w:r w:rsidR="00EE5256">
        <w:rPr>
          <w:color w:val="003764"/>
          <w:lang w:val="hr-HR"/>
        </w:rPr>
        <w:t>i</w:t>
      </w:r>
      <w:r w:rsidR="00A37AF0">
        <w:rPr>
          <w:color w:val="003764"/>
          <w:lang w:val="hr-HR"/>
        </w:rPr>
        <w:t xml:space="preserve"> stol</w:t>
      </w:r>
      <w:r w:rsidR="00EE5256">
        <w:rPr>
          <w:color w:val="003764"/>
          <w:lang w:val="hr-HR"/>
        </w:rPr>
        <w:t>ac</w:t>
      </w:r>
      <w:r w:rsidR="00A37AF0">
        <w:rPr>
          <w:color w:val="003764"/>
          <w:lang w:val="hr-HR"/>
        </w:rPr>
        <w:t xml:space="preserve"> i </w:t>
      </w:r>
      <w:proofErr w:type="spellStart"/>
      <w:r>
        <w:rPr>
          <w:color w:val="003764"/>
          <w:lang w:val="hr-HR"/>
        </w:rPr>
        <w:t>cocktail</w:t>
      </w:r>
      <w:proofErr w:type="spellEnd"/>
      <w:r>
        <w:rPr>
          <w:color w:val="003764"/>
          <w:lang w:val="hr-HR"/>
        </w:rPr>
        <w:t xml:space="preserve"> stol </w:t>
      </w:r>
      <w:r w:rsidR="006545BE">
        <w:rPr>
          <w:color w:val="003764"/>
          <w:lang w:val="hr-HR"/>
        </w:rPr>
        <w:t xml:space="preserve">(s unificiranom oznakom subjekta) kako bi </w:t>
      </w:r>
      <w:r>
        <w:rPr>
          <w:color w:val="003764"/>
          <w:lang w:val="hr-HR"/>
        </w:rPr>
        <w:t>zainteresiranim francuskim subjektima predstavi</w:t>
      </w:r>
      <w:r w:rsidR="006545BE">
        <w:rPr>
          <w:color w:val="003764"/>
          <w:lang w:val="hr-HR"/>
        </w:rPr>
        <w:t>o</w:t>
      </w:r>
      <w:r>
        <w:rPr>
          <w:color w:val="003764"/>
          <w:lang w:val="hr-HR"/>
        </w:rPr>
        <w:t xml:space="preserve"> </w:t>
      </w:r>
      <w:r w:rsidR="00A37AF0">
        <w:rPr>
          <w:color w:val="003764"/>
          <w:lang w:val="hr-HR"/>
        </w:rPr>
        <w:t xml:space="preserve">svoju </w:t>
      </w:r>
      <w:r>
        <w:rPr>
          <w:color w:val="003764"/>
          <w:lang w:val="hr-HR"/>
        </w:rPr>
        <w:t xml:space="preserve">MICE ponudu. PARTENCE će prije dolaska francuskih uzvanika, hrvatskim sudionicima prezentirati profil uzvanika i trendove na francuskom MICE tržištu. Idućeg dana </w:t>
      </w:r>
      <w:proofErr w:type="spellStart"/>
      <w:r>
        <w:rPr>
          <w:color w:val="003764"/>
          <w:lang w:val="hr-HR"/>
        </w:rPr>
        <w:t>Partance</w:t>
      </w:r>
      <w:proofErr w:type="spellEnd"/>
      <w:r>
        <w:rPr>
          <w:color w:val="003764"/>
          <w:lang w:val="hr-HR"/>
        </w:rPr>
        <w:t xml:space="preserve"> se obvezuje dostaviti Predstavništvu ažuriranu listu kontaka</w:t>
      </w:r>
      <w:r w:rsidR="003A3944">
        <w:rPr>
          <w:color w:val="003764"/>
          <w:lang w:val="hr-HR"/>
        </w:rPr>
        <w:t>ta svih MICE uzvanika, koju ć</w:t>
      </w:r>
      <w:r w:rsidR="006545BE">
        <w:rPr>
          <w:color w:val="003764"/>
          <w:lang w:val="hr-HR"/>
        </w:rPr>
        <w:t>e P</w:t>
      </w:r>
      <w:r>
        <w:rPr>
          <w:color w:val="003764"/>
          <w:lang w:val="hr-HR"/>
        </w:rPr>
        <w:t xml:space="preserve">redstavništvo proslijediti </w:t>
      </w:r>
      <w:r w:rsidR="00EE5256">
        <w:rPr>
          <w:color w:val="003764"/>
          <w:lang w:val="hr-HR"/>
        </w:rPr>
        <w:t xml:space="preserve">svim </w:t>
      </w:r>
      <w:r>
        <w:rPr>
          <w:color w:val="003764"/>
          <w:lang w:val="hr-HR"/>
        </w:rPr>
        <w:t>hrvatskim sudionicima</w:t>
      </w:r>
      <w:r w:rsidR="00EE5256">
        <w:rPr>
          <w:color w:val="003764"/>
          <w:lang w:val="hr-HR"/>
        </w:rPr>
        <w:t xml:space="preserve"> MICE radionice</w:t>
      </w:r>
      <w:r>
        <w:rPr>
          <w:color w:val="003764"/>
          <w:lang w:val="hr-HR"/>
        </w:rPr>
        <w:t xml:space="preserve">. </w:t>
      </w:r>
    </w:p>
    <w:p w:rsidR="00A37AF0" w:rsidRDefault="00A37AF0" w:rsidP="00AA32D5">
      <w:pPr>
        <w:pStyle w:val="Textebrut1"/>
        <w:jc w:val="both"/>
        <w:rPr>
          <w:color w:val="003764"/>
          <w:lang w:val="hr-HR"/>
        </w:rPr>
      </w:pPr>
    </w:p>
    <w:p w:rsidR="00A37AF0" w:rsidRDefault="00AA32D5" w:rsidP="00A37AF0">
      <w:pPr>
        <w:pStyle w:val="Textebrut1"/>
        <w:jc w:val="both"/>
        <w:rPr>
          <w:color w:val="003764"/>
          <w:lang w:val="hr-HR"/>
        </w:rPr>
      </w:pPr>
      <w:r>
        <w:rPr>
          <w:b/>
          <w:color w:val="003764"/>
          <w:u w:val="single"/>
          <w:lang w:val="hr-HR"/>
        </w:rPr>
        <w:t xml:space="preserve">Za prijavu na </w:t>
      </w:r>
      <w:proofErr w:type="spellStart"/>
      <w:r>
        <w:rPr>
          <w:b/>
          <w:color w:val="003764"/>
          <w:u w:val="single"/>
          <w:lang w:val="hr-HR"/>
        </w:rPr>
        <w:t>Mice</w:t>
      </w:r>
      <w:proofErr w:type="spellEnd"/>
      <w:r>
        <w:rPr>
          <w:b/>
          <w:color w:val="003764"/>
          <w:u w:val="single"/>
          <w:lang w:val="hr-HR"/>
        </w:rPr>
        <w:t xml:space="preserve"> </w:t>
      </w:r>
      <w:proofErr w:type="spellStart"/>
      <w:r>
        <w:rPr>
          <w:b/>
          <w:color w:val="003764"/>
          <w:u w:val="single"/>
          <w:lang w:val="hr-HR"/>
        </w:rPr>
        <w:t>Sell</w:t>
      </w:r>
      <w:proofErr w:type="spellEnd"/>
      <w:r>
        <w:rPr>
          <w:b/>
          <w:color w:val="003764"/>
          <w:u w:val="single"/>
          <w:lang w:val="hr-HR"/>
        </w:rPr>
        <w:t xml:space="preserve"> Croatia Poslovnu radionicu potrebno je prethodno kontaktirati Predstavništvo HTZ </w:t>
      </w:r>
      <w:r w:rsidR="00A37AF0">
        <w:rPr>
          <w:b/>
          <w:color w:val="003764"/>
          <w:u w:val="single"/>
          <w:lang w:val="hr-HR"/>
        </w:rPr>
        <w:t xml:space="preserve"> </w:t>
      </w:r>
      <w:r>
        <w:rPr>
          <w:b/>
          <w:color w:val="003764"/>
          <w:u w:val="single"/>
          <w:lang w:val="hr-HR"/>
        </w:rPr>
        <w:t xml:space="preserve">kako bi se </w:t>
      </w:r>
      <w:r w:rsidR="006545BE">
        <w:rPr>
          <w:b/>
          <w:color w:val="003764"/>
          <w:u w:val="single"/>
          <w:lang w:val="hr-HR"/>
        </w:rPr>
        <w:t xml:space="preserve">na vrijeme </w:t>
      </w:r>
      <w:r>
        <w:rPr>
          <w:b/>
          <w:color w:val="003764"/>
          <w:u w:val="single"/>
          <w:lang w:val="hr-HR"/>
        </w:rPr>
        <w:t>rezerviralo i osiguralo mjesto za sudjelovanje.</w:t>
      </w:r>
      <w:r w:rsidR="00A37AF0">
        <w:rPr>
          <w:b/>
          <w:color w:val="003764"/>
          <w:u w:val="single"/>
          <w:lang w:val="hr-HR"/>
        </w:rPr>
        <w:t xml:space="preserve"> Rok za prijavu na MICE radionicu je </w:t>
      </w:r>
      <w:r w:rsidR="00085319">
        <w:rPr>
          <w:b/>
          <w:color w:val="003764"/>
          <w:u w:val="single"/>
          <w:lang w:val="hr-HR"/>
        </w:rPr>
        <w:t>30</w:t>
      </w:r>
      <w:r w:rsidR="00A37AF0" w:rsidRPr="003A3944">
        <w:rPr>
          <w:b/>
          <w:color w:val="003764"/>
          <w:u w:val="single"/>
          <w:lang w:val="hr-HR"/>
        </w:rPr>
        <w:t xml:space="preserve">. </w:t>
      </w:r>
      <w:r w:rsidR="00D44113" w:rsidRPr="003A3944">
        <w:rPr>
          <w:b/>
          <w:color w:val="003764"/>
          <w:u w:val="single"/>
          <w:lang w:val="hr-HR"/>
        </w:rPr>
        <w:t>rujna</w:t>
      </w:r>
      <w:r w:rsidR="00A37AF0" w:rsidRPr="003A3944">
        <w:rPr>
          <w:b/>
          <w:color w:val="003764"/>
          <w:u w:val="single"/>
          <w:lang w:val="hr-HR"/>
        </w:rPr>
        <w:t xml:space="preserve"> 2016.</w:t>
      </w:r>
      <w:r w:rsidR="00A37AF0">
        <w:rPr>
          <w:rStyle w:val="Policepardfaut1"/>
          <w:b/>
          <w:bCs/>
          <w:color w:val="003764"/>
        </w:rPr>
        <w:t xml:space="preserve"> </w:t>
      </w:r>
    </w:p>
    <w:p w:rsidR="006545BE" w:rsidRDefault="006545BE" w:rsidP="0038783C">
      <w:pPr>
        <w:pStyle w:val="Default"/>
        <w:rPr>
          <w:rStyle w:val="Policepardfaut1"/>
          <w:rFonts w:ascii="Calibri" w:hAnsi="Calibri"/>
          <w:color w:val="003764"/>
          <w:sz w:val="22"/>
          <w:szCs w:val="22"/>
        </w:rPr>
      </w:pPr>
    </w:p>
    <w:p w:rsidR="00AA32D5" w:rsidRDefault="00AA32D5" w:rsidP="0038783C">
      <w:pPr>
        <w:pStyle w:val="Default"/>
        <w:rPr>
          <w:rFonts w:ascii="Calibri" w:hAnsi="Calibri"/>
          <w:b/>
          <w:bCs/>
          <w:color w:val="003764"/>
          <w:sz w:val="22"/>
          <w:szCs w:val="22"/>
          <w:lang w:val="hr-HR"/>
        </w:rPr>
      </w:pPr>
      <w:r w:rsidRPr="006545BE">
        <w:rPr>
          <w:rFonts w:ascii="Calibri" w:hAnsi="Calibri"/>
          <w:b/>
          <w:bCs/>
          <w:color w:val="003764"/>
          <w:sz w:val="22"/>
          <w:szCs w:val="22"/>
          <w:lang w:val="hr-HR"/>
        </w:rPr>
        <w:t>UPISI I DETALJI O UPLATAMA</w:t>
      </w:r>
      <w:r>
        <w:rPr>
          <w:rFonts w:ascii="Calibri" w:hAnsi="Calibri"/>
          <w:b/>
          <w:bCs/>
          <w:color w:val="003764"/>
          <w:sz w:val="22"/>
          <w:szCs w:val="22"/>
          <w:lang w:val="hr-HR"/>
        </w:rPr>
        <w:t xml:space="preserve"> za MICE poslovnu radionicu: </w:t>
      </w:r>
    </w:p>
    <w:p w:rsidR="00AA32D5" w:rsidRPr="0019012A" w:rsidRDefault="00AA32D5" w:rsidP="00AA32D5">
      <w:pPr>
        <w:rPr>
          <w:rStyle w:val="Policepardfaut1"/>
          <w:rFonts w:ascii="Calibri" w:hAnsi="Calibri" w:cs="Arial"/>
          <w:b/>
          <w:bCs/>
          <w:color w:val="003764"/>
          <w:sz w:val="22"/>
          <w:szCs w:val="22"/>
        </w:rPr>
      </w:pPr>
      <w:proofErr w:type="spellStart"/>
      <w:r>
        <w:rPr>
          <w:rStyle w:val="Policepardfaut1"/>
          <w:rFonts w:ascii="Calibri" w:hAnsi="Calibri" w:cs="Arial"/>
          <w:b/>
          <w:bCs/>
          <w:color w:val="003764"/>
          <w:sz w:val="22"/>
          <w:szCs w:val="22"/>
        </w:rPr>
        <w:t>Partance</w:t>
      </w:r>
      <w:proofErr w:type="spellEnd"/>
      <w:r w:rsidRPr="0019012A">
        <w:rPr>
          <w:rStyle w:val="Policepardfaut1"/>
          <w:rFonts w:ascii="Calibri" w:hAnsi="Calibri" w:cs="Arial"/>
          <w:b/>
          <w:bCs/>
          <w:color w:val="003764"/>
          <w:sz w:val="22"/>
          <w:szCs w:val="22"/>
        </w:rPr>
        <w:t> </w:t>
      </w:r>
      <w:proofErr w:type="spellStart"/>
      <w:r w:rsidR="00EE5256">
        <w:fldChar w:fldCharType="begin"/>
      </w:r>
      <w:r w:rsidR="00EE5256">
        <w:instrText xml:space="preserve"> HYPERLINK "http://www.partance.fr/" </w:instrText>
      </w:r>
      <w:r w:rsidR="00EE5256">
        <w:fldChar w:fldCharType="separate"/>
      </w:r>
      <w:r w:rsidR="0019012A" w:rsidRPr="0019012A">
        <w:rPr>
          <w:rStyle w:val="Policepardfaut1"/>
          <w:rFonts w:ascii="Calibri" w:hAnsi="Calibri" w:cs="Arial"/>
          <w:b/>
          <w:bCs/>
          <w:color w:val="003764"/>
          <w:sz w:val="22"/>
          <w:szCs w:val="22"/>
        </w:rPr>
        <w:t>Conseil</w:t>
      </w:r>
      <w:proofErr w:type="spellEnd"/>
      <w:r w:rsidR="00EE5256">
        <w:rPr>
          <w:rStyle w:val="Policepardfaut1"/>
          <w:rFonts w:ascii="Calibri" w:hAnsi="Calibri" w:cs="Arial"/>
          <w:b/>
          <w:bCs/>
          <w:color w:val="003764"/>
          <w:sz w:val="22"/>
          <w:szCs w:val="22"/>
        </w:rPr>
        <w:fldChar w:fldCharType="end"/>
      </w:r>
      <w:r w:rsidRPr="0019012A">
        <w:rPr>
          <w:rStyle w:val="Policepardfaut1"/>
          <w:rFonts w:ascii="Calibri" w:hAnsi="Calibri" w:cs="Arial"/>
          <w:b/>
          <w:bCs/>
          <w:color w:val="003764"/>
          <w:sz w:val="22"/>
          <w:szCs w:val="22"/>
        </w:rPr>
        <w:t> </w:t>
      </w:r>
    </w:p>
    <w:p w:rsidR="00AA32D5" w:rsidRDefault="00AA32D5" w:rsidP="00AA32D5">
      <w:r>
        <w:rPr>
          <w:rStyle w:val="Policepardfaut1"/>
          <w:rFonts w:ascii="Calibri" w:hAnsi="Calibri"/>
          <w:color w:val="003764"/>
          <w:sz w:val="22"/>
          <w:szCs w:val="22"/>
        </w:rPr>
        <w:t xml:space="preserve">148 </w:t>
      </w:r>
      <w:proofErr w:type="spellStart"/>
      <w:r>
        <w:rPr>
          <w:rStyle w:val="Policepardfaut1"/>
          <w:rFonts w:ascii="Calibri" w:hAnsi="Calibri"/>
          <w:color w:val="003764"/>
          <w:sz w:val="22"/>
          <w:szCs w:val="22"/>
        </w:rPr>
        <w:t>Boulevard</w:t>
      </w:r>
      <w:proofErr w:type="spellEnd"/>
      <w:r>
        <w:rPr>
          <w:rStyle w:val="Policepardfaut1"/>
          <w:rFonts w:ascii="Calibri" w:hAnsi="Calibri"/>
          <w:color w:val="003764"/>
          <w:sz w:val="22"/>
          <w:szCs w:val="22"/>
        </w:rPr>
        <w:t xml:space="preserve"> </w:t>
      </w:r>
      <w:proofErr w:type="spellStart"/>
      <w:r>
        <w:rPr>
          <w:rStyle w:val="Policepardfaut1"/>
          <w:rFonts w:ascii="Calibri" w:hAnsi="Calibri"/>
          <w:color w:val="003764"/>
          <w:sz w:val="22"/>
          <w:szCs w:val="22"/>
        </w:rPr>
        <w:t>Malesherbes</w:t>
      </w:r>
      <w:proofErr w:type="spellEnd"/>
    </w:p>
    <w:p w:rsidR="00AA32D5" w:rsidRDefault="00AA32D5" w:rsidP="00AA32D5">
      <w:r>
        <w:rPr>
          <w:rStyle w:val="Policepardfaut1"/>
          <w:rFonts w:ascii="Calibri" w:hAnsi="Calibri"/>
          <w:color w:val="003764"/>
          <w:sz w:val="22"/>
          <w:szCs w:val="22"/>
        </w:rPr>
        <w:t xml:space="preserve">75017 </w:t>
      </w:r>
      <w:proofErr w:type="spellStart"/>
      <w:r>
        <w:rPr>
          <w:rStyle w:val="Policepardfaut1"/>
          <w:rFonts w:ascii="Calibri" w:hAnsi="Calibri"/>
          <w:color w:val="003764"/>
          <w:sz w:val="22"/>
          <w:szCs w:val="22"/>
        </w:rPr>
        <w:t>Paris</w:t>
      </w:r>
      <w:proofErr w:type="spellEnd"/>
    </w:p>
    <w:p w:rsidR="006545BE" w:rsidRDefault="006545BE" w:rsidP="00AA32D5">
      <w:pPr>
        <w:rPr>
          <w:rStyle w:val="apple-style-span"/>
          <w:rFonts w:ascii="Calibri" w:hAnsi="Calibri"/>
          <w:color w:val="003764"/>
          <w:sz w:val="22"/>
          <w:szCs w:val="22"/>
        </w:rPr>
      </w:pPr>
      <w:r>
        <w:rPr>
          <w:rStyle w:val="apple-style-span"/>
          <w:rFonts w:ascii="Calibri" w:hAnsi="Calibri"/>
          <w:color w:val="003764"/>
          <w:sz w:val="22"/>
          <w:szCs w:val="22"/>
        </w:rPr>
        <w:t xml:space="preserve">IBAN FR76 1751 5900 0008 0031 1604  992 </w:t>
      </w:r>
    </w:p>
    <w:p w:rsidR="006545BE" w:rsidRDefault="006545BE" w:rsidP="00AA32D5">
      <w:pPr>
        <w:rPr>
          <w:rStyle w:val="apple-style-span"/>
          <w:rFonts w:ascii="Calibri" w:hAnsi="Calibri"/>
          <w:color w:val="003764"/>
          <w:sz w:val="22"/>
          <w:szCs w:val="22"/>
        </w:rPr>
      </w:pPr>
    </w:p>
    <w:p w:rsidR="00AA32D5" w:rsidRDefault="00AA32D5" w:rsidP="00AA32D5">
      <w:pPr>
        <w:pStyle w:val="Default"/>
      </w:pPr>
      <w:r>
        <w:rPr>
          <w:rStyle w:val="Policepardfaut1"/>
          <w:rFonts w:ascii="Calibri" w:hAnsi="Calibri"/>
          <w:b/>
          <w:color w:val="003764"/>
          <w:sz w:val="22"/>
          <w:lang w:val="it-IT"/>
        </w:rPr>
        <w:lastRenderedPageBreak/>
        <w:t>ZAKLJUČNE NAPOMENE</w:t>
      </w:r>
      <w:r>
        <w:rPr>
          <w:rStyle w:val="Policepardfaut1"/>
          <w:rFonts w:ascii="Calibri" w:hAnsi="Calibri"/>
          <w:color w:val="003764"/>
          <w:sz w:val="20"/>
          <w:szCs w:val="22"/>
          <w:lang w:val="it-IT"/>
        </w:rPr>
        <w:t xml:space="preserve">: </w:t>
      </w:r>
    </w:p>
    <w:p w:rsidR="00AA32D5" w:rsidRDefault="00AA32D5" w:rsidP="00AA32D5">
      <w:pPr>
        <w:jc w:val="both"/>
        <w:rPr>
          <w:rFonts w:ascii="Calibri" w:hAnsi="Calibri"/>
          <w:b/>
          <w:color w:val="003764"/>
          <w:sz w:val="20"/>
          <w:szCs w:val="22"/>
        </w:rPr>
      </w:pPr>
    </w:p>
    <w:p w:rsidR="00AA32D5" w:rsidRDefault="00AA32D5" w:rsidP="00AA32D5">
      <w:pPr>
        <w:jc w:val="both"/>
        <w:rPr>
          <w:rFonts w:ascii="Calibri" w:hAnsi="Calibri"/>
          <w:b/>
          <w:color w:val="003764"/>
          <w:sz w:val="22"/>
          <w:szCs w:val="22"/>
        </w:rPr>
      </w:pPr>
      <w:r>
        <w:rPr>
          <w:rFonts w:ascii="Calibri" w:hAnsi="Calibri"/>
          <w:b/>
          <w:color w:val="003764"/>
          <w:sz w:val="22"/>
          <w:szCs w:val="22"/>
        </w:rPr>
        <w:t>ROK PRIJAVE ZA SELL/MICE RADIONICU:</w:t>
      </w:r>
    </w:p>
    <w:p w:rsidR="00AA32D5" w:rsidRDefault="00AA32D5" w:rsidP="00AA32D5">
      <w:pPr>
        <w:jc w:val="both"/>
        <w:rPr>
          <w:rFonts w:ascii="Calibri" w:hAnsi="Calibri"/>
          <w:color w:val="003764"/>
          <w:sz w:val="22"/>
          <w:szCs w:val="22"/>
        </w:rPr>
      </w:pPr>
      <w:r>
        <w:rPr>
          <w:rFonts w:ascii="Calibri" w:hAnsi="Calibri"/>
          <w:color w:val="003764"/>
          <w:sz w:val="22"/>
          <w:szCs w:val="22"/>
        </w:rPr>
        <w:t xml:space="preserve">Prijave traju do </w:t>
      </w:r>
      <w:proofErr w:type="spellStart"/>
      <w:r>
        <w:rPr>
          <w:rFonts w:ascii="Calibri" w:hAnsi="Calibri"/>
          <w:color w:val="003764"/>
          <w:sz w:val="22"/>
          <w:szCs w:val="22"/>
        </w:rPr>
        <w:t>popunjenja</w:t>
      </w:r>
      <w:proofErr w:type="spellEnd"/>
      <w:r>
        <w:rPr>
          <w:rFonts w:ascii="Calibri" w:hAnsi="Calibri"/>
          <w:color w:val="003764"/>
          <w:sz w:val="22"/>
          <w:szCs w:val="22"/>
        </w:rPr>
        <w:t xml:space="preserve"> slobodnih mjesta u dvorani</w:t>
      </w:r>
      <w:r w:rsidR="00EE5256">
        <w:rPr>
          <w:rFonts w:ascii="Calibri" w:hAnsi="Calibri"/>
          <w:color w:val="003764"/>
          <w:sz w:val="22"/>
          <w:szCs w:val="22"/>
        </w:rPr>
        <w:t>,</w:t>
      </w:r>
      <w:r w:rsidR="0019012A">
        <w:rPr>
          <w:rFonts w:ascii="Calibri" w:hAnsi="Calibri"/>
          <w:color w:val="003764"/>
          <w:sz w:val="22"/>
          <w:szCs w:val="22"/>
        </w:rPr>
        <w:t xml:space="preserve"> odnosno najkasnije do </w:t>
      </w:r>
      <w:r w:rsidR="00085319">
        <w:rPr>
          <w:rFonts w:ascii="Calibri" w:hAnsi="Calibri"/>
          <w:color w:val="003764"/>
          <w:sz w:val="22"/>
          <w:szCs w:val="22"/>
        </w:rPr>
        <w:t>30</w:t>
      </w:r>
      <w:bookmarkStart w:id="0" w:name="_GoBack"/>
      <w:bookmarkEnd w:id="0"/>
      <w:r w:rsidR="0019012A">
        <w:rPr>
          <w:rFonts w:ascii="Calibri" w:hAnsi="Calibri"/>
          <w:color w:val="003764"/>
          <w:sz w:val="22"/>
          <w:szCs w:val="22"/>
        </w:rPr>
        <w:t xml:space="preserve">. </w:t>
      </w:r>
      <w:r w:rsidR="00D44113">
        <w:rPr>
          <w:rFonts w:ascii="Calibri" w:hAnsi="Calibri"/>
          <w:color w:val="003764"/>
          <w:sz w:val="22"/>
          <w:szCs w:val="22"/>
        </w:rPr>
        <w:t>rujna</w:t>
      </w:r>
      <w:r>
        <w:rPr>
          <w:rFonts w:ascii="Calibri" w:hAnsi="Calibri"/>
          <w:color w:val="003764"/>
          <w:sz w:val="22"/>
          <w:szCs w:val="22"/>
        </w:rPr>
        <w:t xml:space="preserve">. Maksimalan broj hrvatskih sudionika po radionici je 25. </w:t>
      </w:r>
    </w:p>
    <w:p w:rsidR="00AA32D5" w:rsidRDefault="00AA32D5" w:rsidP="00AA32D5">
      <w:pPr>
        <w:jc w:val="both"/>
        <w:rPr>
          <w:rFonts w:ascii="Calibri" w:hAnsi="Calibri"/>
          <w:b/>
          <w:color w:val="003764"/>
          <w:sz w:val="22"/>
          <w:szCs w:val="22"/>
        </w:rPr>
      </w:pPr>
    </w:p>
    <w:p w:rsidR="00AA32D5" w:rsidRDefault="00AA32D5" w:rsidP="00AA32D5">
      <w:pPr>
        <w:jc w:val="both"/>
        <w:rPr>
          <w:rFonts w:ascii="Calibri" w:hAnsi="Calibri"/>
          <w:b/>
          <w:color w:val="003764"/>
          <w:sz w:val="22"/>
          <w:szCs w:val="22"/>
        </w:rPr>
      </w:pPr>
      <w:r>
        <w:rPr>
          <w:rFonts w:ascii="Calibri" w:hAnsi="Calibri"/>
          <w:b/>
          <w:color w:val="003764"/>
          <w:sz w:val="22"/>
          <w:szCs w:val="22"/>
        </w:rPr>
        <w:t xml:space="preserve">MJESTO ODRŽAVANJA SELL/MICE radionica: </w:t>
      </w:r>
    </w:p>
    <w:p w:rsidR="00AA32D5" w:rsidRDefault="0019012A" w:rsidP="00AA32D5">
      <w:pPr>
        <w:jc w:val="both"/>
        <w:rPr>
          <w:rFonts w:ascii="Calibri" w:hAnsi="Calibri"/>
          <w:color w:val="003764"/>
          <w:sz w:val="22"/>
          <w:szCs w:val="22"/>
        </w:rPr>
      </w:pPr>
      <w:r>
        <w:rPr>
          <w:rFonts w:ascii="Calibri" w:hAnsi="Calibri"/>
          <w:color w:val="003764"/>
          <w:sz w:val="22"/>
          <w:szCs w:val="22"/>
        </w:rPr>
        <w:t xml:space="preserve">9, AVENUE HOCH </w:t>
      </w:r>
      <w:r w:rsidR="00AA32D5">
        <w:rPr>
          <w:rFonts w:ascii="Calibri" w:hAnsi="Calibri"/>
          <w:color w:val="003764"/>
          <w:sz w:val="22"/>
          <w:szCs w:val="22"/>
        </w:rPr>
        <w:t xml:space="preserve"> </w:t>
      </w:r>
      <w:r>
        <w:rPr>
          <w:rFonts w:ascii="Calibri" w:hAnsi="Calibri"/>
          <w:color w:val="003764"/>
          <w:sz w:val="22"/>
          <w:szCs w:val="22"/>
        </w:rPr>
        <w:t>(</w:t>
      </w:r>
      <w:r w:rsidR="00AA32D5">
        <w:rPr>
          <w:rFonts w:ascii="Calibri" w:hAnsi="Calibri"/>
          <w:color w:val="003764"/>
          <w:sz w:val="22"/>
          <w:szCs w:val="22"/>
        </w:rPr>
        <w:t>prvi kat</w:t>
      </w:r>
      <w:r>
        <w:rPr>
          <w:rFonts w:ascii="Calibri" w:hAnsi="Calibri"/>
          <w:color w:val="003764"/>
          <w:sz w:val="22"/>
          <w:szCs w:val="22"/>
        </w:rPr>
        <w:t xml:space="preserve">) 75008 PARIS </w:t>
      </w:r>
      <w:r w:rsidR="00AA32D5">
        <w:rPr>
          <w:rFonts w:ascii="Calibri" w:hAnsi="Calibri"/>
          <w:color w:val="003764"/>
          <w:sz w:val="22"/>
          <w:szCs w:val="22"/>
        </w:rPr>
        <w:t xml:space="preserve"> </w:t>
      </w:r>
    </w:p>
    <w:p w:rsidR="00AA32D5" w:rsidRDefault="00AA32D5" w:rsidP="00AA32D5">
      <w:pPr>
        <w:jc w:val="both"/>
        <w:rPr>
          <w:rFonts w:ascii="Calibri" w:hAnsi="Calibri"/>
          <w:color w:val="003764"/>
          <w:sz w:val="22"/>
          <w:szCs w:val="22"/>
        </w:rPr>
      </w:pPr>
    </w:p>
    <w:p w:rsidR="00AA32D5" w:rsidRDefault="00AA32D5" w:rsidP="00AA32D5">
      <w:pPr>
        <w:jc w:val="both"/>
        <w:rPr>
          <w:rFonts w:ascii="Calibri" w:hAnsi="Calibri"/>
          <w:b/>
          <w:color w:val="003764"/>
          <w:sz w:val="22"/>
          <w:szCs w:val="22"/>
        </w:rPr>
      </w:pPr>
      <w:r>
        <w:rPr>
          <w:rFonts w:ascii="Calibri" w:hAnsi="Calibri"/>
          <w:b/>
          <w:color w:val="003764"/>
          <w:sz w:val="22"/>
          <w:szCs w:val="22"/>
        </w:rPr>
        <w:t xml:space="preserve">DATUM ODRŽAVANJA: </w:t>
      </w:r>
    </w:p>
    <w:p w:rsidR="00AA32D5" w:rsidRDefault="00AA32D5" w:rsidP="00AA32D5">
      <w:pPr>
        <w:jc w:val="both"/>
        <w:rPr>
          <w:rFonts w:ascii="Calibri" w:hAnsi="Calibri"/>
          <w:color w:val="003764"/>
          <w:sz w:val="22"/>
          <w:szCs w:val="22"/>
        </w:rPr>
      </w:pPr>
      <w:r>
        <w:rPr>
          <w:rFonts w:ascii="Calibri" w:hAnsi="Calibri"/>
          <w:color w:val="003764"/>
          <w:sz w:val="22"/>
          <w:szCs w:val="22"/>
        </w:rPr>
        <w:t>22. studenog 2016</w:t>
      </w:r>
      <w:r w:rsidR="00A37AF0">
        <w:rPr>
          <w:rFonts w:ascii="Calibri" w:hAnsi="Calibri"/>
          <w:color w:val="003764"/>
          <w:sz w:val="22"/>
          <w:szCs w:val="22"/>
        </w:rPr>
        <w:t>.</w:t>
      </w:r>
      <w:r>
        <w:rPr>
          <w:rFonts w:ascii="Calibri" w:hAnsi="Calibri"/>
          <w:color w:val="003764"/>
          <w:sz w:val="22"/>
          <w:szCs w:val="22"/>
        </w:rPr>
        <w:t xml:space="preserve"> (od 17,00 do 21,00)  </w:t>
      </w:r>
    </w:p>
    <w:p w:rsidR="00AA32D5" w:rsidRDefault="00AA32D5" w:rsidP="00AA32D5">
      <w:pPr>
        <w:pStyle w:val="Default"/>
        <w:rPr>
          <w:rFonts w:ascii="Calibri" w:hAnsi="Calibri"/>
          <w:color w:val="003764"/>
          <w:sz w:val="22"/>
          <w:szCs w:val="22"/>
          <w:lang w:val="it-IT"/>
        </w:rPr>
      </w:pPr>
    </w:p>
    <w:p w:rsidR="00A37AF0" w:rsidRDefault="00AA32D5" w:rsidP="00A37AF0">
      <w:pPr>
        <w:pStyle w:val="Textebrut1"/>
        <w:jc w:val="both"/>
        <w:rPr>
          <w:color w:val="003764"/>
          <w:lang w:val="hr-HR"/>
        </w:rPr>
      </w:pPr>
      <w:r>
        <w:rPr>
          <w:color w:val="003764"/>
          <w:szCs w:val="18"/>
          <w:lang w:val="hr-HR"/>
        </w:rPr>
        <w:t>Obje radionice odvijat će se isti dan i u istoj zgradi, ali u odvojenim salama</w:t>
      </w:r>
      <w:r w:rsidR="00A37AF0">
        <w:rPr>
          <w:color w:val="003764"/>
          <w:szCs w:val="18"/>
          <w:lang w:val="hr-HR"/>
        </w:rPr>
        <w:t xml:space="preserve">. </w:t>
      </w:r>
      <w:r>
        <w:rPr>
          <w:color w:val="003764"/>
          <w:szCs w:val="18"/>
          <w:lang w:val="hr-HR"/>
        </w:rPr>
        <w:t>S prosto</w:t>
      </w:r>
      <w:r w:rsidR="0019012A">
        <w:rPr>
          <w:color w:val="003764"/>
          <w:szCs w:val="18"/>
          <w:lang w:val="hr-HR"/>
        </w:rPr>
        <w:t xml:space="preserve">ra </w:t>
      </w:r>
      <w:proofErr w:type="spellStart"/>
      <w:r w:rsidR="0019012A" w:rsidRPr="00CD7960">
        <w:rPr>
          <w:i/>
          <w:color w:val="003764"/>
          <w:szCs w:val="18"/>
          <w:lang w:val="hr-HR"/>
        </w:rPr>
        <w:t>welcome</w:t>
      </w:r>
      <w:proofErr w:type="spellEnd"/>
      <w:r w:rsidR="0019012A" w:rsidRPr="00CD7960">
        <w:rPr>
          <w:i/>
          <w:color w:val="003764"/>
          <w:szCs w:val="18"/>
          <w:lang w:val="hr-HR"/>
        </w:rPr>
        <w:t xml:space="preserve"> deska</w:t>
      </w:r>
      <w:r w:rsidR="0019012A">
        <w:rPr>
          <w:color w:val="003764"/>
          <w:szCs w:val="18"/>
          <w:lang w:val="hr-HR"/>
        </w:rPr>
        <w:t xml:space="preserve"> uzvanici </w:t>
      </w:r>
      <w:r w:rsidR="00A37AF0">
        <w:rPr>
          <w:color w:val="003764"/>
          <w:szCs w:val="18"/>
          <w:lang w:val="hr-HR"/>
        </w:rPr>
        <w:t>ć</w:t>
      </w:r>
      <w:r w:rsidR="0019012A">
        <w:rPr>
          <w:color w:val="003764"/>
          <w:szCs w:val="18"/>
          <w:lang w:val="hr-HR"/>
        </w:rPr>
        <w:t>e se</w:t>
      </w:r>
      <w:r w:rsidR="00EE28DC">
        <w:rPr>
          <w:color w:val="003764"/>
          <w:szCs w:val="18"/>
          <w:lang w:val="hr-HR"/>
        </w:rPr>
        <w:t>,</w:t>
      </w:r>
      <w:r w:rsidR="0019012A">
        <w:rPr>
          <w:color w:val="003764"/>
          <w:szCs w:val="18"/>
          <w:lang w:val="hr-HR"/>
        </w:rPr>
        <w:t xml:space="preserve"> ovisno o upla</w:t>
      </w:r>
      <w:r w:rsidR="00A37AF0">
        <w:rPr>
          <w:color w:val="003764"/>
          <w:szCs w:val="18"/>
          <w:lang w:val="hr-HR"/>
        </w:rPr>
        <w:t>ć</w:t>
      </w:r>
      <w:r w:rsidR="0019012A">
        <w:rPr>
          <w:color w:val="003764"/>
          <w:szCs w:val="18"/>
          <w:lang w:val="hr-HR"/>
        </w:rPr>
        <w:t>enoj kotizaciji</w:t>
      </w:r>
      <w:r w:rsidR="00EE28DC">
        <w:rPr>
          <w:color w:val="003764"/>
          <w:szCs w:val="18"/>
          <w:lang w:val="hr-HR"/>
        </w:rPr>
        <w:t>,</w:t>
      </w:r>
      <w:r w:rsidR="0019012A">
        <w:rPr>
          <w:color w:val="003764"/>
          <w:szCs w:val="18"/>
          <w:lang w:val="hr-HR"/>
        </w:rPr>
        <w:t xml:space="preserve"> </w:t>
      </w:r>
      <w:r>
        <w:rPr>
          <w:color w:val="003764"/>
          <w:szCs w:val="18"/>
          <w:lang w:val="hr-HR"/>
        </w:rPr>
        <w:t xml:space="preserve">usmjeravati u prostorije predviđene za MICE odnosno SELL Croatia radionicu. </w:t>
      </w:r>
      <w:r w:rsidR="00EE28DC" w:rsidRPr="00CD7960">
        <w:rPr>
          <w:b/>
          <w:color w:val="003764"/>
          <w:szCs w:val="18"/>
          <w:lang w:val="hr-HR"/>
        </w:rPr>
        <w:t>Neće biti moguć ulazak u salu u kojoj se odvija radionica ukoliko pravovremeno nije izvršena  prijava i uplaćena kotizacija</w:t>
      </w:r>
      <w:r w:rsidR="00CD7960" w:rsidRPr="00CD7960">
        <w:rPr>
          <w:b/>
          <w:color w:val="003764"/>
          <w:szCs w:val="18"/>
          <w:lang w:val="hr-HR"/>
        </w:rPr>
        <w:t xml:space="preserve"> za tu radionicu</w:t>
      </w:r>
      <w:r w:rsidR="00EE28DC" w:rsidRPr="00CD7960">
        <w:rPr>
          <w:b/>
          <w:color w:val="003764"/>
          <w:szCs w:val="18"/>
          <w:lang w:val="hr-HR"/>
        </w:rPr>
        <w:t xml:space="preserve">. </w:t>
      </w:r>
      <w:r>
        <w:rPr>
          <w:color w:val="003764"/>
          <w:szCs w:val="18"/>
          <w:lang w:val="hr-HR"/>
        </w:rPr>
        <w:t xml:space="preserve">U slučaju sudjelovanja na obje radionice svakako </w:t>
      </w:r>
      <w:r w:rsidR="00EE28DC">
        <w:rPr>
          <w:color w:val="003764"/>
          <w:szCs w:val="18"/>
          <w:lang w:val="hr-HR"/>
        </w:rPr>
        <w:t xml:space="preserve">se </w:t>
      </w:r>
      <w:r>
        <w:rPr>
          <w:color w:val="003764"/>
          <w:szCs w:val="18"/>
          <w:lang w:val="hr-HR"/>
        </w:rPr>
        <w:t xml:space="preserve">preporuča dolazak </w:t>
      </w:r>
      <w:r w:rsidR="0019012A">
        <w:rPr>
          <w:color w:val="003764"/>
          <w:szCs w:val="18"/>
          <w:lang w:val="hr-HR"/>
        </w:rPr>
        <w:t xml:space="preserve">najmanje </w:t>
      </w:r>
      <w:r>
        <w:rPr>
          <w:color w:val="003764"/>
          <w:szCs w:val="18"/>
          <w:lang w:val="hr-HR"/>
        </w:rPr>
        <w:t xml:space="preserve">dvije </w:t>
      </w:r>
      <w:r w:rsidR="0019012A">
        <w:rPr>
          <w:color w:val="003764"/>
          <w:szCs w:val="18"/>
          <w:lang w:val="hr-HR"/>
        </w:rPr>
        <w:t>osobe</w:t>
      </w:r>
      <w:r>
        <w:rPr>
          <w:color w:val="003764"/>
          <w:szCs w:val="18"/>
          <w:lang w:val="hr-HR"/>
        </w:rPr>
        <w:t xml:space="preserve">. </w:t>
      </w:r>
      <w:r w:rsidR="00A37AF0">
        <w:rPr>
          <w:color w:val="003764"/>
          <w:lang w:val="hr-HR"/>
        </w:rPr>
        <w:t xml:space="preserve">Službeni fotograf, fotografirat će </w:t>
      </w:r>
      <w:r w:rsidR="00CD7960">
        <w:rPr>
          <w:color w:val="003764"/>
          <w:lang w:val="hr-HR"/>
        </w:rPr>
        <w:t xml:space="preserve">obje </w:t>
      </w:r>
      <w:r w:rsidR="00A37AF0">
        <w:rPr>
          <w:color w:val="003764"/>
          <w:lang w:val="hr-HR"/>
        </w:rPr>
        <w:t>radionic</w:t>
      </w:r>
      <w:r w:rsidR="00827BC5">
        <w:rPr>
          <w:color w:val="003764"/>
          <w:lang w:val="hr-HR"/>
        </w:rPr>
        <w:t>e</w:t>
      </w:r>
      <w:r w:rsidR="00A37AF0">
        <w:rPr>
          <w:color w:val="003764"/>
          <w:lang w:val="hr-HR"/>
        </w:rPr>
        <w:t xml:space="preserve"> te će se sudionicima naknadno poslati službena fotografija </w:t>
      </w:r>
      <w:proofErr w:type="spellStart"/>
      <w:r w:rsidR="00A37AF0">
        <w:rPr>
          <w:color w:val="003764"/>
          <w:lang w:val="hr-HR"/>
        </w:rPr>
        <w:t>eventa</w:t>
      </w:r>
      <w:proofErr w:type="spellEnd"/>
      <w:r w:rsidR="00A37AF0">
        <w:rPr>
          <w:color w:val="003764"/>
          <w:lang w:val="hr-HR"/>
        </w:rPr>
        <w:t xml:space="preserve">. </w:t>
      </w:r>
    </w:p>
    <w:p w:rsidR="0019012A" w:rsidRDefault="0019012A" w:rsidP="00AA32D5">
      <w:pPr>
        <w:pStyle w:val="Default"/>
        <w:jc w:val="both"/>
        <w:rPr>
          <w:rFonts w:ascii="Calibri" w:hAnsi="Calibri" w:cs="Times New Roman"/>
          <w:b/>
          <w:color w:val="003764"/>
          <w:sz w:val="22"/>
          <w:szCs w:val="22"/>
          <w:lang w:val="hr-HR" w:eastAsia="hr-HR"/>
        </w:rPr>
      </w:pPr>
    </w:p>
    <w:p w:rsidR="0019012A" w:rsidRDefault="0019012A" w:rsidP="00AA32D5">
      <w:pPr>
        <w:pStyle w:val="Default"/>
        <w:jc w:val="both"/>
        <w:rPr>
          <w:rFonts w:ascii="Calibri" w:hAnsi="Calibri"/>
          <w:color w:val="003764"/>
          <w:sz w:val="22"/>
          <w:szCs w:val="18"/>
          <w:lang w:val="hr-HR"/>
        </w:rPr>
      </w:pPr>
      <w:r w:rsidRPr="0019012A">
        <w:rPr>
          <w:rFonts w:ascii="Calibri" w:hAnsi="Calibri" w:cs="Times New Roman"/>
          <w:b/>
          <w:color w:val="003764"/>
          <w:sz w:val="22"/>
          <w:szCs w:val="22"/>
          <w:lang w:val="hr-HR" w:eastAsia="hr-HR"/>
        </w:rPr>
        <w:t>F&amp;B</w:t>
      </w:r>
      <w:r>
        <w:rPr>
          <w:rFonts w:ascii="Calibri" w:hAnsi="Calibri"/>
          <w:color w:val="003764"/>
          <w:sz w:val="22"/>
          <w:szCs w:val="18"/>
          <w:lang w:val="hr-HR"/>
        </w:rPr>
        <w:t xml:space="preserve"> </w:t>
      </w:r>
    </w:p>
    <w:p w:rsidR="00AA32D5" w:rsidRDefault="0019012A" w:rsidP="00AA32D5">
      <w:pPr>
        <w:pStyle w:val="Default"/>
        <w:jc w:val="both"/>
        <w:rPr>
          <w:rFonts w:ascii="Calibri" w:hAnsi="Calibri"/>
          <w:color w:val="003764"/>
          <w:sz w:val="22"/>
          <w:szCs w:val="18"/>
          <w:lang w:val="hr-HR"/>
        </w:rPr>
      </w:pPr>
      <w:r>
        <w:rPr>
          <w:rFonts w:ascii="Calibri" w:hAnsi="Calibri"/>
          <w:color w:val="003764"/>
          <w:sz w:val="22"/>
          <w:szCs w:val="18"/>
          <w:lang w:val="hr-HR"/>
        </w:rPr>
        <w:t xml:space="preserve">Tijekom trajanja obje radionice konobari će osiguravati </w:t>
      </w:r>
      <w:r w:rsidR="00AA32D5">
        <w:rPr>
          <w:rFonts w:ascii="Calibri" w:hAnsi="Calibri"/>
          <w:color w:val="003764"/>
          <w:sz w:val="22"/>
          <w:szCs w:val="18"/>
          <w:lang w:val="hr-HR"/>
        </w:rPr>
        <w:t>popularn</w:t>
      </w:r>
      <w:r>
        <w:rPr>
          <w:rFonts w:ascii="Calibri" w:hAnsi="Calibri"/>
          <w:color w:val="003764"/>
          <w:sz w:val="22"/>
          <w:szCs w:val="18"/>
          <w:lang w:val="hr-HR"/>
        </w:rPr>
        <w:t>e</w:t>
      </w:r>
      <w:r w:rsidR="00AA32D5">
        <w:rPr>
          <w:rFonts w:ascii="Calibri" w:hAnsi="Calibri"/>
          <w:color w:val="003764"/>
          <w:sz w:val="22"/>
          <w:szCs w:val="18"/>
          <w:lang w:val="hr-HR"/>
        </w:rPr>
        <w:t xml:space="preserve"> francusk</w:t>
      </w:r>
      <w:r>
        <w:rPr>
          <w:rFonts w:ascii="Calibri" w:hAnsi="Calibri"/>
          <w:color w:val="003764"/>
          <w:sz w:val="22"/>
          <w:szCs w:val="18"/>
          <w:lang w:val="hr-HR"/>
        </w:rPr>
        <w:t>e zalogajčiće</w:t>
      </w:r>
      <w:r w:rsidR="00AA32D5">
        <w:rPr>
          <w:rFonts w:ascii="Calibri" w:hAnsi="Calibri"/>
          <w:color w:val="003764"/>
          <w:sz w:val="22"/>
          <w:szCs w:val="18"/>
          <w:lang w:val="hr-HR"/>
        </w:rPr>
        <w:t xml:space="preserve"> u izvedbi francuskog </w:t>
      </w:r>
      <w:proofErr w:type="spellStart"/>
      <w:r w:rsidR="00AA32D5">
        <w:rPr>
          <w:rFonts w:ascii="Calibri" w:hAnsi="Calibri"/>
          <w:color w:val="003764"/>
          <w:sz w:val="22"/>
          <w:szCs w:val="18"/>
          <w:lang w:val="hr-HR"/>
        </w:rPr>
        <w:t>chefa</w:t>
      </w:r>
      <w:proofErr w:type="spellEnd"/>
      <w:r w:rsidR="00AA32D5">
        <w:rPr>
          <w:rFonts w:ascii="Calibri" w:hAnsi="Calibri"/>
          <w:color w:val="003764"/>
          <w:sz w:val="22"/>
          <w:szCs w:val="18"/>
          <w:lang w:val="hr-HR"/>
        </w:rPr>
        <w:t xml:space="preserve"> te izbor bezalkoholnih pića i pjenušca. </w:t>
      </w:r>
    </w:p>
    <w:p w:rsidR="00A37AF0" w:rsidRDefault="00A37AF0" w:rsidP="00AA32D5">
      <w:pPr>
        <w:pStyle w:val="Default"/>
        <w:jc w:val="both"/>
        <w:rPr>
          <w:rFonts w:ascii="Calibri" w:hAnsi="Calibri"/>
          <w:color w:val="003764"/>
          <w:sz w:val="22"/>
          <w:szCs w:val="18"/>
          <w:lang w:val="hr-HR"/>
        </w:rPr>
      </w:pPr>
    </w:p>
    <w:p w:rsidR="00AA32D5" w:rsidRDefault="00AA32D5" w:rsidP="00AA32D5">
      <w:pPr>
        <w:pStyle w:val="Default"/>
        <w:jc w:val="both"/>
      </w:pPr>
      <w:r>
        <w:rPr>
          <w:rFonts w:ascii="Calibri" w:hAnsi="Calibri"/>
          <w:b/>
          <w:color w:val="003764"/>
          <w:sz w:val="22"/>
          <w:szCs w:val="18"/>
          <w:lang w:val="hr-HR"/>
        </w:rPr>
        <w:t>Hrvatska turistička zajednica ovim putem zadržava pravo otkaza poslovne radionice u slučaju nedostatnog interesa sudionika, više sile ili drugog opravdanog razloga.</w:t>
      </w:r>
      <w:r>
        <w:rPr>
          <w:rFonts w:ascii="Calibri" w:hAnsi="Calibri"/>
          <w:color w:val="003764"/>
          <w:sz w:val="22"/>
          <w:szCs w:val="18"/>
          <w:lang w:val="hr-HR"/>
        </w:rPr>
        <w:t xml:space="preserve"> U slučaju otkazivanja poslovne radionice Hrvatska turistička zajednica neće biti odgovorna za eventualno nastalu štetu ili za refundaciju bilo kakvih troškova prijavljenih sudionika otkazane poslovne radionice, osim povrata ranije uplaćene kotizacije prijavljenih sudionika za sudjelovanje na radionici. Hrvatska turistička zajednica može otkazati poslovnu radionicu najkasnije mjesec dana prije najavljenog datuma održavanja o čemu je dužna obavijestiti do tog trenutka prijavljene sudionike. U slučaju više sile poslovna radionica može biti otkazana do dana njenog održavanja. </w:t>
      </w:r>
    </w:p>
    <w:p w:rsidR="00AA32D5" w:rsidRDefault="00AA32D5" w:rsidP="00AA32D5">
      <w:pPr>
        <w:pStyle w:val="Default"/>
        <w:jc w:val="both"/>
        <w:rPr>
          <w:rFonts w:ascii="Calibri" w:hAnsi="Calibri"/>
          <w:color w:val="003764"/>
          <w:sz w:val="22"/>
          <w:szCs w:val="22"/>
          <w:lang w:val="hr-HR"/>
        </w:rPr>
      </w:pPr>
    </w:p>
    <w:p w:rsidR="00AA32D5" w:rsidRDefault="00AA32D5" w:rsidP="00AA32D5">
      <w:pPr>
        <w:pStyle w:val="Default"/>
        <w:jc w:val="both"/>
        <w:rPr>
          <w:rFonts w:ascii="Calibri" w:hAnsi="Calibri"/>
          <w:color w:val="003764"/>
          <w:sz w:val="22"/>
          <w:szCs w:val="22"/>
          <w:lang w:val="hr-HR"/>
        </w:rPr>
      </w:pPr>
      <w:r>
        <w:rPr>
          <w:rFonts w:ascii="Calibri" w:hAnsi="Calibri"/>
          <w:color w:val="003764"/>
          <w:sz w:val="22"/>
          <w:szCs w:val="22"/>
          <w:lang w:val="hr-HR"/>
        </w:rPr>
        <w:t xml:space="preserve">Pozivamo hrvatske turističke udruge i zajednice da ovoj poziv proslijede svim zainteresiranim subjektima sa svojih područja odnosno svim svojim članicama. </w:t>
      </w:r>
    </w:p>
    <w:p w:rsidR="00AA32D5" w:rsidRDefault="00AA32D5" w:rsidP="00AA32D5">
      <w:pPr>
        <w:pStyle w:val="Textebrut1"/>
        <w:jc w:val="both"/>
        <w:rPr>
          <w:color w:val="003764"/>
          <w:lang w:val="hr-HR"/>
        </w:rPr>
      </w:pPr>
    </w:p>
    <w:p w:rsidR="00AA32D5" w:rsidRDefault="00AA32D5" w:rsidP="00AA32D5">
      <w:pPr>
        <w:pStyle w:val="Textebrut1"/>
        <w:jc w:val="both"/>
        <w:rPr>
          <w:color w:val="003764"/>
          <w:lang w:val="hr-HR"/>
        </w:rPr>
      </w:pPr>
      <w:r>
        <w:rPr>
          <w:color w:val="003764"/>
          <w:lang w:val="hr-HR"/>
        </w:rPr>
        <w:t xml:space="preserve">Sva  pitanja vezana za organizaciju obje poslovne radionice možete usmjeriti na sljedeće </w:t>
      </w:r>
      <w:proofErr w:type="spellStart"/>
      <w:r>
        <w:rPr>
          <w:color w:val="003764"/>
          <w:lang w:val="hr-HR"/>
        </w:rPr>
        <w:t>email</w:t>
      </w:r>
      <w:proofErr w:type="spellEnd"/>
      <w:r>
        <w:rPr>
          <w:color w:val="003764"/>
          <w:lang w:val="hr-HR"/>
        </w:rPr>
        <w:t xml:space="preserve"> adrese : </w:t>
      </w:r>
    </w:p>
    <w:p w:rsidR="00AA32D5" w:rsidRDefault="00AA32D5" w:rsidP="00AA32D5">
      <w:pPr>
        <w:pStyle w:val="Default"/>
      </w:pPr>
      <w:proofErr w:type="spellStart"/>
      <w:r>
        <w:rPr>
          <w:rStyle w:val="Lienhypertexte1"/>
          <w:rFonts w:ascii="Calibri" w:hAnsi="Calibri"/>
          <w:color w:val="003764"/>
          <w:sz w:val="22"/>
          <w:szCs w:val="22"/>
        </w:rPr>
        <w:t>ivona.racic</w:t>
      </w:r>
      <w:proofErr w:type="spellEnd"/>
      <w:r>
        <w:rPr>
          <w:rStyle w:val="Lienhypertexte1"/>
          <w:rFonts w:ascii="Calibri" w:hAnsi="Calibri"/>
          <w:color w:val="003764"/>
          <w:sz w:val="22"/>
          <w:szCs w:val="22"/>
        </w:rPr>
        <w:t xml:space="preserve">@@croatie-tourisme.fr  </w:t>
      </w:r>
    </w:p>
    <w:p w:rsidR="00AA32D5" w:rsidRDefault="00085319" w:rsidP="00AA32D5">
      <w:pPr>
        <w:pStyle w:val="Default"/>
      </w:pPr>
      <w:hyperlink r:id="rId11" w:history="1">
        <w:r w:rsidR="00AA32D5">
          <w:rPr>
            <w:rStyle w:val="Lienhypertexte1"/>
            <w:rFonts w:ascii="Calibri" w:hAnsi="Calibri"/>
            <w:color w:val="003764"/>
            <w:sz w:val="22"/>
            <w:szCs w:val="22"/>
          </w:rPr>
          <w:t>daniela.mihalic.durica@croatie-tourisme.fr</w:t>
        </w:r>
      </w:hyperlink>
      <w:r w:rsidR="00AA32D5">
        <w:rPr>
          <w:rStyle w:val="Policepardfaut1"/>
          <w:rFonts w:ascii="Calibri" w:hAnsi="Calibri"/>
          <w:color w:val="003764"/>
          <w:sz w:val="22"/>
          <w:szCs w:val="22"/>
        </w:rPr>
        <w:t xml:space="preserve"> </w:t>
      </w:r>
    </w:p>
    <w:p w:rsidR="00AA32D5" w:rsidRDefault="00AA32D5" w:rsidP="00AA32D5">
      <w:pPr>
        <w:pStyle w:val="Default"/>
        <w:rPr>
          <w:rFonts w:ascii="Calibri" w:hAnsi="Calibri"/>
          <w:color w:val="003764"/>
          <w:sz w:val="22"/>
          <w:szCs w:val="22"/>
        </w:rPr>
      </w:pPr>
      <w:proofErr w:type="spellStart"/>
      <w:proofErr w:type="gramStart"/>
      <w:r>
        <w:rPr>
          <w:rFonts w:ascii="Calibri" w:hAnsi="Calibri"/>
          <w:color w:val="003764"/>
          <w:sz w:val="22"/>
          <w:szCs w:val="22"/>
        </w:rPr>
        <w:t>ili</w:t>
      </w:r>
      <w:proofErr w:type="spellEnd"/>
      <w:proofErr w:type="gramEnd"/>
      <w:r>
        <w:rPr>
          <w:rFonts w:ascii="Calibri" w:hAnsi="Calibri"/>
          <w:color w:val="003764"/>
          <w:sz w:val="22"/>
          <w:szCs w:val="22"/>
        </w:rPr>
        <w:t xml:space="preserve"> na </w:t>
      </w:r>
      <w:proofErr w:type="spellStart"/>
      <w:r>
        <w:rPr>
          <w:rFonts w:ascii="Calibri" w:hAnsi="Calibri"/>
          <w:color w:val="003764"/>
          <w:sz w:val="22"/>
          <w:szCs w:val="22"/>
        </w:rPr>
        <w:t>broj</w:t>
      </w:r>
      <w:proofErr w:type="spellEnd"/>
      <w:r>
        <w:rPr>
          <w:rFonts w:ascii="Calibri" w:hAnsi="Calibri"/>
          <w:color w:val="003764"/>
          <w:sz w:val="22"/>
          <w:szCs w:val="22"/>
        </w:rPr>
        <w:t xml:space="preserve"> </w:t>
      </w:r>
      <w:proofErr w:type="spellStart"/>
      <w:r>
        <w:rPr>
          <w:rFonts w:ascii="Calibri" w:hAnsi="Calibri"/>
          <w:color w:val="003764"/>
          <w:sz w:val="22"/>
          <w:szCs w:val="22"/>
        </w:rPr>
        <w:t>telefona</w:t>
      </w:r>
      <w:proofErr w:type="spellEnd"/>
      <w:r>
        <w:rPr>
          <w:rFonts w:ascii="Calibri" w:hAnsi="Calibri"/>
          <w:color w:val="003764"/>
          <w:sz w:val="22"/>
          <w:szCs w:val="22"/>
        </w:rPr>
        <w:t xml:space="preserve"> </w:t>
      </w:r>
      <w:proofErr w:type="spellStart"/>
      <w:r>
        <w:rPr>
          <w:rFonts w:ascii="Calibri" w:hAnsi="Calibri"/>
          <w:color w:val="003764"/>
          <w:sz w:val="22"/>
          <w:szCs w:val="22"/>
        </w:rPr>
        <w:t>Predstavništva</w:t>
      </w:r>
      <w:proofErr w:type="spellEnd"/>
      <w:r>
        <w:rPr>
          <w:rFonts w:ascii="Calibri" w:hAnsi="Calibri"/>
          <w:color w:val="003764"/>
          <w:sz w:val="22"/>
          <w:szCs w:val="22"/>
        </w:rPr>
        <w:t xml:space="preserve"> HTZ-a u </w:t>
      </w:r>
      <w:proofErr w:type="spellStart"/>
      <w:r>
        <w:rPr>
          <w:rFonts w:ascii="Calibri" w:hAnsi="Calibri"/>
          <w:color w:val="003764"/>
          <w:sz w:val="22"/>
          <w:szCs w:val="22"/>
        </w:rPr>
        <w:t>Parizu</w:t>
      </w:r>
      <w:proofErr w:type="spellEnd"/>
      <w:r>
        <w:rPr>
          <w:rFonts w:ascii="Calibri" w:hAnsi="Calibri"/>
          <w:color w:val="003764"/>
          <w:sz w:val="22"/>
          <w:szCs w:val="22"/>
        </w:rPr>
        <w:t xml:space="preserve"> +33 1 45 00 99 57. </w:t>
      </w:r>
    </w:p>
    <w:p w:rsidR="00AA32D5" w:rsidRDefault="00AA32D5" w:rsidP="00AA32D5">
      <w:pPr>
        <w:pStyle w:val="Textebrut1"/>
        <w:rPr>
          <w:color w:val="003764"/>
          <w:lang w:val="it-IT"/>
        </w:rPr>
      </w:pPr>
    </w:p>
    <w:p w:rsidR="00AA32D5" w:rsidRDefault="00AA32D5" w:rsidP="00AA32D5">
      <w:pPr>
        <w:pStyle w:val="Textebrut1"/>
        <w:rPr>
          <w:color w:val="003764"/>
          <w:lang w:val="en-US"/>
        </w:rPr>
      </w:pPr>
      <w:proofErr w:type="spellStart"/>
      <w:r>
        <w:rPr>
          <w:color w:val="003764"/>
          <w:lang w:val="en-US"/>
        </w:rPr>
        <w:t>Hvala</w:t>
      </w:r>
      <w:proofErr w:type="spellEnd"/>
      <w:r>
        <w:rPr>
          <w:color w:val="003764"/>
          <w:lang w:val="en-US"/>
        </w:rPr>
        <w:t xml:space="preserve"> </w:t>
      </w:r>
      <w:proofErr w:type="spellStart"/>
      <w:r>
        <w:rPr>
          <w:color w:val="003764"/>
          <w:lang w:val="en-US"/>
        </w:rPr>
        <w:t>najljepša</w:t>
      </w:r>
      <w:proofErr w:type="spellEnd"/>
      <w:r>
        <w:rPr>
          <w:color w:val="003764"/>
          <w:lang w:val="en-US"/>
        </w:rPr>
        <w:t xml:space="preserve"> </w:t>
      </w:r>
      <w:proofErr w:type="spellStart"/>
      <w:r>
        <w:rPr>
          <w:color w:val="003764"/>
          <w:lang w:val="en-US"/>
        </w:rPr>
        <w:t>i</w:t>
      </w:r>
      <w:proofErr w:type="spellEnd"/>
      <w:r>
        <w:rPr>
          <w:color w:val="003764"/>
          <w:lang w:val="en-US"/>
        </w:rPr>
        <w:t xml:space="preserve"> </w:t>
      </w:r>
      <w:proofErr w:type="spellStart"/>
      <w:r>
        <w:rPr>
          <w:color w:val="003764"/>
          <w:lang w:val="en-US"/>
        </w:rPr>
        <w:t>srdačno</w:t>
      </w:r>
      <w:proofErr w:type="spellEnd"/>
      <w:r>
        <w:rPr>
          <w:color w:val="003764"/>
          <w:lang w:val="en-US"/>
        </w:rPr>
        <w:t xml:space="preserve"> </w:t>
      </w:r>
      <w:proofErr w:type="spellStart"/>
      <w:r>
        <w:rPr>
          <w:color w:val="003764"/>
          <w:lang w:val="en-US"/>
        </w:rPr>
        <w:t>pozdravljam</w:t>
      </w:r>
      <w:proofErr w:type="spellEnd"/>
      <w:r>
        <w:rPr>
          <w:color w:val="003764"/>
          <w:lang w:val="en-US"/>
        </w:rPr>
        <w:t xml:space="preserve">, </w:t>
      </w:r>
    </w:p>
    <w:p w:rsidR="00827BC5" w:rsidRDefault="00827BC5" w:rsidP="00AA32D5">
      <w:pPr>
        <w:pStyle w:val="Default"/>
        <w:rPr>
          <w:rFonts w:ascii="Calibri" w:hAnsi="Calibri"/>
          <w:color w:val="003764"/>
          <w:sz w:val="22"/>
          <w:szCs w:val="22"/>
        </w:rPr>
      </w:pPr>
    </w:p>
    <w:p w:rsidR="00AA32D5" w:rsidRDefault="00AA32D5" w:rsidP="00AA32D5">
      <w:pPr>
        <w:pStyle w:val="Default"/>
        <w:rPr>
          <w:rFonts w:ascii="Calibri" w:hAnsi="Calibri"/>
          <w:color w:val="003764"/>
          <w:sz w:val="22"/>
          <w:szCs w:val="22"/>
        </w:rPr>
      </w:pPr>
      <w:r>
        <w:rPr>
          <w:rFonts w:ascii="Calibri" w:hAnsi="Calibri"/>
          <w:color w:val="003764"/>
          <w:sz w:val="22"/>
          <w:szCs w:val="22"/>
        </w:rPr>
        <w:t xml:space="preserve">Danijela Mihalić-Đurica </w:t>
      </w:r>
    </w:p>
    <w:p w:rsidR="00AA32D5" w:rsidRDefault="00AA32D5" w:rsidP="00AA32D5">
      <w:pPr>
        <w:pStyle w:val="Default"/>
        <w:rPr>
          <w:rFonts w:ascii="Calibri" w:hAnsi="Calibri"/>
          <w:color w:val="003764"/>
          <w:sz w:val="22"/>
          <w:szCs w:val="22"/>
        </w:rPr>
      </w:pPr>
      <w:proofErr w:type="spellStart"/>
      <w:r>
        <w:rPr>
          <w:rFonts w:ascii="Calibri" w:hAnsi="Calibri"/>
          <w:color w:val="003764"/>
          <w:sz w:val="22"/>
          <w:szCs w:val="22"/>
        </w:rPr>
        <w:t>Direktorica</w:t>
      </w:r>
      <w:proofErr w:type="spellEnd"/>
      <w:r>
        <w:rPr>
          <w:rFonts w:ascii="Calibri" w:hAnsi="Calibri"/>
          <w:color w:val="003764"/>
          <w:sz w:val="22"/>
          <w:szCs w:val="22"/>
        </w:rPr>
        <w:t xml:space="preserve"> </w:t>
      </w:r>
    </w:p>
    <w:p w:rsidR="000135EE" w:rsidRPr="00EE5256" w:rsidRDefault="00AA32D5" w:rsidP="00EE5256">
      <w:pPr>
        <w:pStyle w:val="Textebrut1"/>
        <w:rPr>
          <w:color w:val="003764"/>
        </w:rPr>
      </w:pPr>
      <w:proofErr w:type="spellStart"/>
      <w:r>
        <w:rPr>
          <w:color w:val="003764"/>
        </w:rPr>
        <w:t>Predstavništvo</w:t>
      </w:r>
      <w:proofErr w:type="spellEnd"/>
      <w:r>
        <w:rPr>
          <w:color w:val="003764"/>
        </w:rPr>
        <w:t xml:space="preserve"> HTZ </w:t>
      </w:r>
      <w:proofErr w:type="spellStart"/>
      <w:r>
        <w:rPr>
          <w:color w:val="003764"/>
        </w:rPr>
        <w:t>Pariz</w:t>
      </w:r>
      <w:proofErr w:type="spellEnd"/>
    </w:p>
    <w:sectPr w:rsidR="000135EE" w:rsidRPr="00EE5256" w:rsidSect="00AA32D5">
      <w:headerReference w:type="default" r:id="rId12"/>
      <w:pgSz w:w="11906" w:h="16838"/>
      <w:pgMar w:top="1052"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85" w:rsidRDefault="006D3985" w:rsidP="00AA32D5">
      <w:r>
        <w:separator/>
      </w:r>
    </w:p>
  </w:endnote>
  <w:endnote w:type="continuationSeparator" w:id="0">
    <w:p w:rsidR="006D3985" w:rsidRDefault="006D3985" w:rsidP="00AA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85" w:rsidRDefault="006D3985" w:rsidP="00AA32D5">
      <w:r>
        <w:separator/>
      </w:r>
    </w:p>
  </w:footnote>
  <w:footnote w:type="continuationSeparator" w:id="0">
    <w:p w:rsidR="006D3985" w:rsidRDefault="006D3985" w:rsidP="00AA3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D5" w:rsidRDefault="00AA32D5" w:rsidP="00AA32D5">
    <w:pPr>
      <w:pStyle w:val="Header"/>
      <w:jc w:val="center"/>
    </w:pPr>
    <w:r>
      <w:rPr>
        <w:noProof/>
        <w:lang w:eastAsia="hr-HR"/>
      </w:rPr>
      <w:drawing>
        <wp:inline distT="0" distB="0" distL="0" distR="0" wp14:anchorId="21E6D5A8" wp14:editId="2F9F5B95">
          <wp:extent cx="2803648" cy="1781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2924" cy="17807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01"/>
    <w:rsid w:val="000135EE"/>
    <w:rsid w:val="00085319"/>
    <w:rsid w:val="0019012A"/>
    <w:rsid w:val="001C3F33"/>
    <w:rsid w:val="0024260A"/>
    <w:rsid w:val="0038783C"/>
    <w:rsid w:val="003A3944"/>
    <w:rsid w:val="00425D01"/>
    <w:rsid w:val="005570C0"/>
    <w:rsid w:val="005C4E1B"/>
    <w:rsid w:val="005F6F3D"/>
    <w:rsid w:val="006545BE"/>
    <w:rsid w:val="006D3985"/>
    <w:rsid w:val="0072696D"/>
    <w:rsid w:val="00791CD8"/>
    <w:rsid w:val="007F1FF2"/>
    <w:rsid w:val="0082208F"/>
    <w:rsid w:val="00827BC5"/>
    <w:rsid w:val="00A37AF0"/>
    <w:rsid w:val="00AA32D5"/>
    <w:rsid w:val="00C70AFD"/>
    <w:rsid w:val="00CD7960"/>
    <w:rsid w:val="00D44113"/>
    <w:rsid w:val="00EE28DC"/>
    <w:rsid w:val="00EE525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32D5"/>
    <w:pPr>
      <w:suppressAutoHyphens/>
      <w:autoSpaceDN w:val="0"/>
      <w:spacing w:after="0" w:line="240" w:lineRule="auto"/>
      <w:textAlignment w:val="baseline"/>
    </w:pPr>
    <w:rPr>
      <w:rFonts w:ascii="Tahoma" w:eastAsia="Times New Roman" w:hAnsi="Tahoma" w:cs="Times New Roman"/>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2D5"/>
    <w:pPr>
      <w:tabs>
        <w:tab w:val="center" w:pos="4536"/>
        <w:tab w:val="right" w:pos="9072"/>
      </w:tabs>
      <w:suppressAutoHyphens w:val="0"/>
      <w:autoSpaceDN/>
      <w:textAlignment w:val="auto"/>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AA32D5"/>
  </w:style>
  <w:style w:type="paragraph" w:styleId="Footer">
    <w:name w:val="footer"/>
    <w:basedOn w:val="Normal"/>
    <w:link w:val="FooterChar"/>
    <w:uiPriority w:val="99"/>
    <w:unhideWhenUsed/>
    <w:rsid w:val="00AA32D5"/>
    <w:pPr>
      <w:tabs>
        <w:tab w:val="center" w:pos="4536"/>
        <w:tab w:val="right" w:pos="9072"/>
      </w:tabs>
      <w:suppressAutoHyphens w:val="0"/>
      <w:autoSpaceDN/>
      <w:textAlignment w:val="auto"/>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AA32D5"/>
  </w:style>
  <w:style w:type="paragraph" w:styleId="BalloonText">
    <w:name w:val="Balloon Text"/>
    <w:basedOn w:val="Normal"/>
    <w:link w:val="BalloonTextChar"/>
    <w:uiPriority w:val="99"/>
    <w:semiHidden/>
    <w:unhideWhenUsed/>
    <w:rsid w:val="00AA32D5"/>
    <w:pPr>
      <w:suppressAutoHyphens w:val="0"/>
      <w:autoSpaceDN/>
      <w:textAlignment w:val="auto"/>
    </w:pPr>
    <w:rPr>
      <w:rFonts w:eastAsiaTheme="minorEastAsia" w:cs="Tahoma"/>
      <w:sz w:val="16"/>
      <w:szCs w:val="16"/>
      <w:lang w:eastAsia="zh-CN"/>
    </w:rPr>
  </w:style>
  <w:style w:type="character" w:customStyle="1" w:styleId="BalloonTextChar">
    <w:name w:val="Balloon Text Char"/>
    <w:basedOn w:val="DefaultParagraphFont"/>
    <w:link w:val="BalloonText"/>
    <w:uiPriority w:val="99"/>
    <w:semiHidden/>
    <w:rsid w:val="00AA32D5"/>
    <w:rPr>
      <w:rFonts w:ascii="Tahoma" w:hAnsi="Tahoma" w:cs="Tahoma"/>
      <w:sz w:val="16"/>
      <w:szCs w:val="16"/>
    </w:rPr>
  </w:style>
  <w:style w:type="character" w:customStyle="1" w:styleId="Policepardfaut1">
    <w:name w:val="Police par défaut1"/>
    <w:rsid w:val="00AA32D5"/>
  </w:style>
  <w:style w:type="character" w:customStyle="1" w:styleId="Lienhypertexte1">
    <w:name w:val="Lien hypertexte1"/>
    <w:rsid w:val="00AA32D5"/>
    <w:rPr>
      <w:color w:val="0000FF"/>
      <w:u w:val="single"/>
    </w:rPr>
  </w:style>
  <w:style w:type="paragraph" w:customStyle="1" w:styleId="Textebrut1">
    <w:name w:val="Texte brut1"/>
    <w:basedOn w:val="Normal"/>
    <w:rsid w:val="00AA32D5"/>
    <w:rPr>
      <w:rFonts w:ascii="Calibri" w:eastAsia="Calibri" w:hAnsi="Calibri"/>
      <w:sz w:val="22"/>
      <w:szCs w:val="22"/>
      <w:lang w:val="fr-FR" w:eastAsia="en-US"/>
    </w:rPr>
  </w:style>
  <w:style w:type="paragraph" w:customStyle="1" w:styleId="Default">
    <w:name w:val="Default"/>
    <w:rsid w:val="00AA32D5"/>
    <w:pPr>
      <w:suppressAutoHyphens/>
      <w:autoSpaceDE w:val="0"/>
      <w:autoSpaceDN w:val="0"/>
      <w:spacing w:after="0" w:line="240" w:lineRule="auto"/>
      <w:textAlignment w:val="baseline"/>
    </w:pPr>
    <w:rPr>
      <w:rFonts w:ascii="Tahoma" w:eastAsia="Times New Roman" w:hAnsi="Tahoma" w:cs="Tahoma"/>
      <w:color w:val="000000"/>
      <w:sz w:val="24"/>
      <w:szCs w:val="24"/>
      <w:lang w:val="fr-FR" w:eastAsia="fr-FR"/>
    </w:rPr>
  </w:style>
  <w:style w:type="character" w:customStyle="1" w:styleId="apple-style-span">
    <w:name w:val="apple-style-span"/>
    <w:rsid w:val="00AA3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32D5"/>
    <w:pPr>
      <w:suppressAutoHyphens/>
      <w:autoSpaceDN w:val="0"/>
      <w:spacing w:after="0" w:line="240" w:lineRule="auto"/>
      <w:textAlignment w:val="baseline"/>
    </w:pPr>
    <w:rPr>
      <w:rFonts w:ascii="Tahoma" w:eastAsia="Times New Roman" w:hAnsi="Tahoma" w:cs="Times New Roman"/>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2D5"/>
    <w:pPr>
      <w:tabs>
        <w:tab w:val="center" w:pos="4536"/>
        <w:tab w:val="right" w:pos="9072"/>
      </w:tabs>
      <w:suppressAutoHyphens w:val="0"/>
      <w:autoSpaceDN/>
      <w:textAlignment w:val="auto"/>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AA32D5"/>
  </w:style>
  <w:style w:type="paragraph" w:styleId="Footer">
    <w:name w:val="footer"/>
    <w:basedOn w:val="Normal"/>
    <w:link w:val="FooterChar"/>
    <w:uiPriority w:val="99"/>
    <w:unhideWhenUsed/>
    <w:rsid w:val="00AA32D5"/>
    <w:pPr>
      <w:tabs>
        <w:tab w:val="center" w:pos="4536"/>
        <w:tab w:val="right" w:pos="9072"/>
      </w:tabs>
      <w:suppressAutoHyphens w:val="0"/>
      <w:autoSpaceDN/>
      <w:textAlignment w:val="auto"/>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AA32D5"/>
  </w:style>
  <w:style w:type="paragraph" w:styleId="BalloonText">
    <w:name w:val="Balloon Text"/>
    <w:basedOn w:val="Normal"/>
    <w:link w:val="BalloonTextChar"/>
    <w:uiPriority w:val="99"/>
    <w:semiHidden/>
    <w:unhideWhenUsed/>
    <w:rsid w:val="00AA32D5"/>
    <w:pPr>
      <w:suppressAutoHyphens w:val="0"/>
      <w:autoSpaceDN/>
      <w:textAlignment w:val="auto"/>
    </w:pPr>
    <w:rPr>
      <w:rFonts w:eastAsiaTheme="minorEastAsia" w:cs="Tahoma"/>
      <w:sz w:val="16"/>
      <w:szCs w:val="16"/>
      <w:lang w:eastAsia="zh-CN"/>
    </w:rPr>
  </w:style>
  <w:style w:type="character" w:customStyle="1" w:styleId="BalloonTextChar">
    <w:name w:val="Balloon Text Char"/>
    <w:basedOn w:val="DefaultParagraphFont"/>
    <w:link w:val="BalloonText"/>
    <w:uiPriority w:val="99"/>
    <w:semiHidden/>
    <w:rsid w:val="00AA32D5"/>
    <w:rPr>
      <w:rFonts w:ascii="Tahoma" w:hAnsi="Tahoma" w:cs="Tahoma"/>
      <w:sz w:val="16"/>
      <w:szCs w:val="16"/>
    </w:rPr>
  </w:style>
  <w:style w:type="character" w:customStyle="1" w:styleId="Policepardfaut1">
    <w:name w:val="Police par défaut1"/>
    <w:rsid w:val="00AA32D5"/>
  </w:style>
  <w:style w:type="character" w:customStyle="1" w:styleId="Lienhypertexte1">
    <w:name w:val="Lien hypertexte1"/>
    <w:rsid w:val="00AA32D5"/>
    <w:rPr>
      <w:color w:val="0000FF"/>
      <w:u w:val="single"/>
    </w:rPr>
  </w:style>
  <w:style w:type="paragraph" w:customStyle="1" w:styleId="Textebrut1">
    <w:name w:val="Texte brut1"/>
    <w:basedOn w:val="Normal"/>
    <w:rsid w:val="00AA32D5"/>
    <w:rPr>
      <w:rFonts w:ascii="Calibri" w:eastAsia="Calibri" w:hAnsi="Calibri"/>
      <w:sz w:val="22"/>
      <w:szCs w:val="22"/>
      <w:lang w:val="fr-FR" w:eastAsia="en-US"/>
    </w:rPr>
  </w:style>
  <w:style w:type="paragraph" w:customStyle="1" w:styleId="Default">
    <w:name w:val="Default"/>
    <w:rsid w:val="00AA32D5"/>
    <w:pPr>
      <w:suppressAutoHyphens/>
      <w:autoSpaceDE w:val="0"/>
      <w:autoSpaceDN w:val="0"/>
      <w:spacing w:after="0" w:line="240" w:lineRule="auto"/>
      <w:textAlignment w:val="baseline"/>
    </w:pPr>
    <w:rPr>
      <w:rFonts w:ascii="Tahoma" w:eastAsia="Times New Roman" w:hAnsi="Tahoma" w:cs="Tahoma"/>
      <w:color w:val="000000"/>
      <w:sz w:val="24"/>
      <w:szCs w:val="24"/>
      <w:lang w:val="fr-FR" w:eastAsia="fr-FR"/>
    </w:rPr>
  </w:style>
  <w:style w:type="character" w:customStyle="1" w:styleId="apple-style-span">
    <w:name w:val="apple-style-span"/>
    <w:rsid w:val="00AA3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croatia.hr/hr-HR/Poslovne-radionice/Sell-Croati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a.mihalic.durica@croatie-tourisme.fr" TargetMode="External"/><Relationship Id="rId5" Type="http://schemas.openxmlformats.org/officeDocument/2006/relationships/webSettings" Target="webSettings.xml"/><Relationship Id="rId10" Type="http://schemas.openxmlformats.org/officeDocument/2006/relationships/hyperlink" Target="http://www.partance.fr/" TargetMode="External"/><Relationship Id="rId4" Type="http://schemas.openxmlformats.org/officeDocument/2006/relationships/settings" Target="settings.xml"/><Relationship Id="rId9" Type="http://schemas.openxmlformats.org/officeDocument/2006/relationships/hyperlink" Target="mailto:workshop@htz.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B81CE-3EA4-4415-AB29-36DD856C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1131</Words>
  <Characters>6448</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Ćorić</dc:creator>
  <cp:lastModifiedBy>Marko Ćorić</cp:lastModifiedBy>
  <cp:revision>3</cp:revision>
  <dcterms:created xsi:type="dcterms:W3CDTF">2016-09-02T08:24:00Z</dcterms:created>
  <dcterms:modified xsi:type="dcterms:W3CDTF">2016-09-26T10:01:00Z</dcterms:modified>
</cp:coreProperties>
</file>